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2" w:type="dxa"/>
        <w:tblBorders>
          <w:insideH w:val="single" w:sz="4" w:space="0" w:color="auto"/>
        </w:tblBorders>
        <w:tblLook w:val="04A0" w:firstRow="1" w:lastRow="0" w:firstColumn="1" w:lastColumn="0" w:noHBand="0" w:noVBand="1"/>
      </w:tblPr>
      <w:tblGrid>
        <w:gridCol w:w="4823"/>
        <w:gridCol w:w="4958"/>
      </w:tblGrid>
      <w:tr w:rsidR="00A30856" w:rsidTr="00A30856">
        <w:tc>
          <w:tcPr>
            <w:tcW w:w="4823" w:type="dxa"/>
            <w:hideMark/>
          </w:tcPr>
          <w:p w:rsidR="00A30856" w:rsidRDefault="00A30856">
            <w:pPr>
              <w:keepNext/>
              <w:keepLines/>
              <w:spacing w:before="200"/>
              <w:outlineLvl w:val="4"/>
              <w:rPr>
                <w:rFonts w:ascii="Cambria" w:hAnsi="Cambria"/>
                <w:b/>
                <w:color w:val="243F60"/>
                <w:sz w:val="20"/>
                <w:szCs w:val="20"/>
              </w:rPr>
            </w:pPr>
            <w:r>
              <w:rPr>
                <w:rFonts w:ascii="Cambria" w:hAnsi="Cambria"/>
                <w:b/>
                <w:color w:val="243F60"/>
                <w:sz w:val="20"/>
                <w:szCs w:val="20"/>
              </w:rPr>
              <w:t>СОГЛАСОВАН</w:t>
            </w:r>
          </w:p>
          <w:p w:rsidR="00A30856" w:rsidRDefault="00A30856">
            <w:pPr>
              <w:jc w:val="both"/>
              <w:rPr>
                <w:sz w:val="20"/>
                <w:szCs w:val="20"/>
              </w:rPr>
            </w:pPr>
            <w:r>
              <w:rPr>
                <w:sz w:val="20"/>
                <w:szCs w:val="20"/>
              </w:rPr>
              <w:t xml:space="preserve">в новой редакции решением </w:t>
            </w:r>
            <w:proofErr w:type="gramStart"/>
            <w:r>
              <w:rPr>
                <w:sz w:val="20"/>
                <w:szCs w:val="20"/>
              </w:rPr>
              <w:t>Наблюдательного  Совета</w:t>
            </w:r>
            <w:proofErr w:type="gramEnd"/>
            <w:r>
              <w:rPr>
                <w:sz w:val="20"/>
                <w:szCs w:val="20"/>
              </w:rPr>
              <w:t xml:space="preserve"> некоммерческой организации «Гарантийный фонд для субъектов малого и среднего предпринимательства Оренбургской области» от «26» марта 2025» года № 9</w:t>
            </w:r>
          </w:p>
        </w:tc>
        <w:tc>
          <w:tcPr>
            <w:tcW w:w="4958" w:type="dxa"/>
          </w:tcPr>
          <w:p w:rsidR="00A30856" w:rsidRDefault="00A30856">
            <w:pPr>
              <w:jc w:val="both"/>
              <w:rPr>
                <w:rFonts w:ascii="Cambria" w:hAnsi="Cambria"/>
                <w:b/>
                <w:color w:val="243F60"/>
                <w:sz w:val="20"/>
                <w:szCs w:val="20"/>
              </w:rPr>
            </w:pPr>
          </w:p>
          <w:p w:rsidR="00A30856" w:rsidRDefault="00A30856">
            <w:pPr>
              <w:jc w:val="both"/>
              <w:rPr>
                <w:rFonts w:ascii="Cambria" w:hAnsi="Cambria"/>
                <w:b/>
                <w:color w:val="243F60"/>
                <w:sz w:val="20"/>
                <w:szCs w:val="20"/>
              </w:rPr>
            </w:pPr>
            <w:r>
              <w:rPr>
                <w:rFonts w:ascii="Cambria" w:hAnsi="Cambria"/>
                <w:b/>
                <w:color w:val="243F60"/>
                <w:sz w:val="20"/>
                <w:szCs w:val="20"/>
              </w:rPr>
              <w:t xml:space="preserve">УТВЕРЖДЕН </w:t>
            </w:r>
          </w:p>
          <w:p w:rsidR="00A30856" w:rsidRDefault="00A30856">
            <w:pPr>
              <w:jc w:val="both"/>
            </w:pPr>
            <w:r>
              <w:rPr>
                <w:sz w:val="20"/>
                <w:szCs w:val="20"/>
              </w:rPr>
              <w:t>в новой редакции приказом директора некоммерческой организации «Гарантийный фонд для субъектов малого и среднего предпринимательства Оренбургской области» от «26» марта 2025 года № 14</w:t>
            </w:r>
          </w:p>
        </w:tc>
      </w:tr>
    </w:tbl>
    <w:p w:rsidR="00A30856" w:rsidRDefault="00A30856" w:rsidP="00D119C0">
      <w:pPr>
        <w:jc w:val="center"/>
      </w:pPr>
    </w:p>
    <w:p w:rsidR="00D119C0" w:rsidRDefault="00D119C0" w:rsidP="00D119C0">
      <w:pPr>
        <w:jc w:val="center"/>
      </w:pPr>
      <w:r>
        <w:t xml:space="preserve">                     </w:t>
      </w:r>
    </w:p>
    <w:p w:rsidR="006B6C63" w:rsidRPr="00A51711" w:rsidRDefault="006B6C63" w:rsidP="006B6C63">
      <w:pPr>
        <w:pStyle w:val="5"/>
        <w:rPr>
          <w:sz w:val="26"/>
          <w:szCs w:val="26"/>
        </w:rPr>
      </w:pPr>
      <w:r w:rsidRPr="00A51711">
        <w:rPr>
          <w:sz w:val="26"/>
          <w:szCs w:val="26"/>
        </w:rPr>
        <w:t>Регламент</w:t>
      </w:r>
    </w:p>
    <w:p w:rsidR="006B6C63" w:rsidRPr="00A51711" w:rsidRDefault="006B6C63" w:rsidP="006B6C63">
      <w:pPr>
        <w:ind w:firstLine="709"/>
        <w:jc w:val="center"/>
        <w:rPr>
          <w:b/>
          <w:sz w:val="26"/>
          <w:szCs w:val="26"/>
        </w:rPr>
      </w:pPr>
      <w:r w:rsidRPr="00A51711">
        <w:rPr>
          <w:b/>
          <w:sz w:val="26"/>
          <w:szCs w:val="26"/>
        </w:rPr>
        <w:t xml:space="preserve">предоставления </w:t>
      </w:r>
      <w:proofErr w:type="gramStart"/>
      <w:r w:rsidRPr="00A51711">
        <w:rPr>
          <w:b/>
          <w:sz w:val="26"/>
          <w:szCs w:val="26"/>
        </w:rPr>
        <w:t>поручительств  некоммерческой</w:t>
      </w:r>
      <w:proofErr w:type="gramEnd"/>
      <w:r w:rsidRPr="00A51711">
        <w:rPr>
          <w:b/>
          <w:sz w:val="26"/>
          <w:szCs w:val="26"/>
        </w:rPr>
        <w:t xml:space="preserve"> организацией </w:t>
      </w:r>
    </w:p>
    <w:p w:rsidR="006B6C63" w:rsidRPr="00A51711" w:rsidRDefault="006B6C63" w:rsidP="006B6C63">
      <w:pPr>
        <w:ind w:firstLine="709"/>
        <w:jc w:val="center"/>
        <w:rPr>
          <w:b/>
          <w:sz w:val="26"/>
          <w:szCs w:val="26"/>
        </w:rPr>
      </w:pPr>
      <w:r w:rsidRPr="00A51711">
        <w:rPr>
          <w:b/>
          <w:sz w:val="26"/>
          <w:szCs w:val="26"/>
        </w:rPr>
        <w:t xml:space="preserve">«Гарантийный фонд для субъектов малого и среднего </w:t>
      </w:r>
    </w:p>
    <w:p w:rsidR="006B6C63" w:rsidRDefault="006B6C63" w:rsidP="006B6C63">
      <w:pPr>
        <w:ind w:firstLine="709"/>
        <w:jc w:val="center"/>
        <w:rPr>
          <w:b/>
          <w:sz w:val="26"/>
          <w:szCs w:val="26"/>
        </w:rPr>
      </w:pPr>
      <w:r w:rsidRPr="00A51711">
        <w:rPr>
          <w:b/>
          <w:sz w:val="26"/>
          <w:szCs w:val="26"/>
        </w:rPr>
        <w:t>предпринимательства Оренбургской области»</w:t>
      </w:r>
      <w:r w:rsidR="0081142C">
        <w:rPr>
          <w:b/>
          <w:sz w:val="26"/>
          <w:szCs w:val="26"/>
        </w:rPr>
        <w:t xml:space="preserve"> по договорам </w:t>
      </w:r>
      <w:r w:rsidR="00B70843">
        <w:rPr>
          <w:b/>
          <w:sz w:val="26"/>
          <w:szCs w:val="26"/>
        </w:rPr>
        <w:t>займа</w:t>
      </w:r>
    </w:p>
    <w:p w:rsidR="00E21790" w:rsidRDefault="00E21790" w:rsidP="006B6C63">
      <w:pPr>
        <w:ind w:firstLine="709"/>
        <w:jc w:val="center"/>
        <w:rPr>
          <w:b/>
          <w:sz w:val="26"/>
          <w:szCs w:val="26"/>
        </w:rPr>
      </w:pPr>
      <w:r>
        <w:rPr>
          <w:b/>
          <w:sz w:val="26"/>
          <w:szCs w:val="26"/>
        </w:rPr>
        <w:t>(в новой редакции)</w:t>
      </w:r>
    </w:p>
    <w:p w:rsidR="007C71F9" w:rsidRPr="00A51711" w:rsidRDefault="007C71F9" w:rsidP="006B6C63">
      <w:pPr>
        <w:ind w:firstLine="709"/>
        <w:jc w:val="center"/>
        <w:rPr>
          <w:b/>
          <w:sz w:val="26"/>
          <w:szCs w:val="26"/>
        </w:rPr>
      </w:pPr>
    </w:p>
    <w:p w:rsidR="006B6C63" w:rsidRPr="00A51711" w:rsidRDefault="006B6C63" w:rsidP="000F6F5C">
      <w:pPr>
        <w:ind w:firstLine="709"/>
        <w:rPr>
          <w:b/>
          <w:sz w:val="26"/>
          <w:szCs w:val="26"/>
        </w:rPr>
      </w:pPr>
    </w:p>
    <w:p w:rsidR="006B6C63" w:rsidRPr="00A51711" w:rsidRDefault="006B6C63" w:rsidP="006B6C63">
      <w:pPr>
        <w:jc w:val="both"/>
        <w:rPr>
          <w:sz w:val="26"/>
          <w:szCs w:val="26"/>
        </w:rPr>
      </w:pPr>
    </w:p>
    <w:p w:rsidR="006B6C63" w:rsidRPr="00A51711" w:rsidRDefault="006B6C63" w:rsidP="006B6C63">
      <w:pPr>
        <w:spacing w:after="120"/>
        <w:jc w:val="center"/>
        <w:rPr>
          <w:b/>
          <w:sz w:val="26"/>
          <w:szCs w:val="26"/>
        </w:rPr>
      </w:pPr>
      <w:r w:rsidRPr="00A51711">
        <w:rPr>
          <w:b/>
          <w:sz w:val="26"/>
          <w:szCs w:val="26"/>
        </w:rPr>
        <w:t>1. Общие положения.</w:t>
      </w:r>
    </w:p>
    <w:p w:rsidR="006B6C63" w:rsidRPr="00A51711" w:rsidRDefault="006B6C63" w:rsidP="006B6C63">
      <w:pPr>
        <w:autoSpaceDE w:val="0"/>
        <w:autoSpaceDN w:val="0"/>
        <w:adjustRightInd w:val="0"/>
        <w:ind w:firstLine="709"/>
        <w:jc w:val="both"/>
        <w:rPr>
          <w:sz w:val="26"/>
          <w:szCs w:val="26"/>
        </w:rPr>
      </w:pPr>
      <w:r w:rsidRPr="00A51711">
        <w:rPr>
          <w:bCs/>
          <w:sz w:val="26"/>
          <w:szCs w:val="26"/>
        </w:rPr>
        <w:t>1.1.</w:t>
      </w:r>
      <w:r w:rsidRPr="00A51711">
        <w:rPr>
          <w:sz w:val="26"/>
          <w:szCs w:val="26"/>
        </w:rPr>
        <w:t xml:space="preserve"> Настоящий Регламент определяет общие условия, принципы и порядок предоставления некоммерческой организацией «Гарантийный фонд для субъектов малого и среднего предпринимательства Оренбургской области»</w:t>
      </w:r>
      <w:r w:rsidR="00E53CB1" w:rsidRPr="00A51711">
        <w:rPr>
          <w:sz w:val="26"/>
          <w:szCs w:val="26"/>
        </w:rPr>
        <w:t xml:space="preserve"> </w:t>
      </w:r>
      <w:r w:rsidRPr="00A51711">
        <w:rPr>
          <w:sz w:val="26"/>
          <w:szCs w:val="26"/>
        </w:rPr>
        <w:t xml:space="preserve"> поручительств по обязательствам субъектов малого и среднего предпринимательства </w:t>
      </w:r>
      <w:r w:rsidR="00DA51A5" w:rsidRPr="00DA51A5">
        <w:t xml:space="preserve"> </w:t>
      </w:r>
      <w:bookmarkStart w:id="0" w:name="_Hlk104814498"/>
      <w:r w:rsidR="0081142C">
        <w:rPr>
          <w:sz w:val="26"/>
          <w:szCs w:val="26"/>
        </w:rPr>
        <w:t xml:space="preserve">по договорам </w:t>
      </w:r>
      <w:r w:rsidR="00DA51A5">
        <w:rPr>
          <w:sz w:val="26"/>
          <w:szCs w:val="26"/>
        </w:rPr>
        <w:t>займа</w:t>
      </w:r>
      <w:r w:rsidR="0081142C">
        <w:rPr>
          <w:sz w:val="26"/>
          <w:szCs w:val="26"/>
        </w:rPr>
        <w:t xml:space="preserve">, заключаемым </w:t>
      </w:r>
      <w:bookmarkEnd w:id="0"/>
      <w:r w:rsidR="0081142C">
        <w:rPr>
          <w:sz w:val="26"/>
          <w:szCs w:val="26"/>
        </w:rPr>
        <w:t>с</w:t>
      </w:r>
      <w:r w:rsidR="00131CE3">
        <w:rPr>
          <w:sz w:val="26"/>
          <w:szCs w:val="26"/>
        </w:rPr>
        <w:t xml:space="preserve"> </w:t>
      </w:r>
      <w:r w:rsidR="0081142C">
        <w:rPr>
          <w:sz w:val="26"/>
          <w:szCs w:val="26"/>
        </w:rPr>
        <w:t xml:space="preserve"> </w:t>
      </w:r>
      <w:r w:rsidR="00131CE3" w:rsidRPr="00131CE3">
        <w:rPr>
          <w:sz w:val="26"/>
          <w:szCs w:val="26"/>
        </w:rPr>
        <w:t>федеральн</w:t>
      </w:r>
      <w:r w:rsidR="00131CE3">
        <w:rPr>
          <w:sz w:val="26"/>
          <w:szCs w:val="26"/>
        </w:rPr>
        <w:t>ым</w:t>
      </w:r>
      <w:r w:rsidR="00131CE3" w:rsidRPr="00131CE3">
        <w:rPr>
          <w:sz w:val="26"/>
          <w:szCs w:val="26"/>
        </w:rPr>
        <w:t xml:space="preserve"> государственн</w:t>
      </w:r>
      <w:r w:rsidR="00131CE3">
        <w:rPr>
          <w:sz w:val="26"/>
          <w:szCs w:val="26"/>
        </w:rPr>
        <w:t>ым</w:t>
      </w:r>
      <w:r w:rsidR="00131CE3" w:rsidRPr="00131CE3">
        <w:rPr>
          <w:sz w:val="26"/>
          <w:szCs w:val="26"/>
        </w:rPr>
        <w:t xml:space="preserve"> автономн</w:t>
      </w:r>
      <w:r w:rsidR="00131CE3">
        <w:rPr>
          <w:sz w:val="26"/>
          <w:szCs w:val="26"/>
        </w:rPr>
        <w:t>ым</w:t>
      </w:r>
      <w:r w:rsidR="00131CE3" w:rsidRPr="00131CE3">
        <w:rPr>
          <w:sz w:val="26"/>
          <w:szCs w:val="26"/>
        </w:rPr>
        <w:t xml:space="preserve"> учреждение</w:t>
      </w:r>
      <w:r w:rsidR="00131CE3">
        <w:rPr>
          <w:sz w:val="26"/>
          <w:szCs w:val="26"/>
        </w:rPr>
        <w:t>м</w:t>
      </w:r>
      <w:r w:rsidR="00131CE3" w:rsidRPr="00131CE3">
        <w:rPr>
          <w:sz w:val="26"/>
          <w:szCs w:val="26"/>
        </w:rPr>
        <w:t xml:space="preserve"> «Российский фонд технологического развития»</w:t>
      </w:r>
      <w:r w:rsidR="00131CE3">
        <w:rPr>
          <w:sz w:val="26"/>
          <w:szCs w:val="26"/>
        </w:rPr>
        <w:t xml:space="preserve"> и/или </w:t>
      </w:r>
      <w:r w:rsidR="00131CE3" w:rsidRPr="00131CE3">
        <w:rPr>
          <w:sz w:val="26"/>
          <w:szCs w:val="26"/>
        </w:rPr>
        <w:t>некоммерческ</w:t>
      </w:r>
      <w:r w:rsidR="00131CE3">
        <w:rPr>
          <w:sz w:val="26"/>
          <w:szCs w:val="26"/>
        </w:rPr>
        <w:t>ой</w:t>
      </w:r>
      <w:r w:rsidR="00131CE3" w:rsidRPr="00131CE3">
        <w:rPr>
          <w:sz w:val="26"/>
          <w:szCs w:val="26"/>
        </w:rPr>
        <w:t xml:space="preserve"> организаци</w:t>
      </w:r>
      <w:r w:rsidR="00131CE3">
        <w:rPr>
          <w:sz w:val="26"/>
          <w:szCs w:val="26"/>
        </w:rPr>
        <w:t>ей</w:t>
      </w:r>
      <w:r w:rsidR="00131CE3" w:rsidRPr="00131CE3">
        <w:rPr>
          <w:sz w:val="26"/>
          <w:szCs w:val="26"/>
        </w:rPr>
        <w:t xml:space="preserve"> «Фонд развития промышленности Оренбургской области», </w:t>
      </w:r>
      <w:r w:rsidRPr="00A51711">
        <w:rPr>
          <w:sz w:val="26"/>
          <w:szCs w:val="26"/>
        </w:rPr>
        <w:t xml:space="preserve">. </w:t>
      </w:r>
    </w:p>
    <w:p w:rsidR="006B6C63" w:rsidRDefault="006B6C63" w:rsidP="006B6C63">
      <w:pPr>
        <w:autoSpaceDE w:val="0"/>
        <w:autoSpaceDN w:val="0"/>
        <w:adjustRightInd w:val="0"/>
        <w:ind w:firstLine="709"/>
        <w:jc w:val="both"/>
        <w:rPr>
          <w:sz w:val="26"/>
          <w:szCs w:val="26"/>
        </w:rPr>
      </w:pPr>
      <w:r w:rsidRPr="00A51711">
        <w:rPr>
          <w:sz w:val="26"/>
          <w:szCs w:val="26"/>
        </w:rPr>
        <w:t>Настоящий Регламент разработан в соответствии с Гражданским кодексом Российской Федерации</w:t>
      </w:r>
      <w:r w:rsidR="007C71F9">
        <w:rPr>
          <w:sz w:val="26"/>
          <w:szCs w:val="26"/>
        </w:rPr>
        <w:t>, Федеральным законом от 24.07.2007 г. №209-ФЗ «О развитии малого и среднего предпринимательства в Российской Федерации»</w:t>
      </w:r>
      <w:r w:rsidR="0081142C">
        <w:rPr>
          <w:sz w:val="26"/>
          <w:szCs w:val="26"/>
        </w:rPr>
        <w:t xml:space="preserve">, </w:t>
      </w:r>
      <w:r w:rsidRPr="00A51711">
        <w:rPr>
          <w:sz w:val="26"/>
          <w:szCs w:val="26"/>
        </w:rPr>
        <w:t>и требованиями, предъявляемыми к</w:t>
      </w:r>
      <w:r w:rsidR="00550EA0">
        <w:rPr>
          <w:sz w:val="26"/>
          <w:szCs w:val="26"/>
        </w:rPr>
        <w:t xml:space="preserve"> региональным</w:t>
      </w:r>
      <w:r w:rsidRPr="00A51711">
        <w:rPr>
          <w:sz w:val="26"/>
          <w:szCs w:val="26"/>
        </w:rPr>
        <w:t xml:space="preserve"> гарантийным организациям Министерством экономического развития Российской Федерации.</w:t>
      </w:r>
    </w:p>
    <w:p w:rsidR="00316207" w:rsidRPr="00A51711" w:rsidRDefault="00316207" w:rsidP="00316207">
      <w:pPr>
        <w:autoSpaceDE w:val="0"/>
        <w:autoSpaceDN w:val="0"/>
        <w:adjustRightInd w:val="0"/>
        <w:ind w:firstLine="709"/>
        <w:jc w:val="both"/>
        <w:rPr>
          <w:sz w:val="26"/>
          <w:szCs w:val="26"/>
        </w:rPr>
      </w:pPr>
      <w:r w:rsidRPr="00E353CF">
        <w:rPr>
          <w:sz w:val="26"/>
          <w:szCs w:val="26"/>
        </w:rPr>
        <w:t xml:space="preserve">Настоящий </w:t>
      </w:r>
      <w:r>
        <w:rPr>
          <w:sz w:val="26"/>
          <w:szCs w:val="26"/>
        </w:rPr>
        <w:t>Регламент</w:t>
      </w:r>
      <w:r w:rsidRPr="00E353CF">
        <w:rPr>
          <w:sz w:val="26"/>
          <w:szCs w:val="26"/>
        </w:rPr>
        <w:t xml:space="preserve"> одновременно является </w:t>
      </w:r>
      <w:r w:rsidR="008B21BC" w:rsidRPr="008B21BC">
        <w:rPr>
          <w:sz w:val="26"/>
          <w:szCs w:val="26"/>
        </w:rPr>
        <w:t>программ</w:t>
      </w:r>
      <w:r w:rsidR="00300EDA">
        <w:rPr>
          <w:sz w:val="26"/>
          <w:szCs w:val="26"/>
        </w:rPr>
        <w:t>ой</w:t>
      </w:r>
      <w:r w:rsidR="008B21BC" w:rsidRPr="008B21BC">
        <w:rPr>
          <w:sz w:val="26"/>
          <w:szCs w:val="26"/>
        </w:rPr>
        <w:t xml:space="preserve"> содействия развитию </w:t>
      </w:r>
      <w:r w:rsidR="003569D5">
        <w:rPr>
          <w:sz w:val="26"/>
          <w:szCs w:val="26"/>
        </w:rPr>
        <w:t xml:space="preserve">системы поручительств по основанным на договорах </w:t>
      </w:r>
      <w:r w:rsidR="000D1080">
        <w:rPr>
          <w:sz w:val="26"/>
          <w:szCs w:val="26"/>
        </w:rPr>
        <w:t>займа</w:t>
      </w:r>
      <w:r w:rsidR="003569D5">
        <w:rPr>
          <w:sz w:val="26"/>
          <w:szCs w:val="26"/>
        </w:rPr>
        <w:t xml:space="preserve"> обязательствам</w:t>
      </w:r>
      <w:r w:rsidR="008B21BC" w:rsidRPr="008B21BC">
        <w:rPr>
          <w:sz w:val="26"/>
          <w:szCs w:val="26"/>
        </w:rPr>
        <w:t xml:space="preserve"> субъектов малого и среднего предпринимательства </w:t>
      </w:r>
      <w:r w:rsidRPr="00E353CF">
        <w:rPr>
          <w:sz w:val="26"/>
          <w:szCs w:val="26"/>
        </w:rPr>
        <w:t xml:space="preserve">  некоммерческой организации «Гарантийный фонд для субъектов малого и среднего предпринимательства Оренбургской области»</w:t>
      </w:r>
      <w:r w:rsidR="00FE1A32">
        <w:rPr>
          <w:sz w:val="26"/>
          <w:szCs w:val="26"/>
        </w:rPr>
        <w:t xml:space="preserve">, которая </w:t>
      </w:r>
      <w:r w:rsidR="00FE1A32" w:rsidRPr="00A42600">
        <w:rPr>
          <w:color w:val="000000"/>
          <w:sz w:val="26"/>
          <w:szCs w:val="26"/>
        </w:rPr>
        <w:t xml:space="preserve">предусматривает предоставление на условиях субсидиарной ответственности </w:t>
      </w:r>
      <w:r w:rsidR="00FE1A32">
        <w:rPr>
          <w:color w:val="000000"/>
          <w:sz w:val="26"/>
          <w:szCs w:val="26"/>
        </w:rPr>
        <w:t>Фонда</w:t>
      </w:r>
      <w:r w:rsidR="00FE1A32" w:rsidRPr="00A42600">
        <w:rPr>
          <w:color w:val="000000"/>
          <w:sz w:val="26"/>
          <w:szCs w:val="26"/>
        </w:rPr>
        <w:t xml:space="preserve"> поручительств</w:t>
      </w:r>
      <w:r w:rsidR="00131CE3">
        <w:rPr>
          <w:color w:val="000000"/>
          <w:sz w:val="26"/>
          <w:szCs w:val="26"/>
        </w:rPr>
        <w:t>а</w:t>
      </w:r>
      <w:r w:rsidR="00FE1A32" w:rsidRPr="00A42600">
        <w:rPr>
          <w:color w:val="000000"/>
          <w:sz w:val="26"/>
          <w:szCs w:val="26"/>
        </w:rPr>
        <w:t xml:space="preserve"> по обязательствам субъектов </w:t>
      </w:r>
      <w:r w:rsidR="009317D5" w:rsidRPr="009317D5">
        <w:rPr>
          <w:color w:val="000000"/>
          <w:sz w:val="26"/>
          <w:szCs w:val="26"/>
        </w:rPr>
        <w:t xml:space="preserve">малого и среднего предпринимательства  </w:t>
      </w:r>
      <w:r w:rsidR="009317D5" w:rsidRPr="009317D5">
        <w:rPr>
          <w:sz w:val="26"/>
          <w:szCs w:val="26"/>
        </w:rPr>
        <w:t xml:space="preserve"> </w:t>
      </w:r>
      <w:r w:rsidR="00FE1A32" w:rsidRPr="00A42600">
        <w:rPr>
          <w:sz w:val="26"/>
          <w:szCs w:val="26"/>
        </w:rPr>
        <w:t xml:space="preserve">по </w:t>
      </w:r>
      <w:r w:rsidR="00706182">
        <w:rPr>
          <w:sz w:val="26"/>
          <w:szCs w:val="26"/>
        </w:rPr>
        <w:t xml:space="preserve">договорам </w:t>
      </w:r>
      <w:r w:rsidR="000D1080">
        <w:rPr>
          <w:sz w:val="26"/>
          <w:szCs w:val="26"/>
        </w:rPr>
        <w:t>займа</w:t>
      </w:r>
      <w:r w:rsidRPr="00E353CF">
        <w:rPr>
          <w:sz w:val="26"/>
          <w:szCs w:val="26"/>
        </w:rPr>
        <w:t>.</w:t>
      </w:r>
    </w:p>
    <w:p w:rsidR="006B6C63" w:rsidRPr="00A51711" w:rsidRDefault="006B6C63" w:rsidP="006B6C63">
      <w:pPr>
        <w:ind w:firstLine="709"/>
        <w:jc w:val="both"/>
        <w:rPr>
          <w:sz w:val="26"/>
          <w:szCs w:val="26"/>
        </w:rPr>
      </w:pPr>
      <w:r w:rsidRPr="00A51711">
        <w:rPr>
          <w:bCs/>
          <w:sz w:val="26"/>
          <w:szCs w:val="26"/>
        </w:rPr>
        <w:t>1.2.</w:t>
      </w:r>
      <w:r w:rsidRPr="00A51711">
        <w:rPr>
          <w:sz w:val="26"/>
          <w:szCs w:val="26"/>
        </w:rPr>
        <w:t xml:space="preserve"> В настоящем Регламенте используются следующие понятия:</w:t>
      </w:r>
    </w:p>
    <w:p w:rsidR="006B6C63" w:rsidRPr="00A51711" w:rsidRDefault="006B6C63" w:rsidP="006B6C63">
      <w:pPr>
        <w:ind w:firstLine="709"/>
        <w:jc w:val="both"/>
        <w:rPr>
          <w:sz w:val="26"/>
          <w:szCs w:val="26"/>
        </w:rPr>
      </w:pPr>
      <w:r w:rsidRPr="00A51711">
        <w:rPr>
          <w:b/>
          <w:sz w:val="26"/>
          <w:szCs w:val="26"/>
        </w:rPr>
        <w:t>«Фонд»</w:t>
      </w:r>
      <w:r w:rsidRPr="00A51711">
        <w:rPr>
          <w:sz w:val="26"/>
          <w:szCs w:val="26"/>
        </w:rPr>
        <w:t xml:space="preserve"> </w:t>
      </w:r>
      <w:r w:rsidRPr="00A51711">
        <w:rPr>
          <w:b/>
          <w:sz w:val="26"/>
          <w:szCs w:val="26"/>
        </w:rPr>
        <w:t>–</w:t>
      </w:r>
      <w:r w:rsidRPr="00A51711">
        <w:rPr>
          <w:sz w:val="26"/>
          <w:szCs w:val="26"/>
        </w:rPr>
        <w:t xml:space="preserve"> некоммерческая организация «Гарантийный фонд для субъектов малого и среднего предпринимательства Оренбургской области».</w:t>
      </w:r>
    </w:p>
    <w:p w:rsidR="006B6C63" w:rsidRDefault="00793F6D" w:rsidP="006B6C63">
      <w:pPr>
        <w:autoSpaceDE w:val="0"/>
        <w:autoSpaceDN w:val="0"/>
        <w:adjustRightInd w:val="0"/>
        <w:ind w:firstLine="709"/>
        <w:jc w:val="both"/>
        <w:rPr>
          <w:b/>
          <w:sz w:val="26"/>
          <w:szCs w:val="26"/>
        </w:rPr>
      </w:pPr>
      <w:r>
        <w:rPr>
          <w:b/>
          <w:sz w:val="26"/>
          <w:szCs w:val="26"/>
        </w:rPr>
        <w:t>«</w:t>
      </w:r>
      <w:r w:rsidR="003569D5">
        <w:rPr>
          <w:b/>
          <w:sz w:val="26"/>
          <w:szCs w:val="26"/>
        </w:rPr>
        <w:t xml:space="preserve">Субъекты МСП и\или </w:t>
      </w:r>
      <w:r w:rsidR="006B6C63" w:rsidRPr="00A51711">
        <w:rPr>
          <w:b/>
          <w:sz w:val="26"/>
          <w:szCs w:val="26"/>
        </w:rPr>
        <w:t>СМСП</w:t>
      </w:r>
      <w:r>
        <w:rPr>
          <w:b/>
          <w:sz w:val="26"/>
          <w:szCs w:val="26"/>
        </w:rPr>
        <w:t>»</w:t>
      </w:r>
      <w:r w:rsidR="006B6C63" w:rsidRPr="00A51711">
        <w:rPr>
          <w:b/>
          <w:sz w:val="26"/>
          <w:szCs w:val="26"/>
        </w:rPr>
        <w:t xml:space="preserve"> –</w:t>
      </w:r>
      <w:r w:rsidRPr="00793F6D">
        <w:rPr>
          <w:b/>
          <w:sz w:val="26"/>
          <w:szCs w:val="26"/>
        </w:rPr>
        <w:t xml:space="preserve"> </w:t>
      </w:r>
      <w:r w:rsidR="00FC5AC5" w:rsidRPr="00B72807">
        <w:rPr>
          <w:sz w:val="26"/>
          <w:szCs w:val="26"/>
        </w:rPr>
        <w:t>хозяйствующие субъекты (юридические лица и индивидуальные предприниматели), отнесенные в соответствии с условиями, установленными  Федеральным законом «О развитии малого и среднего предпринимательства в Российской Федерации» от 24.07.2007 г.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r w:rsidR="00FC5AC5">
        <w:rPr>
          <w:b/>
          <w:sz w:val="26"/>
          <w:szCs w:val="26"/>
        </w:rPr>
        <w:t xml:space="preserve">  </w:t>
      </w:r>
    </w:p>
    <w:p w:rsidR="00345136" w:rsidRPr="002D00A6" w:rsidRDefault="00131CE3" w:rsidP="00345136">
      <w:pPr>
        <w:ind w:firstLine="709"/>
        <w:jc w:val="both"/>
        <w:rPr>
          <w:sz w:val="26"/>
          <w:szCs w:val="26"/>
        </w:rPr>
      </w:pPr>
      <w:r w:rsidRPr="00DF5B27" w:rsidDel="00131CE3">
        <w:rPr>
          <w:b/>
          <w:sz w:val="26"/>
          <w:szCs w:val="26"/>
        </w:rPr>
        <w:t xml:space="preserve"> </w:t>
      </w:r>
      <w:r w:rsidR="00345136" w:rsidRPr="002D00A6">
        <w:rPr>
          <w:b/>
          <w:sz w:val="26"/>
          <w:szCs w:val="26"/>
        </w:rPr>
        <w:t>«Единый реестр субъектов малого и среднего предпринимательства»</w:t>
      </w:r>
      <w:r w:rsidR="00345136" w:rsidRPr="002D00A6">
        <w:rPr>
          <w:sz w:val="26"/>
          <w:szCs w:val="26"/>
        </w:rPr>
        <w:t xml:space="preserve"> - единый реестр субъектов малого и среднего предпринимательства, содержащий сведения о юридических лицах и индивидуальных предпринимателях, отвечающих условиям отнесения к субъектам малого и среднего предпринимательства, установленным статьей 4 Федерального закона от 24.07.2007 г. № 209-ФЗ «О развитии малого и среднего предпринимательства в Российской Федерации», ведение которого </w:t>
      </w:r>
      <w:r w:rsidR="00345136" w:rsidRPr="002D00A6">
        <w:rPr>
          <w:sz w:val="26"/>
          <w:szCs w:val="26"/>
        </w:rPr>
        <w:lastRenderedPageBreak/>
        <w:t>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в соответствии с требованиями Федерального закона от 24.07.2007 г. № 209-ФЗ «О развитии малого и среднего предпринимательства в Российской Федерации»;</w:t>
      </w:r>
    </w:p>
    <w:p w:rsidR="00131CE3" w:rsidRPr="00131CE3" w:rsidRDefault="00131CE3" w:rsidP="00131CE3">
      <w:pPr>
        <w:ind w:firstLine="709"/>
        <w:jc w:val="both"/>
        <w:rPr>
          <w:b/>
          <w:sz w:val="26"/>
          <w:szCs w:val="26"/>
        </w:rPr>
      </w:pPr>
      <w:r w:rsidRPr="00A51711" w:rsidDel="00131CE3">
        <w:rPr>
          <w:b/>
          <w:sz w:val="26"/>
          <w:szCs w:val="26"/>
        </w:rPr>
        <w:t xml:space="preserve"> </w:t>
      </w:r>
      <w:r w:rsidRPr="00131CE3">
        <w:rPr>
          <w:b/>
          <w:sz w:val="26"/>
          <w:szCs w:val="26"/>
        </w:rPr>
        <w:t xml:space="preserve">Фонд развития промышленности (ФРП) – </w:t>
      </w:r>
      <w:r w:rsidRPr="009A4D1C">
        <w:rPr>
          <w:sz w:val="26"/>
          <w:szCs w:val="26"/>
        </w:rPr>
        <w:t>федеральное государственное автономное учреждение «Российский фонд технологического развития», созданное Российской Федерацией и являющийся государственным фондом развития промышленности, входящим в состав инфраструктуры поддержки деятельности в сфере промышленности, предметом деятельности которого является выдача займов, предоставление финансовой и иной поддержки субъектам деятельности в сфере промышленности и торговли, поддержка деятельности российских организаций, реализующих научные, научно-технические и инновационные проекты в сфере промышленности и торговли.</w:t>
      </w:r>
      <w:r w:rsidRPr="00131CE3">
        <w:rPr>
          <w:b/>
          <w:sz w:val="26"/>
          <w:szCs w:val="26"/>
        </w:rPr>
        <w:t xml:space="preserve"> </w:t>
      </w:r>
    </w:p>
    <w:p w:rsidR="00283AEC" w:rsidRPr="009A4D1C" w:rsidRDefault="00131CE3" w:rsidP="00131CE3">
      <w:pPr>
        <w:ind w:firstLine="709"/>
        <w:jc w:val="both"/>
        <w:rPr>
          <w:sz w:val="26"/>
          <w:szCs w:val="26"/>
        </w:rPr>
      </w:pPr>
      <w:r w:rsidRPr="00131CE3">
        <w:rPr>
          <w:b/>
          <w:sz w:val="26"/>
          <w:szCs w:val="26"/>
        </w:rPr>
        <w:t xml:space="preserve">«Областной Фонд развития промышленности (ОФРП)» – </w:t>
      </w:r>
      <w:r w:rsidRPr="009A4D1C">
        <w:rPr>
          <w:sz w:val="26"/>
          <w:szCs w:val="26"/>
        </w:rPr>
        <w:t>некоммерческая организация «Фонд развития промышленности Оренбургской области», созданное субъектом Российской Федерации – Оренбургской областью и являющийся областным фондом развития промышленности, входящим в состав инфраструктуры поддержки деятельности в сфере промышленности, предметом деятельности которого является предоставление финансовой, информационно-консультационной и иной поддержки субъектам деятельности в сфере промышленности на территории Оренбургской области. Целью деятельности ОФРП является содействие реализации государственной промышленной политики на территории Оренбургской области.</w:t>
      </w:r>
    </w:p>
    <w:p w:rsidR="000D1080" w:rsidRDefault="00283AEC" w:rsidP="003569D5">
      <w:pPr>
        <w:ind w:firstLine="709"/>
        <w:jc w:val="both"/>
        <w:rPr>
          <w:sz w:val="26"/>
          <w:szCs w:val="26"/>
        </w:rPr>
      </w:pPr>
      <w:r w:rsidRPr="00283AEC">
        <w:rPr>
          <w:b/>
          <w:sz w:val="26"/>
          <w:szCs w:val="26"/>
        </w:rPr>
        <w:t>"Заемщик»</w:t>
      </w:r>
      <w:r w:rsidRPr="00283AEC">
        <w:rPr>
          <w:sz w:val="26"/>
          <w:szCs w:val="26"/>
        </w:rPr>
        <w:t xml:space="preserve"> – </w:t>
      </w:r>
      <w:r w:rsidR="00131CE3">
        <w:rPr>
          <w:sz w:val="26"/>
          <w:szCs w:val="26"/>
        </w:rPr>
        <w:t xml:space="preserve">субъект </w:t>
      </w:r>
      <w:r w:rsidRPr="00283AEC">
        <w:rPr>
          <w:sz w:val="26"/>
          <w:szCs w:val="26"/>
        </w:rPr>
        <w:t>МСП</w:t>
      </w:r>
      <w:r>
        <w:rPr>
          <w:sz w:val="26"/>
          <w:szCs w:val="26"/>
        </w:rPr>
        <w:t>,</w:t>
      </w:r>
      <w:r w:rsidRPr="00283AEC">
        <w:rPr>
          <w:sz w:val="26"/>
          <w:szCs w:val="26"/>
        </w:rPr>
        <w:t xml:space="preserve"> заключивший или намеревающийся заключить договор займа с </w:t>
      </w:r>
      <w:r w:rsidR="00131CE3">
        <w:rPr>
          <w:sz w:val="26"/>
          <w:szCs w:val="26"/>
        </w:rPr>
        <w:t>ФРП и/или ОФРП</w:t>
      </w:r>
      <w:r w:rsidRPr="00283AEC">
        <w:rPr>
          <w:sz w:val="26"/>
          <w:szCs w:val="26"/>
        </w:rPr>
        <w:t>.</w:t>
      </w:r>
    </w:p>
    <w:p w:rsidR="00283AEC" w:rsidRDefault="00283AEC" w:rsidP="003569D5">
      <w:pPr>
        <w:ind w:firstLine="709"/>
        <w:jc w:val="both"/>
        <w:rPr>
          <w:sz w:val="26"/>
          <w:szCs w:val="26"/>
        </w:rPr>
      </w:pPr>
      <w:r w:rsidRPr="00283AEC">
        <w:rPr>
          <w:b/>
          <w:sz w:val="26"/>
          <w:szCs w:val="26"/>
        </w:rPr>
        <w:t xml:space="preserve">«Договор </w:t>
      </w:r>
      <w:proofErr w:type="gramStart"/>
      <w:r w:rsidRPr="00283AEC">
        <w:rPr>
          <w:b/>
          <w:sz w:val="26"/>
          <w:szCs w:val="26"/>
        </w:rPr>
        <w:t>займа »</w:t>
      </w:r>
      <w:proofErr w:type="gramEnd"/>
      <w:r w:rsidRPr="00283AEC">
        <w:rPr>
          <w:sz w:val="26"/>
          <w:szCs w:val="26"/>
        </w:rPr>
        <w:t xml:space="preserve"> - договор, в соответствии с которым </w:t>
      </w:r>
      <w:r w:rsidR="00131CE3">
        <w:rPr>
          <w:sz w:val="26"/>
          <w:szCs w:val="26"/>
        </w:rPr>
        <w:t>ФРП и/или ОФРП</w:t>
      </w:r>
      <w:r w:rsidRPr="00283AEC">
        <w:rPr>
          <w:sz w:val="26"/>
          <w:szCs w:val="26"/>
        </w:rPr>
        <w:t xml:space="preserve"> обязуется предоставить заемщику денежные средства (</w:t>
      </w:r>
      <w:proofErr w:type="spellStart"/>
      <w:r w:rsidRPr="00283AEC">
        <w:rPr>
          <w:sz w:val="26"/>
          <w:szCs w:val="26"/>
        </w:rPr>
        <w:t>займ</w:t>
      </w:r>
      <w:proofErr w:type="spellEnd"/>
      <w:r w:rsidRPr="00283AEC">
        <w:rPr>
          <w:sz w:val="26"/>
          <w:szCs w:val="26"/>
        </w:rPr>
        <w:t>), одним из способов обеспечения обязательств по которому является поручительство Фонда.</w:t>
      </w:r>
    </w:p>
    <w:p w:rsidR="00071A4B" w:rsidRPr="00694DE0" w:rsidRDefault="00283AEC" w:rsidP="00283AEC">
      <w:pPr>
        <w:ind w:firstLine="709"/>
        <w:jc w:val="both"/>
        <w:rPr>
          <w:sz w:val="26"/>
          <w:szCs w:val="26"/>
        </w:rPr>
      </w:pPr>
      <w:r w:rsidRPr="003569D5">
        <w:rPr>
          <w:b/>
          <w:sz w:val="26"/>
          <w:szCs w:val="26"/>
        </w:rPr>
        <w:t xml:space="preserve"> </w:t>
      </w:r>
    </w:p>
    <w:p w:rsidR="006B6C63" w:rsidRPr="00A51711" w:rsidRDefault="006B6C63" w:rsidP="006F48DF">
      <w:pPr>
        <w:ind w:firstLine="709"/>
        <w:jc w:val="both"/>
        <w:rPr>
          <w:sz w:val="26"/>
          <w:szCs w:val="26"/>
        </w:rPr>
      </w:pPr>
      <w:r w:rsidRPr="00A51711">
        <w:rPr>
          <w:b/>
          <w:sz w:val="26"/>
          <w:szCs w:val="26"/>
        </w:rPr>
        <w:t>«Поручительство Фонда»</w:t>
      </w:r>
      <w:r w:rsidRPr="00A51711">
        <w:rPr>
          <w:sz w:val="26"/>
          <w:szCs w:val="26"/>
        </w:rPr>
        <w:t xml:space="preserve"> –</w:t>
      </w:r>
      <w:r w:rsidR="00283AEC">
        <w:rPr>
          <w:sz w:val="26"/>
          <w:szCs w:val="26"/>
        </w:rPr>
        <w:t xml:space="preserve"> </w:t>
      </w:r>
      <w:r w:rsidR="00283AEC" w:rsidRPr="00283AEC">
        <w:rPr>
          <w:sz w:val="26"/>
          <w:szCs w:val="26"/>
        </w:rPr>
        <w:t xml:space="preserve">оформленный в соответствии с требованиями действующего законодательства Российской Федерации договор поручительства, по которому Фонд </w:t>
      </w:r>
      <w:proofErr w:type="gramStart"/>
      <w:r w:rsidR="00283AEC" w:rsidRPr="00283AEC">
        <w:rPr>
          <w:sz w:val="26"/>
          <w:szCs w:val="26"/>
        </w:rPr>
        <w:t>обязуется  отвечать</w:t>
      </w:r>
      <w:proofErr w:type="gramEnd"/>
      <w:r w:rsidR="00283AEC" w:rsidRPr="00283AEC">
        <w:rPr>
          <w:sz w:val="26"/>
          <w:szCs w:val="26"/>
        </w:rPr>
        <w:t xml:space="preserve"> перед </w:t>
      </w:r>
      <w:r w:rsidR="00131CE3">
        <w:rPr>
          <w:sz w:val="26"/>
          <w:szCs w:val="26"/>
        </w:rPr>
        <w:t>ФРП и/или ОФРП</w:t>
      </w:r>
      <w:r w:rsidR="00283AEC" w:rsidRPr="00283AEC">
        <w:rPr>
          <w:sz w:val="26"/>
          <w:szCs w:val="26"/>
        </w:rPr>
        <w:t xml:space="preserve"> за исполнение заемщиком его обязательств по договору займа на условиях, определенных в договоре поручительства.</w:t>
      </w:r>
      <w:r w:rsidR="00B73FA2">
        <w:rPr>
          <w:sz w:val="26"/>
          <w:szCs w:val="26"/>
        </w:rPr>
        <w:t xml:space="preserve"> </w:t>
      </w:r>
      <w:r w:rsidR="00A75761">
        <w:rPr>
          <w:sz w:val="26"/>
          <w:szCs w:val="26"/>
        </w:rPr>
        <w:t>Договор поручительства может быть заключен как на бумажном носителе, по</w:t>
      </w:r>
      <w:r w:rsidR="001820F0">
        <w:rPr>
          <w:sz w:val="26"/>
          <w:szCs w:val="26"/>
        </w:rPr>
        <w:t>д</w:t>
      </w:r>
      <w:r w:rsidR="00A75761">
        <w:rPr>
          <w:sz w:val="26"/>
          <w:szCs w:val="26"/>
        </w:rPr>
        <w:t xml:space="preserve">писанном собственноручной подписью уполномоченных на это лиц, так и </w:t>
      </w:r>
      <w:bookmarkStart w:id="1" w:name="_Hlk37943800"/>
      <w:r w:rsidR="00A75761">
        <w:rPr>
          <w:sz w:val="26"/>
          <w:szCs w:val="26"/>
        </w:rPr>
        <w:t xml:space="preserve">в электронном виде с применением </w:t>
      </w:r>
      <w:r w:rsidR="00A75761" w:rsidRPr="00A75761">
        <w:rPr>
          <w:sz w:val="26"/>
          <w:szCs w:val="26"/>
        </w:rPr>
        <w:t>усиленной квалифицированной электронной цифровой подпис</w:t>
      </w:r>
      <w:r w:rsidR="00A75761">
        <w:rPr>
          <w:sz w:val="26"/>
          <w:szCs w:val="26"/>
        </w:rPr>
        <w:t>и уполномоченных на это лиц</w:t>
      </w:r>
      <w:bookmarkEnd w:id="1"/>
      <w:r w:rsidR="00A75761">
        <w:rPr>
          <w:sz w:val="26"/>
          <w:szCs w:val="26"/>
        </w:rPr>
        <w:t>.</w:t>
      </w:r>
      <w:r w:rsidR="00A75761" w:rsidRPr="00A75761">
        <w:rPr>
          <w:sz w:val="26"/>
          <w:szCs w:val="26"/>
        </w:rPr>
        <w:t xml:space="preserve">  </w:t>
      </w:r>
    </w:p>
    <w:p w:rsidR="00732CC3" w:rsidRDefault="00732CC3" w:rsidP="00732CC3">
      <w:pPr>
        <w:keepLines/>
        <w:ind w:firstLine="709"/>
        <w:jc w:val="both"/>
        <w:rPr>
          <w:sz w:val="26"/>
          <w:szCs w:val="26"/>
        </w:rPr>
      </w:pPr>
      <w:r>
        <w:rPr>
          <w:b/>
          <w:sz w:val="26"/>
          <w:szCs w:val="26"/>
        </w:rPr>
        <w:t xml:space="preserve">«Лимит условных обязательств на </w:t>
      </w:r>
      <w:r w:rsidR="00131CE3">
        <w:rPr>
          <w:b/>
          <w:sz w:val="26"/>
          <w:szCs w:val="26"/>
        </w:rPr>
        <w:t>ФРП и/или ОФРП</w:t>
      </w:r>
      <w:r>
        <w:rPr>
          <w:b/>
          <w:sz w:val="26"/>
          <w:szCs w:val="26"/>
        </w:rPr>
        <w:t>»</w:t>
      </w:r>
      <w:r w:rsidRPr="00B53F17">
        <w:rPr>
          <w:sz w:val="26"/>
          <w:szCs w:val="26"/>
        </w:rPr>
        <w:t xml:space="preserve"> – размер поручительств Фонда, планируемых к выдаче в следующем финансовом году, </w:t>
      </w:r>
      <w:proofErr w:type="gramStart"/>
      <w:r w:rsidRPr="00B53F17">
        <w:rPr>
          <w:sz w:val="26"/>
          <w:szCs w:val="26"/>
        </w:rPr>
        <w:t>установленный  конк</w:t>
      </w:r>
      <w:r>
        <w:rPr>
          <w:sz w:val="26"/>
          <w:szCs w:val="26"/>
        </w:rPr>
        <w:t>рет</w:t>
      </w:r>
      <w:r w:rsidR="009E3347">
        <w:rPr>
          <w:sz w:val="26"/>
          <w:szCs w:val="26"/>
        </w:rPr>
        <w:t>н</w:t>
      </w:r>
      <w:r w:rsidR="009A4D1C">
        <w:rPr>
          <w:sz w:val="26"/>
          <w:szCs w:val="26"/>
        </w:rPr>
        <w:t>о</w:t>
      </w:r>
      <w:proofErr w:type="gramEnd"/>
      <w:r w:rsidR="00131CE3">
        <w:rPr>
          <w:sz w:val="26"/>
          <w:szCs w:val="26"/>
        </w:rPr>
        <w:t xml:space="preserve"> на ФРП и ОФРП</w:t>
      </w:r>
      <w:r>
        <w:rPr>
          <w:sz w:val="26"/>
          <w:szCs w:val="26"/>
        </w:rPr>
        <w:t xml:space="preserve">, </w:t>
      </w:r>
      <w:r w:rsidRPr="005C6D05">
        <w:rPr>
          <w:sz w:val="26"/>
          <w:szCs w:val="26"/>
        </w:rPr>
        <w:t>в соответствии с положениями внутренних нормативных документов Фонда</w:t>
      </w:r>
      <w:r>
        <w:rPr>
          <w:sz w:val="26"/>
          <w:szCs w:val="26"/>
        </w:rPr>
        <w:t>.</w:t>
      </w:r>
    </w:p>
    <w:p w:rsidR="001D1792" w:rsidRDefault="001D1792" w:rsidP="00CF0900">
      <w:pPr>
        <w:pStyle w:val="af8"/>
        <w:spacing w:line="240" w:lineRule="auto"/>
        <w:ind w:left="0" w:firstLine="0"/>
        <w:jc w:val="both"/>
        <w:rPr>
          <w:rFonts w:ascii="Times New Roman" w:hAnsi="Times New Roman"/>
          <w:sz w:val="26"/>
          <w:szCs w:val="26"/>
          <w:lang w:val="ru-RU"/>
        </w:rPr>
      </w:pPr>
      <w:r>
        <w:rPr>
          <w:sz w:val="28"/>
          <w:szCs w:val="28"/>
          <w:lang w:val="ru-RU"/>
        </w:rPr>
        <w:t xml:space="preserve">            </w:t>
      </w:r>
      <w:r w:rsidRPr="00B959DE">
        <w:rPr>
          <w:rFonts w:ascii="Times New Roman" w:hAnsi="Times New Roman"/>
          <w:b/>
          <w:sz w:val="26"/>
          <w:szCs w:val="26"/>
          <w:lang w:val="ru-RU"/>
        </w:rPr>
        <w:t>«Уполномоченный орган»</w:t>
      </w:r>
      <w:r w:rsidRPr="00B959DE">
        <w:rPr>
          <w:rFonts w:ascii="Times New Roman" w:hAnsi="Times New Roman"/>
          <w:sz w:val="26"/>
          <w:szCs w:val="26"/>
          <w:lang w:val="ru-RU"/>
        </w:rPr>
        <w:t xml:space="preserve"> – орган, определенный соответствующим внутренним нормативным документом Фонда, в полномочия которого входит рассмотрение вопросов предоставления поручительств и принятия решений по ним</w:t>
      </w:r>
      <w:r w:rsidR="00A575D6">
        <w:rPr>
          <w:rFonts w:ascii="Times New Roman" w:hAnsi="Times New Roman"/>
          <w:sz w:val="26"/>
          <w:szCs w:val="26"/>
          <w:lang w:val="ru-RU"/>
        </w:rPr>
        <w:t>.</w:t>
      </w:r>
    </w:p>
    <w:p w:rsidR="00B36B25" w:rsidRPr="00D9241F" w:rsidRDefault="00247A1E" w:rsidP="00247A1E">
      <w:pPr>
        <w:pStyle w:val="af8"/>
        <w:spacing w:line="240" w:lineRule="auto"/>
        <w:ind w:left="0" w:firstLine="0"/>
        <w:jc w:val="both"/>
        <w:rPr>
          <w:rFonts w:ascii="Times New Roman" w:hAnsi="Times New Roman"/>
          <w:sz w:val="26"/>
          <w:szCs w:val="26"/>
          <w:lang w:val="ru-RU"/>
        </w:rPr>
      </w:pPr>
      <w:r>
        <w:rPr>
          <w:rFonts w:ascii="Times New Roman" w:hAnsi="Times New Roman"/>
          <w:b/>
          <w:sz w:val="26"/>
          <w:szCs w:val="26"/>
          <w:lang w:val="ru-RU"/>
        </w:rPr>
        <w:t xml:space="preserve">           </w:t>
      </w:r>
      <w:r w:rsidR="0089625A" w:rsidRPr="000A6D06">
        <w:rPr>
          <w:rFonts w:ascii="Times New Roman" w:hAnsi="Times New Roman"/>
          <w:b/>
          <w:sz w:val="26"/>
          <w:szCs w:val="26"/>
          <w:lang w:val="ru-RU"/>
        </w:rPr>
        <w:t>«</w:t>
      </w:r>
      <w:r w:rsidR="00B36B25" w:rsidRPr="000A6D06">
        <w:rPr>
          <w:rFonts w:ascii="Times New Roman" w:hAnsi="Times New Roman"/>
          <w:b/>
          <w:sz w:val="26"/>
          <w:szCs w:val="26"/>
          <w:lang w:val="ru-RU"/>
        </w:rPr>
        <w:t>Группа лиц</w:t>
      </w:r>
      <w:r w:rsidR="0089625A" w:rsidRPr="000A6D06">
        <w:rPr>
          <w:rFonts w:ascii="Times New Roman" w:hAnsi="Times New Roman"/>
          <w:b/>
          <w:sz w:val="26"/>
          <w:szCs w:val="26"/>
          <w:lang w:val="ru-RU"/>
        </w:rPr>
        <w:t>»</w:t>
      </w:r>
      <w:r w:rsidR="00B36B25" w:rsidRPr="000A6D06">
        <w:rPr>
          <w:rFonts w:ascii="Times New Roman" w:hAnsi="Times New Roman"/>
          <w:b/>
          <w:sz w:val="26"/>
          <w:szCs w:val="26"/>
          <w:lang w:val="ru-RU"/>
        </w:rPr>
        <w:t xml:space="preserve"> </w:t>
      </w:r>
      <w:r w:rsidR="00B36B25" w:rsidRPr="00B36B25">
        <w:rPr>
          <w:rFonts w:ascii="Times New Roman" w:hAnsi="Times New Roman"/>
          <w:sz w:val="26"/>
          <w:szCs w:val="26"/>
          <w:lang w:val="ru-RU"/>
        </w:rPr>
        <w:t xml:space="preserve">– </w:t>
      </w:r>
      <w:bookmarkStart w:id="2" w:name="_Hlk48658302"/>
      <w:r w:rsidR="00B36B25" w:rsidRPr="00B36B25">
        <w:rPr>
          <w:rFonts w:ascii="Times New Roman" w:hAnsi="Times New Roman"/>
          <w:sz w:val="26"/>
          <w:szCs w:val="26"/>
          <w:lang w:val="ru-RU"/>
        </w:rPr>
        <w:t>юридические лица, индивидуальные предприниматели без образования юридического лица, входящие в одну группу в соответствии с положениями Федерального закона от 26.07.2006 № 135-ФЗ «О защите конкуренции»</w:t>
      </w:r>
      <w:r w:rsidR="0073741C">
        <w:rPr>
          <w:rFonts w:ascii="Times New Roman" w:hAnsi="Times New Roman"/>
          <w:sz w:val="26"/>
          <w:szCs w:val="26"/>
          <w:lang w:val="ru-RU"/>
        </w:rPr>
        <w:t xml:space="preserve"> </w:t>
      </w:r>
      <w:r w:rsidR="00D9241F">
        <w:rPr>
          <w:rFonts w:ascii="Times New Roman" w:hAnsi="Times New Roman"/>
          <w:sz w:val="26"/>
          <w:szCs w:val="26"/>
          <w:lang w:val="ru-RU"/>
        </w:rPr>
        <w:t>.</w:t>
      </w:r>
      <w:r w:rsidR="0073741C" w:rsidRPr="00E23DB6">
        <w:rPr>
          <w:lang w:val="ru-RU"/>
        </w:rPr>
        <w:t xml:space="preserve"> </w:t>
      </w:r>
      <w:r w:rsidR="0073741C" w:rsidRPr="0073741C">
        <w:rPr>
          <w:rFonts w:ascii="Times New Roman" w:hAnsi="Times New Roman"/>
          <w:sz w:val="26"/>
          <w:szCs w:val="26"/>
          <w:lang w:val="ru-RU"/>
        </w:rPr>
        <w:t xml:space="preserve">и/или </w:t>
      </w:r>
      <w:bookmarkStart w:id="3" w:name="_Hlk164780093"/>
      <w:r w:rsidR="0073741C" w:rsidRPr="0073741C">
        <w:rPr>
          <w:rFonts w:ascii="Times New Roman" w:hAnsi="Times New Roman"/>
          <w:sz w:val="26"/>
          <w:szCs w:val="26"/>
          <w:lang w:val="ru-RU"/>
        </w:rPr>
        <w:t xml:space="preserve">отнесенные  </w:t>
      </w:r>
      <w:r w:rsidR="0073741C">
        <w:rPr>
          <w:rFonts w:ascii="Times New Roman" w:hAnsi="Times New Roman"/>
          <w:sz w:val="26"/>
          <w:szCs w:val="26"/>
          <w:lang w:val="ru-RU"/>
        </w:rPr>
        <w:t>ФРП и/или ОФРП</w:t>
      </w:r>
      <w:r w:rsidR="0073741C" w:rsidRPr="0073741C">
        <w:rPr>
          <w:rFonts w:ascii="Times New Roman" w:hAnsi="Times New Roman"/>
          <w:sz w:val="26"/>
          <w:szCs w:val="26"/>
          <w:lang w:val="ru-RU"/>
        </w:rPr>
        <w:t xml:space="preserve"> в группу взаимосвязанных лиц</w:t>
      </w:r>
      <w:r w:rsidR="00D9241F">
        <w:rPr>
          <w:rFonts w:ascii="Times New Roman" w:hAnsi="Times New Roman"/>
          <w:sz w:val="26"/>
          <w:szCs w:val="26"/>
          <w:lang w:val="ru-RU"/>
        </w:rPr>
        <w:t xml:space="preserve"> </w:t>
      </w:r>
      <w:bookmarkEnd w:id="3"/>
      <w:r w:rsidR="00D9241F">
        <w:rPr>
          <w:rFonts w:ascii="Times New Roman" w:hAnsi="Times New Roman"/>
          <w:sz w:val="26"/>
          <w:szCs w:val="26"/>
          <w:lang w:val="ru-RU"/>
        </w:rPr>
        <w:t>При этом критерии отнесения лиц</w:t>
      </w:r>
      <w:r w:rsidR="00485319">
        <w:rPr>
          <w:rFonts w:ascii="Times New Roman" w:hAnsi="Times New Roman"/>
          <w:sz w:val="26"/>
          <w:szCs w:val="26"/>
          <w:lang w:val="ru-RU"/>
        </w:rPr>
        <w:t>а</w:t>
      </w:r>
      <w:r w:rsidR="00D9241F">
        <w:rPr>
          <w:rFonts w:ascii="Times New Roman" w:hAnsi="Times New Roman"/>
          <w:sz w:val="26"/>
          <w:szCs w:val="26"/>
          <w:lang w:val="ru-RU"/>
        </w:rPr>
        <w:t xml:space="preserve"> к группе </w:t>
      </w:r>
      <w:r w:rsidR="00172172">
        <w:rPr>
          <w:rFonts w:ascii="Times New Roman" w:hAnsi="Times New Roman"/>
          <w:sz w:val="26"/>
          <w:szCs w:val="26"/>
          <w:lang w:val="ru-RU"/>
        </w:rPr>
        <w:t>лиц</w:t>
      </w:r>
      <w:r w:rsidR="0073741C">
        <w:rPr>
          <w:rFonts w:ascii="Times New Roman" w:hAnsi="Times New Roman"/>
          <w:sz w:val="26"/>
          <w:szCs w:val="26"/>
          <w:lang w:val="ru-RU"/>
        </w:rPr>
        <w:t>,</w:t>
      </w:r>
      <w:r w:rsidR="0073741C" w:rsidRPr="00E23DB6">
        <w:rPr>
          <w:lang w:val="ru-RU"/>
        </w:rPr>
        <w:t xml:space="preserve"> </w:t>
      </w:r>
      <w:bookmarkStart w:id="4" w:name="_Hlk164780150"/>
      <w:r w:rsidR="0073741C" w:rsidRPr="0073741C">
        <w:rPr>
          <w:rFonts w:ascii="Times New Roman" w:hAnsi="Times New Roman"/>
          <w:sz w:val="26"/>
          <w:szCs w:val="26"/>
          <w:lang w:val="ru-RU"/>
        </w:rPr>
        <w:t>в соответствии с положениями Федерального закона от 26.07.2006 № 135-ФЗ «О защите конкуренции»</w:t>
      </w:r>
      <w:r w:rsidR="0073741C">
        <w:rPr>
          <w:rFonts w:ascii="Times New Roman" w:hAnsi="Times New Roman"/>
          <w:sz w:val="26"/>
          <w:szCs w:val="26"/>
          <w:lang w:val="ru-RU"/>
        </w:rPr>
        <w:t xml:space="preserve">, </w:t>
      </w:r>
      <w:r w:rsidR="00172172">
        <w:rPr>
          <w:rFonts w:ascii="Times New Roman" w:hAnsi="Times New Roman"/>
          <w:sz w:val="26"/>
          <w:szCs w:val="26"/>
          <w:lang w:val="ru-RU"/>
        </w:rPr>
        <w:t xml:space="preserve"> </w:t>
      </w:r>
      <w:bookmarkEnd w:id="4"/>
      <w:r>
        <w:rPr>
          <w:rFonts w:ascii="Times New Roman" w:hAnsi="Times New Roman"/>
          <w:sz w:val="26"/>
          <w:szCs w:val="26"/>
          <w:lang w:val="ru-RU"/>
        </w:rPr>
        <w:t>признаются действующими</w:t>
      </w:r>
      <w:r w:rsidR="00172172">
        <w:rPr>
          <w:rFonts w:ascii="Times New Roman" w:hAnsi="Times New Roman"/>
          <w:sz w:val="26"/>
          <w:szCs w:val="26"/>
          <w:lang w:val="ru-RU"/>
        </w:rPr>
        <w:t xml:space="preserve"> в течение </w:t>
      </w:r>
      <w:r w:rsidR="00172172">
        <w:rPr>
          <w:rFonts w:ascii="Times New Roman" w:hAnsi="Times New Roman"/>
          <w:sz w:val="26"/>
          <w:szCs w:val="26"/>
          <w:lang w:val="ru-RU"/>
        </w:rPr>
        <w:lastRenderedPageBreak/>
        <w:t>1 (одного) года</w:t>
      </w:r>
      <w:r w:rsidR="00C47BAC">
        <w:rPr>
          <w:rFonts w:ascii="Times New Roman" w:hAnsi="Times New Roman"/>
          <w:sz w:val="26"/>
          <w:szCs w:val="26"/>
          <w:lang w:val="ru-RU"/>
        </w:rPr>
        <w:t xml:space="preserve"> </w:t>
      </w:r>
      <w:r w:rsidR="00485319">
        <w:rPr>
          <w:rFonts w:ascii="Times New Roman" w:hAnsi="Times New Roman"/>
          <w:sz w:val="26"/>
          <w:szCs w:val="26"/>
          <w:lang w:val="ru-RU"/>
        </w:rPr>
        <w:t>с момента прекращения соответствующего статуса указанного лица</w:t>
      </w:r>
      <w:r w:rsidR="00C47BAC" w:rsidRPr="00C47BAC">
        <w:rPr>
          <w:rFonts w:ascii="Times New Roman" w:hAnsi="Times New Roman"/>
          <w:sz w:val="26"/>
          <w:szCs w:val="26"/>
          <w:lang w:val="ru-RU"/>
        </w:rPr>
        <w:t xml:space="preserve"> </w:t>
      </w:r>
      <w:r w:rsidR="00C47BAC">
        <w:rPr>
          <w:rFonts w:ascii="Times New Roman" w:hAnsi="Times New Roman"/>
          <w:sz w:val="26"/>
          <w:szCs w:val="26"/>
          <w:lang w:val="ru-RU"/>
        </w:rPr>
        <w:t>на дату подачи заявки в Фонд</w:t>
      </w:r>
      <w:bookmarkEnd w:id="2"/>
      <w:r w:rsidR="00485319">
        <w:rPr>
          <w:rFonts w:ascii="Times New Roman" w:hAnsi="Times New Roman"/>
          <w:sz w:val="26"/>
          <w:szCs w:val="26"/>
          <w:lang w:val="ru-RU"/>
        </w:rPr>
        <w:t>.</w:t>
      </w:r>
      <w:r w:rsidR="0089625A">
        <w:rPr>
          <w:rFonts w:ascii="Times New Roman" w:hAnsi="Times New Roman"/>
          <w:sz w:val="26"/>
          <w:szCs w:val="26"/>
          <w:lang w:val="ru-RU"/>
        </w:rPr>
        <w:t xml:space="preserve">  </w:t>
      </w:r>
    </w:p>
    <w:p w:rsidR="006B6C63" w:rsidRPr="00A51711" w:rsidRDefault="006B6C63" w:rsidP="006B6C63">
      <w:pPr>
        <w:pStyle w:val="a3"/>
        <w:tabs>
          <w:tab w:val="num" w:pos="1080"/>
        </w:tabs>
        <w:ind w:firstLine="709"/>
        <w:rPr>
          <w:sz w:val="26"/>
          <w:szCs w:val="26"/>
        </w:rPr>
      </w:pPr>
      <w:r w:rsidRPr="00A51711">
        <w:rPr>
          <w:sz w:val="26"/>
          <w:szCs w:val="26"/>
        </w:rPr>
        <w:t>1.3. Поручительство Фонда предоставляется на условиях платности и срочности.</w:t>
      </w:r>
    </w:p>
    <w:p w:rsidR="006B6C63" w:rsidRPr="00A51711" w:rsidRDefault="006B6C63" w:rsidP="006B6C63">
      <w:pPr>
        <w:pStyle w:val="a3"/>
        <w:tabs>
          <w:tab w:val="num" w:pos="1080"/>
        </w:tabs>
        <w:ind w:firstLine="709"/>
        <w:rPr>
          <w:sz w:val="26"/>
          <w:szCs w:val="26"/>
        </w:rPr>
      </w:pPr>
      <w:r w:rsidRPr="00A51711">
        <w:rPr>
          <w:sz w:val="26"/>
          <w:szCs w:val="26"/>
        </w:rPr>
        <w:t xml:space="preserve">1.4. Поручительство Фонда предоставляются на условиях субсидиарной ответственности Фонда перед </w:t>
      </w:r>
      <w:r w:rsidR="00131CE3">
        <w:rPr>
          <w:sz w:val="26"/>
          <w:szCs w:val="26"/>
          <w:lang w:val="ru-RU"/>
        </w:rPr>
        <w:t>ФРП и/или ОФРП</w:t>
      </w:r>
      <w:r w:rsidRPr="00A51711">
        <w:rPr>
          <w:sz w:val="26"/>
          <w:szCs w:val="26"/>
        </w:rPr>
        <w:t>.</w:t>
      </w:r>
    </w:p>
    <w:p w:rsidR="006B6C63" w:rsidRPr="00E03DE0" w:rsidRDefault="006B6C63" w:rsidP="006B6C63">
      <w:pPr>
        <w:ind w:firstLine="709"/>
        <w:jc w:val="both"/>
        <w:rPr>
          <w:sz w:val="26"/>
          <w:szCs w:val="26"/>
          <w:lang w:val="x-none"/>
        </w:rPr>
      </w:pPr>
    </w:p>
    <w:p w:rsidR="006B6C63" w:rsidRPr="00694DE0" w:rsidRDefault="006B6C63" w:rsidP="006B6C63">
      <w:pPr>
        <w:spacing w:after="120"/>
        <w:jc w:val="center"/>
        <w:rPr>
          <w:b/>
          <w:sz w:val="26"/>
          <w:szCs w:val="26"/>
        </w:rPr>
      </w:pPr>
      <w:r w:rsidRPr="00694DE0">
        <w:rPr>
          <w:b/>
          <w:sz w:val="26"/>
          <w:szCs w:val="26"/>
        </w:rPr>
        <w:t>2. Условия предоставления поручительства.</w:t>
      </w:r>
    </w:p>
    <w:p w:rsidR="006B6C63" w:rsidRPr="006F3619" w:rsidRDefault="006B6C63" w:rsidP="006B6C63">
      <w:pPr>
        <w:pStyle w:val="a3"/>
        <w:ind w:firstLine="709"/>
        <w:rPr>
          <w:sz w:val="26"/>
          <w:szCs w:val="26"/>
        </w:rPr>
      </w:pPr>
      <w:r w:rsidRPr="006F3619">
        <w:rPr>
          <w:sz w:val="26"/>
          <w:szCs w:val="26"/>
        </w:rPr>
        <w:t>2.1. Поручительств</w:t>
      </w:r>
      <w:r w:rsidR="0071743A">
        <w:rPr>
          <w:sz w:val="26"/>
          <w:szCs w:val="26"/>
          <w:lang w:val="ru-RU"/>
        </w:rPr>
        <w:t>о</w:t>
      </w:r>
      <w:r w:rsidRPr="006F3619">
        <w:rPr>
          <w:sz w:val="26"/>
          <w:szCs w:val="26"/>
        </w:rPr>
        <w:t xml:space="preserve"> Фонда предоставляется </w:t>
      </w:r>
      <w:r w:rsidR="00240F01" w:rsidRPr="006F3619">
        <w:rPr>
          <w:sz w:val="26"/>
          <w:szCs w:val="26"/>
          <w:lang w:val="ru-RU"/>
        </w:rPr>
        <w:t>субъектам М</w:t>
      </w:r>
      <w:r w:rsidRPr="006F3619">
        <w:rPr>
          <w:sz w:val="26"/>
          <w:szCs w:val="26"/>
        </w:rPr>
        <w:t>СП, отвечающим следующим обязательным требованиям:</w:t>
      </w:r>
    </w:p>
    <w:p w:rsidR="006B6C63" w:rsidRPr="006F3619" w:rsidRDefault="006B6C63" w:rsidP="006B6C63">
      <w:pPr>
        <w:ind w:firstLine="709"/>
        <w:jc w:val="both"/>
        <w:rPr>
          <w:sz w:val="26"/>
          <w:szCs w:val="26"/>
        </w:rPr>
      </w:pPr>
      <w:r w:rsidRPr="006F3619">
        <w:rPr>
          <w:sz w:val="26"/>
          <w:szCs w:val="26"/>
        </w:rPr>
        <w:t>2.</w:t>
      </w:r>
      <w:r w:rsidR="00566F33">
        <w:rPr>
          <w:sz w:val="26"/>
          <w:szCs w:val="26"/>
        </w:rPr>
        <w:t>1</w:t>
      </w:r>
      <w:r w:rsidRPr="006F3619">
        <w:rPr>
          <w:sz w:val="26"/>
          <w:szCs w:val="26"/>
        </w:rPr>
        <w:t>.1. зарегистрированным</w:t>
      </w:r>
      <w:r w:rsidR="006E6DBC">
        <w:rPr>
          <w:sz w:val="26"/>
          <w:szCs w:val="26"/>
        </w:rPr>
        <w:t xml:space="preserve"> и осуществляющим деятельность</w:t>
      </w:r>
      <w:r w:rsidRPr="006F3619">
        <w:rPr>
          <w:sz w:val="26"/>
          <w:szCs w:val="26"/>
        </w:rPr>
        <w:t xml:space="preserve"> на территории Оренбургской области</w:t>
      </w:r>
      <w:r w:rsidR="006C27D9">
        <w:rPr>
          <w:sz w:val="26"/>
          <w:szCs w:val="26"/>
        </w:rPr>
        <w:t xml:space="preserve"> </w:t>
      </w:r>
      <w:bookmarkStart w:id="5" w:name="_Hlk177031780"/>
      <w:r w:rsidR="006C27D9">
        <w:rPr>
          <w:sz w:val="26"/>
          <w:szCs w:val="26"/>
        </w:rPr>
        <w:t xml:space="preserve">или </w:t>
      </w:r>
      <w:r w:rsidR="006C27D9" w:rsidRPr="006C27D9">
        <w:rPr>
          <w:sz w:val="26"/>
          <w:szCs w:val="26"/>
        </w:rPr>
        <w:t>осуществляющим деятельность на территории Оренбургской области</w:t>
      </w:r>
      <w:r w:rsidRPr="006F3619">
        <w:rPr>
          <w:sz w:val="26"/>
          <w:szCs w:val="26"/>
        </w:rPr>
        <w:t>;</w:t>
      </w:r>
      <w:bookmarkEnd w:id="5"/>
    </w:p>
    <w:p w:rsidR="006B6C63" w:rsidRPr="00E23DB6" w:rsidRDefault="006B6C63" w:rsidP="006B6C63">
      <w:pPr>
        <w:autoSpaceDE w:val="0"/>
        <w:autoSpaceDN w:val="0"/>
        <w:adjustRightInd w:val="0"/>
        <w:ind w:firstLine="709"/>
        <w:jc w:val="both"/>
        <w:rPr>
          <w:i/>
          <w:sz w:val="26"/>
          <w:szCs w:val="26"/>
        </w:rPr>
      </w:pPr>
      <w:r w:rsidRPr="006F3619">
        <w:rPr>
          <w:sz w:val="26"/>
          <w:szCs w:val="26"/>
        </w:rPr>
        <w:t>2.</w:t>
      </w:r>
      <w:r w:rsidR="00566F33">
        <w:rPr>
          <w:sz w:val="26"/>
          <w:szCs w:val="26"/>
        </w:rPr>
        <w:t>1</w:t>
      </w:r>
      <w:r w:rsidRPr="006F3619">
        <w:rPr>
          <w:sz w:val="26"/>
          <w:szCs w:val="26"/>
        </w:rPr>
        <w:t>.</w:t>
      </w:r>
      <w:r w:rsidR="00F64B1B" w:rsidRPr="006F3619">
        <w:rPr>
          <w:sz w:val="26"/>
          <w:szCs w:val="26"/>
        </w:rPr>
        <w:t>2</w:t>
      </w:r>
      <w:r w:rsidRPr="006F3619">
        <w:rPr>
          <w:sz w:val="26"/>
          <w:szCs w:val="26"/>
        </w:rPr>
        <w:t xml:space="preserve">. не имеющим за </w:t>
      </w:r>
      <w:r w:rsidR="005B13F5">
        <w:rPr>
          <w:sz w:val="26"/>
          <w:szCs w:val="26"/>
        </w:rPr>
        <w:t>12</w:t>
      </w:r>
      <w:r w:rsidRPr="006F3619">
        <w:rPr>
          <w:sz w:val="26"/>
          <w:szCs w:val="26"/>
        </w:rPr>
        <w:t xml:space="preserve"> (</w:t>
      </w:r>
      <w:r w:rsidR="005B13F5">
        <w:rPr>
          <w:sz w:val="26"/>
          <w:szCs w:val="26"/>
        </w:rPr>
        <w:t>двенадцать</w:t>
      </w:r>
      <w:r w:rsidRPr="006F3619">
        <w:rPr>
          <w:sz w:val="26"/>
          <w:szCs w:val="26"/>
        </w:rPr>
        <w:t>) месяц</w:t>
      </w:r>
      <w:r w:rsidR="005B13F5">
        <w:rPr>
          <w:sz w:val="26"/>
          <w:szCs w:val="26"/>
        </w:rPr>
        <w:t>ев</w:t>
      </w:r>
      <w:r w:rsidRPr="006F3619">
        <w:rPr>
          <w:sz w:val="26"/>
          <w:szCs w:val="26"/>
        </w:rPr>
        <w:t xml:space="preserve">, предшествующих дате обращения за получением поручительства Фонда, нарушений </w:t>
      </w:r>
      <w:r w:rsidR="00EF1F77" w:rsidRPr="006F3619">
        <w:rPr>
          <w:sz w:val="26"/>
          <w:szCs w:val="26"/>
        </w:rPr>
        <w:t xml:space="preserve">существенных </w:t>
      </w:r>
      <w:r w:rsidRPr="006F3619">
        <w:rPr>
          <w:sz w:val="26"/>
          <w:szCs w:val="26"/>
        </w:rPr>
        <w:t xml:space="preserve">условий ранее заключенных кредитных договоров, договоров займа, финансовой аренды (лизинга), договоров о предоставлении </w:t>
      </w:r>
      <w:r w:rsidRPr="00B54BE6">
        <w:rPr>
          <w:sz w:val="26"/>
          <w:szCs w:val="26"/>
        </w:rPr>
        <w:t>банковской гарантии</w:t>
      </w:r>
      <w:r w:rsidR="00B54BE6" w:rsidRPr="00B54BE6">
        <w:rPr>
          <w:rStyle w:val="af2"/>
          <w:sz w:val="26"/>
          <w:szCs w:val="26"/>
        </w:rPr>
        <w:footnoteReference w:customMarkFollows="1" w:id="1"/>
        <w:t>1</w:t>
      </w:r>
      <w:r w:rsidR="0073741C">
        <w:rPr>
          <w:sz w:val="26"/>
          <w:szCs w:val="26"/>
        </w:rPr>
        <w:t>.</w:t>
      </w:r>
      <w:r w:rsidR="007F12C5">
        <w:rPr>
          <w:sz w:val="26"/>
          <w:szCs w:val="26"/>
        </w:rPr>
        <w:t xml:space="preserve"> </w:t>
      </w:r>
      <w:r w:rsidR="0073741C">
        <w:rPr>
          <w:sz w:val="26"/>
          <w:szCs w:val="26"/>
        </w:rPr>
        <w:t xml:space="preserve"> </w:t>
      </w:r>
      <w:r w:rsidR="0073741C" w:rsidRPr="00E23DB6">
        <w:rPr>
          <w:i/>
          <w:sz w:val="26"/>
          <w:szCs w:val="26"/>
        </w:rPr>
        <w:t xml:space="preserve">Данное требование не применяется в отношении нарушений существенных условий ранее заключенных кредитных договоров, договоров займа, финансовой аренды (лизинга), договоров о предоставлении банковской гарантии, возникших в период действия режима чрезвычайной ситуации на территории Оренбургской области у Заемщиков, включенных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  </w:t>
      </w:r>
    </w:p>
    <w:p w:rsidR="00240F01" w:rsidRPr="006F3619" w:rsidRDefault="006B6C63" w:rsidP="00240F01">
      <w:pPr>
        <w:pStyle w:val="a3"/>
        <w:ind w:firstLine="709"/>
        <w:rPr>
          <w:sz w:val="26"/>
          <w:szCs w:val="26"/>
          <w:lang w:val="ru-RU"/>
        </w:rPr>
      </w:pPr>
      <w:r w:rsidRPr="006F3619">
        <w:rPr>
          <w:sz w:val="26"/>
          <w:szCs w:val="26"/>
        </w:rPr>
        <w:t>2.</w:t>
      </w:r>
      <w:r w:rsidR="00566F33">
        <w:rPr>
          <w:sz w:val="26"/>
          <w:szCs w:val="26"/>
          <w:lang w:val="ru-RU"/>
        </w:rPr>
        <w:t>1</w:t>
      </w:r>
      <w:r w:rsidRPr="006F3619">
        <w:rPr>
          <w:sz w:val="26"/>
          <w:szCs w:val="26"/>
        </w:rPr>
        <w:t>.</w:t>
      </w:r>
      <w:r w:rsidR="00F64B1B" w:rsidRPr="006F3619">
        <w:rPr>
          <w:sz w:val="26"/>
          <w:szCs w:val="26"/>
          <w:lang w:val="ru-RU"/>
        </w:rPr>
        <w:t>3</w:t>
      </w:r>
      <w:r w:rsidRPr="006F3619">
        <w:rPr>
          <w:sz w:val="26"/>
          <w:szCs w:val="26"/>
        </w:rPr>
        <w:t xml:space="preserve">.  </w:t>
      </w:r>
      <w:r w:rsidR="00240F01" w:rsidRPr="006F3619">
        <w:rPr>
          <w:sz w:val="26"/>
          <w:szCs w:val="26"/>
          <w:lang w:val="ru-RU"/>
        </w:rPr>
        <w:t>у субъекта МСП по состоянию на любую дату в течение периода, равного 30 календарным дням, предшествующего дате заключения договора поручительства, отсутствует просроченная задолженность по налогам</w:t>
      </w:r>
      <w:r w:rsidR="006F3619" w:rsidRPr="006F3619">
        <w:rPr>
          <w:sz w:val="26"/>
          <w:szCs w:val="26"/>
          <w:lang w:val="ru-RU"/>
        </w:rPr>
        <w:t xml:space="preserve">, сборам и иным обязательным платежам в бюджеты бюджетной системы Российской </w:t>
      </w:r>
      <w:proofErr w:type="gramStart"/>
      <w:r w:rsidR="006F3619" w:rsidRPr="006F3619">
        <w:rPr>
          <w:sz w:val="26"/>
          <w:szCs w:val="26"/>
          <w:lang w:val="ru-RU"/>
        </w:rPr>
        <w:t xml:space="preserve">Федерации, </w:t>
      </w:r>
      <w:r w:rsidR="00240F01" w:rsidRPr="006F3619">
        <w:rPr>
          <w:sz w:val="26"/>
          <w:szCs w:val="26"/>
          <w:lang w:val="ru-RU"/>
        </w:rPr>
        <w:t xml:space="preserve"> </w:t>
      </w:r>
      <w:r w:rsidR="006F3619" w:rsidRPr="006F3619">
        <w:rPr>
          <w:sz w:val="26"/>
          <w:szCs w:val="26"/>
          <w:lang w:val="ru-RU"/>
        </w:rPr>
        <w:t>превышающая</w:t>
      </w:r>
      <w:proofErr w:type="gramEnd"/>
      <w:r w:rsidR="006F3619" w:rsidRPr="006F3619">
        <w:rPr>
          <w:sz w:val="26"/>
          <w:szCs w:val="26"/>
          <w:lang w:val="ru-RU"/>
        </w:rPr>
        <w:t xml:space="preserve"> 50 тыс</w:t>
      </w:r>
      <w:r w:rsidR="006F3619" w:rsidRPr="00B54BE6">
        <w:rPr>
          <w:sz w:val="26"/>
          <w:szCs w:val="26"/>
          <w:lang w:val="ru-RU"/>
        </w:rPr>
        <w:t>. рублей</w:t>
      </w:r>
      <w:r w:rsidR="009A61B1">
        <w:rPr>
          <w:rStyle w:val="af2"/>
          <w:sz w:val="26"/>
          <w:szCs w:val="26"/>
          <w:lang w:val="ru-RU"/>
        </w:rPr>
        <w:footnoteReference w:customMarkFollows="1" w:id="2"/>
        <w:t>2</w:t>
      </w:r>
      <w:r w:rsidR="006F3619" w:rsidRPr="00B54BE6">
        <w:rPr>
          <w:sz w:val="26"/>
          <w:szCs w:val="26"/>
          <w:lang w:val="ru-RU"/>
        </w:rPr>
        <w:t>.</w:t>
      </w:r>
      <w:r w:rsidR="006F3619" w:rsidRPr="006F3619">
        <w:rPr>
          <w:sz w:val="26"/>
          <w:szCs w:val="26"/>
          <w:lang w:val="ru-RU"/>
        </w:rPr>
        <w:t xml:space="preserve"> </w:t>
      </w:r>
    </w:p>
    <w:p w:rsidR="006B6C63" w:rsidRPr="00A51711" w:rsidRDefault="006B6C63" w:rsidP="006B6C63">
      <w:pPr>
        <w:ind w:firstLine="709"/>
        <w:jc w:val="both"/>
        <w:rPr>
          <w:sz w:val="26"/>
          <w:szCs w:val="26"/>
        </w:rPr>
      </w:pPr>
      <w:r w:rsidRPr="006F3619">
        <w:rPr>
          <w:sz w:val="26"/>
          <w:szCs w:val="26"/>
        </w:rPr>
        <w:t>2.</w:t>
      </w:r>
      <w:r w:rsidR="00566F33">
        <w:rPr>
          <w:sz w:val="26"/>
          <w:szCs w:val="26"/>
        </w:rPr>
        <w:t>1</w:t>
      </w:r>
      <w:r w:rsidRPr="006F3619">
        <w:rPr>
          <w:sz w:val="26"/>
          <w:szCs w:val="26"/>
        </w:rPr>
        <w:t>.</w:t>
      </w:r>
      <w:r w:rsidR="00DF51A6">
        <w:rPr>
          <w:sz w:val="26"/>
          <w:szCs w:val="26"/>
        </w:rPr>
        <w:t>4</w:t>
      </w:r>
      <w:r w:rsidRPr="006F3619">
        <w:rPr>
          <w:sz w:val="26"/>
          <w:szCs w:val="26"/>
        </w:rPr>
        <w:t>.</w:t>
      </w:r>
      <w:r w:rsidR="006F3619" w:rsidRPr="006F3619">
        <w:t xml:space="preserve"> </w:t>
      </w:r>
      <w:r w:rsidR="006F3619" w:rsidRPr="006F3619">
        <w:rPr>
          <w:sz w:val="26"/>
          <w:szCs w:val="26"/>
        </w:rPr>
        <w:t xml:space="preserve">в отношении субъекта МСП не применяются процедуры несостоятельности (банкротства), в том числе наблюдение, финансовое оздоровление, внешнее управление, </w:t>
      </w:r>
      <w:r w:rsidR="006F3619" w:rsidRPr="006F3619">
        <w:rPr>
          <w:sz w:val="26"/>
          <w:szCs w:val="26"/>
        </w:rPr>
        <w:lastRenderedPageBreak/>
        <w:t xml:space="preserve">конкурсное производство, либо аннулирование или приостановление действия лицензии (в случае, если деятельность подлежит </w:t>
      </w:r>
      <w:r w:rsidR="006F3619" w:rsidRPr="00B54BE6">
        <w:rPr>
          <w:sz w:val="26"/>
          <w:szCs w:val="26"/>
        </w:rPr>
        <w:t>лицензированию)</w:t>
      </w:r>
      <w:r w:rsidRPr="00B54BE6">
        <w:rPr>
          <w:sz w:val="26"/>
          <w:szCs w:val="26"/>
        </w:rPr>
        <w:t>;</w:t>
      </w:r>
    </w:p>
    <w:p w:rsidR="006B6C63" w:rsidRDefault="006B6C63" w:rsidP="006B6C63">
      <w:pPr>
        <w:ind w:firstLine="709"/>
        <w:jc w:val="both"/>
        <w:rPr>
          <w:sz w:val="26"/>
          <w:szCs w:val="26"/>
        </w:rPr>
      </w:pPr>
      <w:r w:rsidRPr="00A51711">
        <w:rPr>
          <w:sz w:val="26"/>
          <w:szCs w:val="26"/>
        </w:rPr>
        <w:t>2.</w:t>
      </w:r>
      <w:r w:rsidR="00566F33">
        <w:rPr>
          <w:sz w:val="26"/>
          <w:szCs w:val="26"/>
        </w:rPr>
        <w:t>1</w:t>
      </w:r>
      <w:r w:rsidRPr="00A51711">
        <w:rPr>
          <w:sz w:val="26"/>
          <w:szCs w:val="26"/>
        </w:rPr>
        <w:t>.</w:t>
      </w:r>
      <w:r w:rsidR="00566F33">
        <w:rPr>
          <w:sz w:val="26"/>
          <w:szCs w:val="26"/>
        </w:rPr>
        <w:t>5</w:t>
      </w:r>
      <w:r w:rsidRPr="00A51711">
        <w:rPr>
          <w:sz w:val="26"/>
          <w:szCs w:val="26"/>
        </w:rPr>
        <w:t>. уплатившим Фонду в установленном договором поручительства порядке вознаграждение за предоставленное поручительства Фонда</w:t>
      </w:r>
      <w:r w:rsidR="005D70E4">
        <w:rPr>
          <w:sz w:val="26"/>
          <w:szCs w:val="26"/>
        </w:rPr>
        <w:t>;</w:t>
      </w:r>
    </w:p>
    <w:p w:rsidR="00D03DB8" w:rsidRDefault="005D70E4" w:rsidP="006B6C63">
      <w:pPr>
        <w:ind w:firstLine="709"/>
        <w:jc w:val="both"/>
        <w:rPr>
          <w:sz w:val="26"/>
          <w:szCs w:val="26"/>
        </w:rPr>
      </w:pPr>
      <w:r>
        <w:rPr>
          <w:sz w:val="26"/>
          <w:szCs w:val="26"/>
        </w:rPr>
        <w:t>2.</w:t>
      </w:r>
      <w:r w:rsidR="00566F33">
        <w:rPr>
          <w:sz w:val="26"/>
          <w:szCs w:val="26"/>
        </w:rPr>
        <w:t>1</w:t>
      </w:r>
      <w:r>
        <w:rPr>
          <w:sz w:val="26"/>
          <w:szCs w:val="26"/>
        </w:rPr>
        <w:t>.</w:t>
      </w:r>
      <w:r w:rsidR="00566F33">
        <w:rPr>
          <w:sz w:val="26"/>
          <w:szCs w:val="26"/>
        </w:rPr>
        <w:t>6</w:t>
      </w:r>
      <w:proofErr w:type="gramStart"/>
      <w:r>
        <w:rPr>
          <w:sz w:val="26"/>
          <w:szCs w:val="26"/>
        </w:rPr>
        <w:t>.</w:t>
      </w:r>
      <w:proofErr w:type="gramEnd"/>
      <w:r>
        <w:rPr>
          <w:sz w:val="26"/>
          <w:szCs w:val="26"/>
        </w:rPr>
        <w:t xml:space="preserve"> </w:t>
      </w:r>
      <w:r w:rsidRPr="005D70E4">
        <w:rPr>
          <w:sz w:val="26"/>
          <w:szCs w:val="26"/>
        </w:rPr>
        <w:t xml:space="preserve">сведения о </w:t>
      </w:r>
      <w:r>
        <w:rPr>
          <w:sz w:val="26"/>
          <w:szCs w:val="26"/>
        </w:rPr>
        <w:t>котором</w:t>
      </w:r>
      <w:r w:rsidRPr="005D70E4">
        <w:rPr>
          <w:sz w:val="26"/>
          <w:szCs w:val="26"/>
        </w:rPr>
        <w:t xml:space="preserve"> внесены в единый реестр субъектов малого и среднего предпринимательства</w:t>
      </w:r>
      <w:r w:rsidR="00D03DB8">
        <w:rPr>
          <w:sz w:val="26"/>
          <w:szCs w:val="26"/>
        </w:rPr>
        <w:t>;</w:t>
      </w:r>
    </w:p>
    <w:p w:rsidR="00AB2FFC" w:rsidRDefault="00D03DB8" w:rsidP="006B6C63">
      <w:pPr>
        <w:ind w:firstLine="709"/>
        <w:jc w:val="both"/>
        <w:rPr>
          <w:sz w:val="26"/>
          <w:szCs w:val="26"/>
        </w:rPr>
      </w:pPr>
      <w:r>
        <w:rPr>
          <w:sz w:val="26"/>
          <w:szCs w:val="26"/>
        </w:rPr>
        <w:t xml:space="preserve">2.1.7. </w:t>
      </w:r>
      <w:r w:rsidRPr="00D03DB8">
        <w:rPr>
          <w:sz w:val="26"/>
          <w:szCs w:val="26"/>
        </w:rPr>
        <w:t>на дату подачи заявки на предоставление поручительства отсутствует задолженность перед работниками (персоналом) по заработной плате более трех месяцев</w:t>
      </w:r>
      <w:r w:rsidR="0068179F">
        <w:rPr>
          <w:sz w:val="26"/>
          <w:szCs w:val="26"/>
        </w:rPr>
        <w:t>.</w:t>
      </w:r>
    </w:p>
    <w:p w:rsidR="006F3619" w:rsidRPr="00A51711" w:rsidRDefault="006F3619" w:rsidP="006B6C63">
      <w:pPr>
        <w:ind w:firstLine="709"/>
        <w:jc w:val="both"/>
        <w:rPr>
          <w:sz w:val="26"/>
          <w:szCs w:val="26"/>
        </w:rPr>
      </w:pPr>
    </w:p>
    <w:p w:rsidR="006B6C63" w:rsidRPr="00A51711" w:rsidRDefault="006B6C63" w:rsidP="006B6C63">
      <w:pPr>
        <w:pStyle w:val="a3"/>
        <w:ind w:firstLine="709"/>
        <w:rPr>
          <w:sz w:val="26"/>
          <w:szCs w:val="26"/>
        </w:rPr>
      </w:pPr>
      <w:r w:rsidRPr="00A51711">
        <w:rPr>
          <w:sz w:val="26"/>
          <w:szCs w:val="26"/>
        </w:rPr>
        <w:t>2.</w:t>
      </w:r>
      <w:r w:rsidR="00566F33">
        <w:rPr>
          <w:sz w:val="26"/>
          <w:szCs w:val="26"/>
          <w:lang w:val="ru-RU"/>
        </w:rPr>
        <w:t>2</w:t>
      </w:r>
      <w:r w:rsidRPr="00A51711">
        <w:rPr>
          <w:sz w:val="26"/>
          <w:szCs w:val="26"/>
        </w:rPr>
        <w:t xml:space="preserve">. Поручительство Фонда не предоставляется </w:t>
      </w:r>
      <w:r w:rsidR="009A5F44">
        <w:rPr>
          <w:sz w:val="26"/>
          <w:szCs w:val="26"/>
          <w:lang w:val="ru-RU"/>
        </w:rPr>
        <w:t>Заемщикам</w:t>
      </w:r>
      <w:r w:rsidRPr="00A51711">
        <w:rPr>
          <w:sz w:val="26"/>
          <w:szCs w:val="26"/>
        </w:rPr>
        <w:t>:</w:t>
      </w:r>
    </w:p>
    <w:p w:rsidR="00526EA5" w:rsidRPr="00A51711" w:rsidRDefault="006B6C63" w:rsidP="006B6C63">
      <w:pPr>
        <w:ind w:firstLine="709"/>
        <w:jc w:val="both"/>
        <w:rPr>
          <w:sz w:val="26"/>
          <w:szCs w:val="26"/>
        </w:rPr>
      </w:pPr>
      <w:r w:rsidRPr="00A51711">
        <w:rPr>
          <w:sz w:val="26"/>
          <w:szCs w:val="26"/>
        </w:rPr>
        <w:t>2.</w:t>
      </w:r>
      <w:r w:rsidR="00566F33">
        <w:rPr>
          <w:sz w:val="26"/>
          <w:szCs w:val="26"/>
        </w:rPr>
        <w:t>2</w:t>
      </w:r>
      <w:r w:rsidRPr="00A51711">
        <w:rPr>
          <w:sz w:val="26"/>
          <w:szCs w:val="26"/>
        </w:rPr>
        <w:t>.1. при несоответствии условиям предоставления поручительств, установленны</w:t>
      </w:r>
      <w:r w:rsidR="00BF4540" w:rsidRPr="00A51711">
        <w:rPr>
          <w:sz w:val="26"/>
          <w:szCs w:val="26"/>
        </w:rPr>
        <w:t>х</w:t>
      </w:r>
      <w:r w:rsidRPr="00A51711">
        <w:rPr>
          <w:sz w:val="26"/>
          <w:szCs w:val="26"/>
        </w:rPr>
        <w:t xml:space="preserve"> </w:t>
      </w:r>
      <w:r w:rsidR="00BF4540" w:rsidRPr="00A51711">
        <w:rPr>
          <w:sz w:val="26"/>
          <w:szCs w:val="26"/>
        </w:rPr>
        <w:t>пунктом 2</w:t>
      </w:r>
      <w:r w:rsidR="00E60736">
        <w:rPr>
          <w:sz w:val="26"/>
          <w:szCs w:val="26"/>
        </w:rPr>
        <w:t>.</w:t>
      </w:r>
      <w:r w:rsidR="00566F33">
        <w:rPr>
          <w:sz w:val="26"/>
          <w:szCs w:val="26"/>
        </w:rPr>
        <w:t>1</w:t>
      </w:r>
      <w:r w:rsidR="00E60736">
        <w:rPr>
          <w:sz w:val="26"/>
          <w:szCs w:val="26"/>
        </w:rPr>
        <w:t>.</w:t>
      </w:r>
      <w:r w:rsidR="00BF4540" w:rsidRPr="00A51711">
        <w:rPr>
          <w:sz w:val="26"/>
          <w:szCs w:val="26"/>
        </w:rPr>
        <w:t xml:space="preserve"> </w:t>
      </w:r>
      <w:r w:rsidRPr="00A51711">
        <w:rPr>
          <w:sz w:val="26"/>
          <w:szCs w:val="26"/>
        </w:rPr>
        <w:t>настоящ</w:t>
      </w:r>
      <w:r w:rsidR="00BF4540" w:rsidRPr="00A51711">
        <w:rPr>
          <w:sz w:val="26"/>
          <w:szCs w:val="26"/>
        </w:rPr>
        <w:t>его</w:t>
      </w:r>
      <w:r w:rsidRPr="00A51711">
        <w:rPr>
          <w:sz w:val="26"/>
          <w:szCs w:val="26"/>
        </w:rPr>
        <w:t xml:space="preserve"> Регламент</w:t>
      </w:r>
      <w:r w:rsidR="00BF4540" w:rsidRPr="00A51711">
        <w:rPr>
          <w:sz w:val="26"/>
          <w:szCs w:val="26"/>
        </w:rPr>
        <w:t>а</w:t>
      </w:r>
      <w:r w:rsidRPr="00A51711">
        <w:rPr>
          <w:sz w:val="26"/>
          <w:szCs w:val="26"/>
        </w:rPr>
        <w:t xml:space="preserve">; </w:t>
      </w:r>
    </w:p>
    <w:p w:rsidR="006B6C63" w:rsidRPr="00E23DB6" w:rsidRDefault="006B6C63" w:rsidP="006B6C63">
      <w:pPr>
        <w:ind w:firstLine="709"/>
        <w:jc w:val="both"/>
        <w:rPr>
          <w:i/>
          <w:sz w:val="26"/>
          <w:szCs w:val="26"/>
        </w:rPr>
      </w:pPr>
      <w:r w:rsidRPr="00CF0900">
        <w:rPr>
          <w:sz w:val="26"/>
          <w:szCs w:val="26"/>
        </w:rPr>
        <w:t>2.</w:t>
      </w:r>
      <w:r w:rsidR="00566F33">
        <w:rPr>
          <w:sz w:val="26"/>
          <w:szCs w:val="26"/>
        </w:rPr>
        <w:t>2</w:t>
      </w:r>
      <w:r w:rsidRPr="00CF0900">
        <w:rPr>
          <w:sz w:val="26"/>
          <w:szCs w:val="26"/>
        </w:rPr>
        <w:t>.</w:t>
      </w:r>
      <w:r w:rsidR="009A5F44">
        <w:rPr>
          <w:sz w:val="26"/>
          <w:szCs w:val="26"/>
        </w:rPr>
        <w:t>2</w:t>
      </w:r>
      <w:r w:rsidRPr="00CF0900">
        <w:rPr>
          <w:sz w:val="26"/>
          <w:szCs w:val="26"/>
        </w:rPr>
        <w:t>. при наличии фактов нарушений</w:t>
      </w:r>
      <w:r w:rsidR="004D60E4" w:rsidRPr="00CF0900">
        <w:rPr>
          <w:sz w:val="26"/>
          <w:szCs w:val="26"/>
        </w:rPr>
        <w:t xml:space="preserve"> </w:t>
      </w:r>
      <w:r w:rsidR="009A5F44">
        <w:rPr>
          <w:sz w:val="26"/>
          <w:szCs w:val="26"/>
        </w:rPr>
        <w:t>заемщиком</w:t>
      </w:r>
      <w:r w:rsidRPr="00CF0900">
        <w:rPr>
          <w:sz w:val="26"/>
          <w:szCs w:val="26"/>
        </w:rPr>
        <w:t xml:space="preserve"> условий договоров финансирования</w:t>
      </w:r>
      <w:r w:rsidR="0077280E">
        <w:rPr>
          <w:rStyle w:val="af2"/>
          <w:sz w:val="26"/>
          <w:szCs w:val="26"/>
        </w:rPr>
        <w:footnoteReference w:customMarkFollows="1" w:id="3"/>
        <w:t>3</w:t>
      </w:r>
      <w:r w:rsidRPr="00CF0900">
        <w:rPr>
          <w:sz w:val="26"/>
          <w:szCs w:val="26"/>
        </w:rPr>
        <w:t>, ранее обеспеченных поручительством Фонда</w:t>
      </w:r>
      <w:r w:rsidR="00BA782B" w:rsidRPr="00CF0900">
        <w:rPr>
          <w:sz w:val="26"/>
          <w:szCs w:val="26"/>
        </w:rPr>
        <w:t xml:space="preserve"> (включая нецелевое использование денежных средств, предоставленных по</w:t>
      </w:r>
      <w:r w:rsidR="00EE203F" w:rsidRPr="00CF0900">
        <w:rPr>
          <w:sz w:val="26"/>
          <w:szCs w:val="26"/>
        </w:rPr>
        <w:t xml:space="preserve"> таким</w:t>
      </w:r>
      <w:r w:rsidR="00BA782B" w:rsidRPr="00CF0900">
        <w:rPr>
          <w:sz w:val="26"/>
          <w:szCs w:val="26"/>
        </w:rPr>
        <w:t xml:space="preserve"> договорам финансирования)</w:t>
      </w:r>
      <w:r w:rsidR="009A5F44">
        <w:rPr>
          <w:sz w:val="26"/>
          <w:szCs w:val="26"/>
        </w:rPr>
        <w:t xml:space="preserve">, </w:t>
      </w:r>
      <w:r w:rsidR="009A5F44" w:rsidRPr="009A5F44">
        <w:rPr>
          <w:sz w:val="26"/>
          <w:szCs w:val="26"/>
        </w:rPr>
        <w:t>и с момента наступления указанных в настоящем пункте событий прошло менее чем три года</w:t>
      </w:r>
      <w:r w:rsidR="0073741C">
        <w:rPr>
          <w:sz w:val="26"/>
          <w:szCs w:val="26"/>
        </w:rPr>
        <w:t xml:space="preserve">. </w:t>
      </w:r>
      <w:r w:rsidR="0073741C" w:rsidRPr="00E23DB6">
        <w:rPr>
          <w:i/>
          <w:sz w:val="26"/>
          <w:szCs w:val="26"/>
        </w:rPr>
        <w:t>Не применяется к Заемщикам, включенным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r w:rsidRPr="00E23DB6">
        <w:rPr>
          <w:i/>
          <w:sz w:val="26"/>
          <w:szCs w:val="26"/>
        </w:rPr>
        <w:t>;</w:t>
      </w:r>
    </w:p>
    <w:p w:rsidR="007046A1" w:rsidRPr="00CF0900" w:rsidRDefault="00480341" w:rsidP="006B6C63">
      <w:pPr>
        <w:ind w:firstLine="709"/>
        <w:jc w:val="both"/>
        <w:rPr>
          <w:sz w:val="26"/>
          <w:szCs w:val="26"/>
        </w:rPr>
      </w:pPr>
      <w:r w:rsidRPr="00CF0900">
        <w:rPr>
          <w:sz w:val="26"/>
          <w:szCs w:val="26"/>
        </w:rPr>
        <w:t>2.</w:t>
      </w:r>
      <w:r w:rsidR="00566F33">
        <w:rPr>
          <w:sz w:val="26"/>
          <w:szCs w:val="26"/>
        </w:rPr>
        <w:t>2</w:t>
      </w:r>
      <w:r w:rsidRPr="00CF0900">
        <w:rPr>
          <w:sz w:val="26"/>
          <w:szCs w:val="26"/>
        </w:rPr>
        <w:t>.</w:t>
      </w:r>
      <w:r w:rsidR="009A5F44">
        <w:rPr>
          <w:sz w:val="26"/>
          <w:szCs w:val="26"/>
        </w:rPr>
        <w:t>3</w:t>
      </w:r>
      <w:r w:rsidRPr="00CF0900">
        <w:rPr>
          <w:sz w:val="26"/>
          <w:szCs w:val="26"/>
        </w:rPr>
        <w:t xml:space="preserve">. в случае предъявления требований Фонду, либо исполнения обязательств Фондом по ранее заключенным договорам поручительства с </w:t>
      </w:r>
      <w:r w:rsidR="009A5F44">
        <w:rPr>
          <w:sz w:val="26"/>
          <w:szCs w:val="26"/>
        </w:rPr>
        <w:t>заемщиком</w:t>
      </w:r>
      <w:r w:rsidRPr="00CF0900">
        <w:rPr>
          <w:sz w:val="26"/>
          <w:szCs w:val="26"/>
        </w:rPr>
        <w:t>, и с момента наступления указанных в настоящем пункте со</w:t>
      </w:r>
      <w:r w:rsidR="007046A1" w:rsidRPr="00CF0900">
        <w:rPr>
          <w:sz w:val="26"/>
          <w:szCs w:val="26"/>
        </w:rPr>
        <w:t>бытий прошло менее чем три года;</w:t>
      </w:r>
    </w:p>
    <w:p w:rsidR="00480341" w:rsidRDefault="007046A1" w:rsidP="006B6C63">
      <w:pPr>
        <w:ind w:firstLine="709"/>
        <w:jc w:val="both"/>
        <w:rPr>
          <w:sz w:val="26"/>
          <w:szCs w:val="26"/>
        </w:rPr>
      </w:pPr>
      <w:r w:rsidRPr="00CF0900">
        <w:rPr>
          <w:sz w:val="26"/>
          <w:szCs w:val="26"/>
        </w:rPr>
        <w:t>2.</w:t>
      </w:r>
      <w:r w:rsidR="00566F33">
        <w:rPr>
          <w:sz w:val="26"/>
          <w:szCs w:val="26"/>
        </w:rPr>
        <w:t>2</w:t>
      </w:r>
      <w:r w:rsidR="00A53A1F" w:rsidRPr="00CF0900">
        <w:rPr>
          <w:sz w:val="26"/>
          <w:szCs w:val="26"/>
        </w:rPr>
        <w:t>.</w:t>
      </w:r>
      <w:r w:rsidR="009A5F44">
        <w:rPr>
          <w:sz w:val="26"/>
          <w:szCs w:val="26"/>
        </w:rPr>
        <w:t>4</w:t>
      </w:r>
      <w:r w:rsidR="00A53A1F" w:rsidRPr="00CF0900">
        <w:rPr>
          <w:sz w:val="26"/>
          <w:szCs w:val="26"/>
        </w:rPr>
        <w:t>. при наличии</w:t>
      </w:r>
      <w:r w:rsidRPr="00CF0900">
        <w:rPr>
          <w:sz w:val="26"/>
          <w:szCs w:val="26"/>
        </w:rPr>
        <w:t xml:space="preserve"> не</w:t>
      </w:r>
      <w:r w:rsidR="00A53A1F" w:rsidRPr="00CF0900">
        <w:rPr>
          <w:sz w:val="26"/>
          <w:szCs w:val="26"/>
        </w:rPr>
        <w:t>исполненных</w:t>
      </w:r>
      <w:r w:rsidR="00480341" w:rsidRPr="00CF0900">
        <w:rPr>
          <w:sz w:val="26"/>
          <w:szCs w:val="26"/>
        </w:rPr>
        <w:t xml:space="preserve"> </w:t>
      </w:r>
      <w:r w:rsidR="009A5F44">
        <w:rPr>
          <w:sz w:val="26"/>
          <w:szCs w:val="26"/>
        </w:rPr>
        <w:t>заемщиком</w:t>
      </w:r>
      <w:r w:rsidRPr="00CF0900">
        <w:rPr>
          <w:sz w:val="26"/>
          <w:szCs w:val="26"/>
        </w:rPr>
        <w:t xml:space="preserve"> и/или </w:t>
      </w:r>
      <w:r w:rsidR="00A53A1F" w:rsidRPr="00CF0900">
        <w:rPr>
          <w:sz w:val="26"/>
          <w:szCs w:val="26"/>
        </w:rPr>
        <w:t>участниками (акционерами)</w:t>
      </w:r>
      <w:r w:rsidR="0077280E">
        <w:rPr>
          <w:rStyle w:val="af2"/>
          <w:sz w:val="26"/>
          <w:szCs w:val="26"/>
        </w:rPr>
        <w:footnoteReference w:customMarkFollows="1" w:id="4"/>
        <w:t>4</w:t>
      </w:r>
      <w:r w:rsidR="00A53A1F" w:rsidRPr="00CF0900">
        <w:rPr>
          <w:sz w:val="26"/>
          <w:szCs w:val="26"/>
        </w:rPr>
        <w:t xml:space="preserve"> </w:t>
      </w:r>
      <w:r w:rsidR="009A5F44">
        <w:rPr>
          <w:sz w:val="26"/>
          <w:szCs w:val="26"/>
        </w:rPr>
        <w:t>заемщика</w:t>
      </w:r>
      <w:r w:rsidR="00A53A1F" w:rsidRPr="00CF0900">
        <w:rPr>
          <w:sz w:val="26"/>
          <w:szCs w:val="26"/>
        </w:rPr>
        <w:t xml:space="preserve">, </w:t>
      </w:r>
      <w:r w:rsidRPr="00CF0900">
        <w:rPr>
          <w:sz w:val="26"/>
          <w:szCs w:val="26"/>
        </w:rPr>
        <w:t>обязательств перед Фондом, перешедших</w:t>
      </w:r>
      <w:r w:rsidR="00A53A1F" w:rsidRPr="00CF0900">
        <w:rPr>
          <w:sz w:val="26"/>
          <w:szCs w:val="26"/>
        </w:rPr>
        <w:t xml:space="preserve"> к Фонду</w:t>
      </w:r>
      <w:r w:rsidRPr="00CF0900">
        <w:rPr>
          <w:sz w:val="26"/>
          <w:szCs w:val="26"/>
        </w:rPr>
        <w:t xml:space="preserve"> в порядке статьи 365 Гражданского кодекса Российской Федерации</w:t>
      </w:r>
      <w:r w:rsidR="00A53A1F" w:rsidRPr="00CF0900">
        <w:rPr>
          <w:sz w:val="26"/>
          <w:szCs w:val="26"/>
        </w:rPr>
        <w:t xml:space="preserve"> в объеме удовлетворенных Фондом требований </w:t>
      </w:r>
      <w:r w:rsidR="00CF48A9">
        <w:rPr>
          <w:sz w:val="26"/>
          <w:szCs w:val="26"/>
        </w:rPr>
        <w:t>финансовых организаций</w:t>
      </w:r>
      <w:r w:rsidR="00A53A1F" w:rsidRPr="00CF0900">
        <w:rPr>
          <w:sz w:val="26"/>
          <w:szCs w:val="26"/>
        </w:rPr>
        <w:t>;</w:t>
      </w:r>
    </w:p>
    <w:p w:rsidR="006B6C63" w:rsidRDefault="006B6C63" w:rsidP="00367206">
      <w:pPr>
        <w:ind w:firstLine="709"/>
        <w:jc w:val="both"/>
        <w:rPr>
          <w:sz w:val="26"/>
          <w:szCs w:val="26"/>
        </w:rPr>
      </w:pPr>
      <w:r w:rsidRPr="00A51711">
        <w:rPr>
          <w:sz w:val="26"/>
          <w:szCs w:val="26"/>
        </w:rPr>
        <w:t>2.</w:t>
      </w:r>
      <w:r w:rsidR="00566F33">
        <w:rPr>
          <w:sz w:val="26"/>
          <w:szCs w:val="26"/>
        </w:rPr>
        <w:t>2</w:t>
      </w:r>
      <w:r w:rsidRPr="00A51711">
        <w:rPr>
          <w:sz w:val="26"/>
          <w:szCs w:val="26"/>
        </w:rPr>
        <w:t>.</w:t>
      </w:r>
      <w:r w:rsidR="009A5F44">
        <w:rPr>
          <w:sz w:val="26"/>
          <w:szCs w:val="26"/>
        </w:rPr>
        <w:t>5</w:t>
      </w:r>
      <w:r w:rsidRPr="00A51711">
        <w:rPr>
          <w:sz w:val="26"/>
          <w:szCs w:val="26"/>
        </w:rPr>
        <w:t>.</w:t>
      </w:r>
      <w:bookmarkStart w:id="6" w:name="_Hlk101364877"/>
      <w:r w:rsidRPr="00A51711">
        <w:rPr>
          <w:sz w:val="26"/>
          <w:szCs w:val="26"/>
        </w:rPr>
        <w:t xml:space="preserve">  являющимся участниками соглашени</w:t>
      </w:r>
      <w:r w:rsidR="00367206">
        <w:rPr>
          <w:sz w:val="26"/>
          <w:szCs w:val="26"/>
        </w:rPr>
        <w:t>я</w:t>
      </w:r>
      <w:r w:rsidRPr="00A51711">
        <w:rPr>
          <w:sz w:val="26"/>
          <w:szCs w:val="26"/>
        </w:rPr>
        <w:t xml:space="preserve"> о разделе продукции</w:t>
      </w:r>
      <w:r w:rsidR="00367206">
        <w:rPr>
          <w:sz w:val="26"/>
          <w:szCs w:val="26"/>
        </w:rPr>
        <w:t>,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r w:rsidRPr="00A51711">
        <w:rPr>
          <w:sz w:val="26"/>
          <w:szCs w:val="26"/>
        </w:rPr>
        <w:t>;</w:t>
      </w:r>
    </w:p>
    <w:bookmarkEnd w:id="6"/>
    <w:p w:rsidR="00D053A1" w:rsidRPr="00A51711" w:rsidRDefault="00D053A1" w:rsidP="00367206">
      <w:pPr>
        <w:ind w:firstLine="709"/>
        <w:jc w:val="both"/>
        <w:rPr>
          <w:sz w:val="26"/>
          <w:szCs w:val="26"/>
        </w:rPr>
      </w:pPr>
      <w:r>
        <w:rPr>
          <w:sz w:val="26"/>
          <w:szCs w:val="26"/>
        </w:rPr>
        <w:lastRenderedPageBreak/>
        <w:t>2.</w:t>
      </w:r>
      <w:r w:rsidR="00566F33">
        <w:rPr>
          <w:sz w:val="26"/>
          <w:szCs w:val="26"/>
        </w:rPr>
        <w:t>2</w:t>
      </w:r>
      <w:r>
        <w:rPr>
          <w:sz w:val="26"/>
          <w:szCs w:val="26"/>
        </w:rPr>
        <w:t>.6. осуществляющим предпринимательскую деятельность в сфере игорного бизнеса;</w:t>
      </w:r>
    </w:p>
    <w:p w:rsidR="00501E1D" w:rsidRPr="00861CBA" w:rsidRDefault="006B6C63" w:rsidP="00861CBA">
      <w:pPr>
        <w:pStyle w:val="af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w:t>
      </w:r>
      <w:r w:rsidRPr="00861CBA">
        <w:rPr>
          <w:rFonts w:ascii="Times New Roman" w:hAnsi="Times New Roman"/>
          <w:sz w:val="26"/>
          <w:szCs w:val="26"/>
          <w:lang w:val="ru-RU"/>
        </w:rPr>
        <w:t>2.</w:t>
      </w:r>
      <w:r w:rsidR="00566F33">
        <w:rPr>
          <w:rFonts w:ascii="Times New Roman" w:hAnsi="Times New Roman"/>
          <w:sz w:val="26"/>
          <w:szCs w:val="26"/>
          <w:lang w:val="ru-RU"/>
        </w:rPr>
        <w:t>2</w:t>
      </w:r>
      <w:r w:rsidRPr="00861CBA">
        <w:rPr>
          <w:rFonts w:ascii="Times New Roman" w:hAnsi="Times New Roman"/>
          <w:sz w:val="26"/>
          <w:szCs w:val="26"/>
          <w:lang w:val="ru-RU"/>
        </w:rPr>
        <w:t>.</w:t>
      </w:r>
      <w:r w:rsidR="00D053A1" w:rsidRPr="00861CBA">
        <w:rPr>
          <w:rFonts w:ascii="Times New Roman" w:hAnsi="Times New Roman"/>
          <w:sz w:val="26"/>
          <w:szCs w:val="26"/>
          <w:lang w:val="ru-RU"/>
        </w:rPr>
        <w:t>7</w:t>
      </w:r>
      <w:r w:rsidRPr="00861CBA">
        <w:rPr>
          <w:rFonts w:ascii="Times New Roman" w:hAnsi="Times New Roman"/>
          <w:sz w:val="26"/>
          <w:szCs w:val="26"/>
          <w:lang w:val="ru-RU"/>
        </w:rPr>
        <w:t>. если заявителем не представлены документы, установленные настоящим Регламентом, или представлены недостоверные сведения и документы</w:t>
      </w:r>
      <w:r w:rsidR="00501E1D" w:rsidRPr="00861CBA">
        <w:rPr>
          <w:rFonts w:ascii="Times New Roman" w:hAnsi="Times New Roman"/>
          <w:sz w:val="26"/>
          <w:szCs w:val="26"/>
          <w:lang w:val="ru-RU"/>
        </w:rPr>
        <w:t>;</w:t>
      </w:r>
    </w:p>
    <w:p w:rsidR="00FE68D4" w:rsidRDefault="00544155"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w:t>
      </w:r>
      <w:r w:rsidR="00566F33">
        <w:rPr>
          <w:rFonts w:ascii="Times New Roman" w:hAnsi="Times New Roman" w:cs="Times New Roman"/>
          <w:sz w:val="26"/>
          <w:szCs w:val="26"/>
        </w:rPr>
        <w:t>2</w:t>
      </w:r>
      <w:r>
        <w:rPr>
          <w:rFonts w:ascii="Times New Roman" w:hAnsi="Times New Roman" w:cs="Times New Roman"/>
          <w:sz w:val="26"/>
          <w:szCs w:val="26"/>
        </w:rPr>
        <w:t>.</w:t>
      </w:r>
      <w:r w:rsidR="00D053A1">
        <w:rPr>
          <w:rFonts w:ascii="Times New Roman" w:hAnsi="Times New Roman" w:cs="Times New Roman"/>
          <w:sz w:val="26"/>
          <w:szCs w:val="26"/>
        </w:rPr>
        <w:t>8</w:t>
      </w:r>
      <w:r w:rsidR="00FE68D4">
        <w:rPr>
          <w:rFonts w:ascii="Times New Roman" w:hAnsi="Times New Roman" w:cs="Times New Roman"/>
          <w:sz w:val="26"/>
          <w:szCs w:val="26"/>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sidR="00701AF1">
        <w:rPr>
          <w:rFonts w:ascii="Times New Roman" w:hAnsi="Times New Roman" w:cs="Times New Roman"/>
          <w:sz w:val="26"/>
          <w:szCs w:val="26"/>
        </w:rPr>
        <w:t>;</w:t>
      </w:r>
      <w:r w:rsidR="00FE68D4">
        <w:rPr>
          <w:rFonts w:ascii="Times New Roman" w:hAnsi="Times New Roman" w:cs="Times New Roman"/>
          <w:sz w:val="26"/>
          <w:szCs w:val="26"/>
        </w:rPr>
        <w:t xml:space="preserve"> </w:t>
      </w:r>
    </w:p>
    <w:p w:rsidR="00701AF1" w:rsidRDefault="00501E1D"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w:t>
      </w:r>
      <w:r w:rsidR="00566F33">
        <w:rPr>
          <w:rFonts w:ascii="Times New Roman" w:hAnsi="Times New Roman" w:cs="Times New Roman"/>
          <w:sz w:val="26"/>
          <w:szCs w:val="26"/>
        </w:rPr>
        <w:t>2</w:t>
      </w:r>
      <w:r>
        <w:rPr>
          <w:rFonts w:ascii="Times New Roman" w:hAnsi="Times New Roman" w:cs="Times New Roman"/>
          <w:sz w:val="26"/>
          <w:szCs w:val="26"/>
        </w:rPr>
        <w:t>.</w:t>
      </w:r>
      <w:r w:rsidR="00D053A1">
        <w:rPr>
          <w:rFonts w:ascii="Times New Roman" w:hAnsi="Times New Roman" w:cs="Times New Roman"/>
          <w:sz w:val="26"/>
          <w:szCs w:val="26"/>
        </w:rPr>
        <w:t>9</w:t>
      </w:r>
      <w:r>
        <w:rPr>
          <w:rFonts w:ascii="Times New Roman" w:hAnsi="Times New Roman" w:cs="Times New Roman"/>
          <w:sz w:val="26"/>
          <w:szCs w:val="26"/>
        </w:rPr>
        <w:t>. если предоставление</w:t>
      </w:r>
      <w:r w:rsidR="00FE68D4">
        <w:rPr>
          <w:rFonts w:ascii="Times New Roman" w:hAnsi="Times New Roman" w:cs="Times New Roman"/>
          <w:sz w:val="26"/>
          <w:szCs w:val="26"/>
        </w:rPr>
        <w:t xml:space="preserve"> Фондом</w:t>
      </w:r>
      <w:r>
        <w:rPr>
          <w:rFonts w:ascii="Times New Roman" w:hAnsi="Times New Roman" w:cs="Times New Roman"/>
          <w:sz w:val="26"/>
          <w:szCs w:val="26"/>
        </w:rPr>
        <w:t xml:space="preserve"> поручительства приведет к превышению лимита условных обязательств на </w:t>
      </w:r>
      <w:r w:rsidR="00566F33">
        <w:rPr>
          <w:rFonts w:ascii="Times New Roman" w:hAnsi="Times New Roman" w:cs="Times New Roman"/>
          <w:sz w:val="26"/>
          <w:szCs w:val="26"/>
        </w:rPr>
        <w:t>ФРП и/или ОФРП</w:t>
      </w:r>
      <w:r w:rsidR="00701AF1">
        <w:rPr>
          <w:rFonts w:ascii="Times New Roman" w:hAnsi="Times New Roman" w:cs="Times New Roman"/>
          <w:sz w:val="26"/>
          <w:szCs w:val="26"/>
        </w:rPr>
        <w:t>;</w:t>
      </w:r>
    </w:p>
    <w:p w:rsidR="006B6C63" w:rsidRDefault="00701AF1" w:rsidP="006B6C63">
      <w:pPr>
        <w:pStyle w:val="ConsNormal"/>
        <w:widowControl/>
        <w:ind w:firstLine="709"/>
        <w:jc w:val="both"/>
        <w:rPr>
          <w:rFonts w:ascii="Times New Roman" w:hAnsi="Times New Roman" w:cs="Times New Roman"/>
          <w:sz w:val="26"/>
          <w:szCs w:val="26"/>
        </w:rPr>
      </w:pPr>
      <w:r w:rsidRPr="00701AF1">
        <w:rPr>
          <w:rFonts w:ascii="Times New Roman" w:hAnsi="Times New Roman" w:cs="Times New Roman"/>
          <w:sz w:val="26"/>
          <w:szCs w:val="26"/>
        </w:rPr>
        <w:t>2.</w:t>
      </w:r>
      <w:r w:rsidR="00566F33">
        <w:rPr>
          <w:rFonts w:ascii="Times New Roman" w:hAnsi="Times New Roman" w:cs="Times New Roman"/>
          <w:sz w:val="26"/>
          <w:szCs w:val="26"/>
        </w:rPr>
        <w:t>2</w:t>
      </w:r>
      <w:r w:rsidRPr="00701AF1">
        <w:rPr>
          <w:rFonts w:ascii="Times New Roman" w:hAnsi="Times New Roman" w:cs="Times New Roman"/>
          <w:sz w:val="26"/>
          <w:szCs w:val="26"/>
        </w:rPr>
        <w:t>.</w:t>
      </w:r>
      <w:r w:rsidR="00D053A1">
        <w:rPr>
          <w:rFonts w:ascii="Times New Roman" w:hAnsi="Times New Roman" w:cs="Times New Roman"/>
          <w:sz w:val="26"/>
          <w:szCs w:val="26"/>
        </w:rPr>
        <w:t>10</w:t>
      </w:r>
      <w:r w:rsidRPr="00701AF1">
        <w:rPr>
          <w:rFonts w:ascii="Times New Roman" w:hAnsi="Times New Roman" w:cs="Times New Roman"/>
          <w:sz w:val="26"/>
          <w:szCs w:val="26"/>
        </w:rPr>
        <w:t xml:space="preserve">. </w:t>
      </w:r>
      <w:r w:rsidR="00642D2F" w:rsidRPr="00642D2F">
        <w:rPr>
          <w:rFonts w:ascii="Times New Roman" w:hAnsi="Times New Roman" w:cs="Times New Roman"/>
          <w:sz w:val="26"/>
          <w:szCs w:val="26"/>
        </w:rPr>
        <w:t>при</w:t>
      </w:r>
      <w:r w:rsidR="00714C7C">
        <w:rPr>
          <w:rFonts w:ascii="Times New Roman" w:hAnsi="Times New Roman" w:cs="Times New Roman"/>
          <w:sz w:val="26"/>
          <w:szCs w:val="26"/>
        </w:rPr>
        <w:t xml:space="preserve"> </w:t>
      </w:r>
      <w:r w:rsidRPr="00E03DE0">
        <w:rPr>
          <w:rFonts w:ascii="Times New Roman" w:hAnsi="Times New Roman" w:cs="Times New Roman"/>
          <w:sz w:val="26"/>
          <w:szCs w:val="26"/>
        </w:rPr>
        <w:t>возникновени</w:t>
      </w:r>
      <w:r w:rsidR="00F65DCA">
        <w:rPr>
          <w:rFonts w:ascii="Times New Roman" w:hAnsi="Times New Roman" w:cs="Times New Roman"/>
          <w:sz w:val="26"/>
          <w:szCs w:val="26"/>
        </w:rPr>
        <w:t>и</w:t>
      </w:r>
      <w:r w:rsidRPr="00E03DE0">
        <w:rPr>
          <w:rFonts w:ascii="Times New Roman" w:hAnsi="Times New Roman" w:cs="Times New Roman"/>
          <w:sz w:val="26"/>
          <w:szCs w:val="26"/>
        </w:rPr>
        <w:t xml:space="preserve"> у Фонда</w:t>
      </w:r>
      <w:r w:rsidR="00642D2F">
        <w:rPr>
          <w:rFonts w:ascii="Times New Roman" w:hAnsi="Times New Roman" w:cs="Times New Roman"/>
          <w:sz w:val="26"/>
          <w:szCs w:val="26"/>
        </w:rPr>
        <w:t xml:space="preserve"> степени риска</w:t>
      </w:r>
      <w:r w:rsidRPr="00E03DE0">
        <w:rPr>
          <w:rFonts w:ascii="Times New Roman" w:hAnsi="Times New Roman" w:cs="Times New Roman"/>
          <w:sz w:val="26"/>
          <w:szCs w:val="26"/>
        </w:rPr>
        <w:t xml:space="preserve"> потерь (убытков) вследствие неисполнения, несвоевременного либо неполного исполнения </w:t>
      </w:r>
      <w:r w:rsidR="00367206">
        <w:rPr>
          <w:rFonts w:ascii="Times New Roman" w:hAnsi="Times New Roman" w:cs="Times New Roman"/>
          <w:sz w:val="26"/>
          <w:szCs w:val="26"/>
        </w:rPr>
        <w:t>з</w:t>
      </w:r>
      <w:r w:rsidR="00537667">
        <w:rPr>
          <w:rFonts w:ascii="Times New Roman" w:hAnsi="Times New Roman" w:cs="Times New Roman"/>
          <w:sz w:val="26"/>
          <w:szCs w:val="26"/>
        </w:rPr>
        <w:t>а</w:t>
      </w:r>
      <w:r w:rsidR="00367206">
        <w:rPr>
          <w:rFonts w:ascii="Times New Roman" w:hAnsi="Times New Roman" w:cs="Times New Roman"/>
          <w:sz w:val="26"/>
          <w:szCs w:val="26"/>
        </w:rPr>
        <w:t>емщиком</w:t>
      </w:r>
      <w:r w:rsidRPr="00E03DE0">
        <w:rPr>
          <w:rFonts w:ascii="Times New Roman" w:hAnsi="Times New Roman" w:cs="Times New Roman"/>
          <w:sz w:val="26"/>
          <w:szCs w:val="26"/>
        </w:rPr>
        <w:t xml:space="preserve">, обязательств по </w:t>
      </w:r>
      <w:r w:rsidR="00546742">
        <w:rPr>
          <w:rFonts w:ascii="Times New Roman" w:hAnsi="Times New Roman" w:cs="Times New Roman"/>
          <w:sz w:val="26"/>
          <w:szCs w:val="26"/>
        </w:rPr>
        <w:t>д</w:t>
      </w:r>
      <w:r w:rsidRPr="00E03DE0">
        <w:rPr>
          <w:rFonts w:ascii="Times New Roman" w:hAnsi="Times New Roman" w:cs="Times New Roman"/>
          <w:sz w:val="26"/>
          <w:szCs w:val="26"/>
        </w:rPr>
        <w:t>оговор</w:t>
      </w:r>
      <w:r w:rsidR="00CF48A9">
        <w:rPr>
          <w:rFonts w:ascii="Times New Roman" w:hAnsi="Times New Roman" w:cs="Times New Roman"/>
          <w:sz w:val="26"/>
          <w:szCs w:val="26"/>
        </w:rPr>
        <w:t>ам</w:t>
      </w:r>
      <w:r w:rsidRPr="00E03DE0">
        <w:rPr>
          <w:rFonts w:ascii="Times New Roman" w:hAnsi="Times New Roman" w:cs="Times New Roman"/>
          <w:sz w:val="26"/>
          <w:szCs w:val="26"/>
        </w:rPr>
        <w:t xml:space="preserve"> </w:t>
      </w:r>
      <w:r w:rsidR="00367206">
        <w:rPr>
          <w:rFonts w:ascii="Times New Roman" w:hAnsi="Times New Roman" w:cs="Times New Roman"/>
          <w:sz w:val="26"/>
          <w:szCs w:val="26"/>
        </w:rPr>
        <w:t>займа</w:t>
      </w:r>
      <w:r w:rsidRPr="00E03DE0">
        <w:rPr>
          <w:rFonts w:ascii="Times New Roman" w:hAnsi="Times New Roman" w:cs="Times New Roman"/>
          <w:sz w:val="26"/>
          <w:szCs w:val="26"/>
        </w:rPr>
        <w:t>, в обеспечение исполнения которых может быть выдано поручительство</w:t>
      </w:r>
      <w:r w:rsidR="00714C7C">
        <w:rPr>
          <w:rFonts w:ascii="Times New Roman" w:hAnsi="Times New Roman" w:cs="Times New Roman"/>
          <w:sz w:val="26"/>
          <w:szCs w:val="26"/>
        </w:rPr>
        <w:t>, определяемом как «высокий» в соответствии с положениями внутренних нормативных документов Фонда</w:t>
      </w:r>
      <w:r w:rsidRPr="00E03DE0">
        <w:rPr>
          <w:rFonts w:ascii="Times New Roman" w:hAnsi="Times New Roman" w:cs="Times New Roman"/>
          <w:sz w:val="26"/>
          <w:szCs w:val="26"/>
        </w:rPr>
        <w:t>.</w:t>
      </w:r>
    </w:p>
    <w:p w:rsidR="00AB2FFC" w:rsidRDefault="00526EA5"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w:t>
      </w:r>
      <w:r w:rsidR="00566F33">
        <w:rPr>
          <w:rFonts w:ascii="Times New Roman" w:hAnsi="Times New Roman" w:cs="Times New Roman"/>
          <w:sz w:val="26"/>
          <w:szCs w:val="26"/>
        </w:rPr>
        <w:t>2</w:t>
      </w:r>
      <w:r>
        <w:rPr>
          <w:rFonts w:ascii="Times New Roman" w:hAnsi="Times New Roman" w:cs="Times New Roman"/>
          <w:sz w:val="26"/>
          <w:szCs w:val="26"/>
        </w:rPr>
        <w:t>.1</w:t>
      </w:r>
      <w:r w:rsidR="00D053A1">
        <w:rPr>
          <w:rFonts w:ascii="Times New Roman" w:hAnsi="Times New Roman" w:cs="Times New Roman"/>
          <w:sz w:val="26"/>
          <w:szCs w:val="26"/>
        </w:rPr>
        <w:t>1</w:t>
      </w:r>
      <w:r>
        <w:rPr>
          <w:rFonts w:ascii="Times New Roman" w:hAnsi="Times New Roman" w:cs="Times New Roman"/>
          <w:sz w:val="26"/>
          <w:szCs w:val="26"/>
        </w:rPr>
        <w:t>. при нахождении субъекта МСП в стадии ликвидации, реорганизации, а также в случае применения процедур несостоятельности (банкротства), в том числе наблюдения</w:t>
      </w:r>
      <w:r w:rsidR="00B8198E">
        <w:rPr>
          <w:rFonts w:ascii="Times New Roman" w:hAnsi="Times New Roman" w:cs="Times New Roman"/>
          <w:sz w:val="26"/>
          <w:szCs w:val="26"/>
        </w:rPr>
        <w:t xml:space="preserve">, финансового оздоровления, внешнего управления, конкурсного производства либо аннулировании или </w:t>
      </w:r>
      <w:r w:rsidR="00B007D0">
        <w:rPr>
          <w:rFonts w:ascii="Times New Roman" w:hAnsi="Times New Roman" w:cs="Times New Roman"/>
          <w:sz w:val="26"/>
          <w:szCs w:val="26"/>
        </w:rPr>
        <w:t>приостановлении действия лицензии (в случае, если деятельность подлежит лицензированию)</w:t>
      </w:r>
      <w:r w:rsidR="00AB2FFC">
        <w:rPr>
          <w:rFonts w:ascii="Times New Roman" w:hAnsi="Times New Roman" w:cs="Times New Roman"/>
          <w:sz w:val="26"/>
          <w:szCs w:val="26"/>
        </w:rPr>
        <w:t>;</w:t>
      </w:r>
    </w:p>
    <w:p w:rsidR="00AB2FFC" w:rsidRPr="00E23DB6" w:rsidRDefault="00AB2FFC" w:rsidP="00AB2FFC">
      <w:pPr>
        <w:pStyle w:val="ConsNormal"/>
        <w:ind w:firstLine="709"/>
        <w:jc w:val="both"/>
        <w:rPr>
          <w:rFonts w:ascii="Times New Roman" w:hAnsi="Times New Roman" w:cs="Times New Roman"/>
          <w:i/>
          <w:sz w:val="26"/>
          <w:szCs w:val="26"/>
        </w:rPr>
      </w:pPr>
      <w:r w:rsidRPr="00AB2FFC">
        <w:rPr>
          <w:rFonts w:ascii="Times New Roman" w:hAnsi="Times New Roman" w:cs="Times New Roman"/>
          <w:sz w:val="26"/>
          <w:szCs w:val="26"/>
        </w:rPr>
        <w:t>2.2.1</w:t>
      </w:r>
      <w:r>
        <w:rPr>
          <w:rFonts w:ascii="Times New Roman" w:hAnsi="Times New Roman" w:cs="Times New Roman"/>
          <w:sz w:val="26"/>
          <w:szCs w:val="26"/>
        </w:rPr>
        <w:t>2</w:t>
      </w:r>
      <w:r w:rsidRPr="00AB2FFC">
        <w:rPr>
          <w:rFonts w:ascii="Times New Roman" w:hAnsi="Times New Roman" w:cs="Times New Roman"/>
          <w:sz w:val="26"/>
          <w:szCs w:val="26"/>
        </w:rPr>
        <w:t xml:space="preserve">. при применении процедур несостоятельности (банкротства), в том числе наблюдения, финансового оздоровления, внешнего управления, конкурсного производства в отношении лиц, предоставивших </w:t>
      </w:r>
      <w:proofErr w:type="gramStart"/>
      <w:r w:rsidRPr="00AB2FFC">
        <w:rPr>
          <w:rFonts w:ascii="Times New Roman" w:hAnsi="Times New Roman" w:cs="Times New Roman"/>
          <w:sz w:val="26"/>
          <w:szCs w:val="26"/>
        </w:rPr>
        <w:t>обеспечение  за</w:t>
      </w:r>
      <w:proofErr w:type="gramEnd"/>
      <w:r w:rsidRPr="00AB2FFC">
        <w:rPr>
          <w:rFonts w:ascii="Times New Roman" w:hAnsi="Times New Roman" w:cs="Times New Roman"/>
          <w:sz w:val="26"/>
          <w:szCs w:val="26"/>
        </w:rPr>
        <w:t xml:space="preserve"> исполнение Заемщиком обязательств перед </w:t>
      </w:r>
      <w:r>
        <w:rPr>
          <w:rFonts w:ascii="Times New Roman" w:hAnsi="Times New Roman" w:cs="Times New Roman"/>
          <w:sz w:val="26"/>
          <w:szCs w:val="26"/>
        </w:rPr>
        <w:t>ФРП/ОФРП</w:t>
      </w:r>
      <w:r w:rsidRPr="00AB2FFC">
        <w:rPr>
          <w:rFonts w:ascii="Times New Roman" w:hAnsi="Times New Roman" w:cs="Times New Roman"/>
          <w:sz w:val="26"/>
          <w:szCs w:val="26"/>
        </w:rPr>
        <w:t xml:space="preserve"> по Договору </w:t>
      </w:r>
      <w:r>
        <w:rPr>
          <w:rFonts w:ascii="Times New Roman" w:hAnsi="Times New Roman" w:cs="Times New Roman"/>
          <w:sz w:val="26"/>
          <w:szCs w:val="26"/>
        </w:rPr>
        <w:t>займа</w:t>
      </w:r>
      <w:r w:rsidR="0073741C">
        <w:rPr>
          <w:rFonts w:ascii="Times New Roman" w:hAnsi="Times New Roman" w:cs="Times New Roman"/>
          <w:sz w:val="26"/>
          <w:szCs w:val="26"/>
        </w:rPr>
        <w:t xml:space="preserve">. </w:t>
      </w:r>
      <w:r w:rsidR="0073741C" w:rsidRPr="00E23DB6">
        <w:rPr>
          <w:rFonts w:ascii="Times New Roman" w:hAnsi="Times New Roman" w:cs="Times New Roman"/>
          <w:i/>
          <w:sz w:val="26"/>
          <w:szCs w:val="26"/>
        </w:rPr>
        <w:t>Не применяется к Заемщикам, включенным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r w:rsidRPr="00E23DB6">
        <w:rPr>
          <w:rFonts w:ascii="Times New Roman" w:hAnsi="Times New Roman" w:cs="Times New Roman"/>
          <w:i/>
          <w:sz w:val="26"/>
          <w:szCs w:val="26"/>
        </w:rPr>
        <w:t>;</w:t>
      </w:r>
    </w:p>
    <w:p w:rsidR="006B6C63" w:rsidRDefault="006B6C63" w:rsidP="00496202">
      <w:pPr>
        <w:pStyle w:val="af8"/>
        <w:ind w:left="0"/>
        <w:jc w:val="both"/>
        <w:rPr>
          <w:rFonts w:ascii="Times New Roman" w:hAnsi="Times New Roman"/>
          <w:sz w:val="26"/>
          <w:szCs w:val="26"/>
          <w:lang w:val="ru-RU"/>
        </w:rPr>
      </w:pPr>
      <w:r w:rsidRPr="00A51711">
        <w:rPr>
          <w:rFonts w:ascii="Times New Roman" w:hAnsi="Times New Roman"/>
          <w:sz w:val="26"/>
          <w:szCs w:val="26"/>
          <w:lang w:val="ru-RU"/>
        </w:rPr>
        <w:t>2.</w:t>
      </w:r>
      <w:r w:rsidR="00566F33">
        <w:rPr>
          <w:rFonts w:ascii="Times New Roman" w:hAnsi="Times New Roman"/>
          <w:sz w:val="26"/>
          <w:szCs w:val="26"/>
          <w:lang w:val="ru-RU"/>
        </w:rPr>
        <w:t>3</w:t>
      </w:r>
      <w:r w:rsidRPr="00A51711">
        <w:rPr>
          <w:rFonts w:ascii="Times New Roman" w:hAnsi="Times New Roman"/>
          <w:sz w:val="26"/>
          <w:szCs w:val="26"/>
          <w:lang w:val="ru-RU"/>
        </w:rPr>
        <w:t>.</w:t>
      </w:r>
      <w:r w:rsidR="000F2FCA">
        <w:rPr>
          <w:rFonts w:ascii="Times New Roman" w:hAnsi="Times New Roman"/>
          <w:sz w:val="26"/>
          <w:szCs w:val="26"/>
          <w:lang w:val="ru-RU"/>
        </w:rPr>
        <w:t xml:space="preserve">  </w:t>
      </w:r>
      <w:r w:rsidRPr="00A51711">
        <w:rPr>
          <w:rFonts w:ascii="Times New Roman" w:hAnsi="Times New Roman"/>
          <w:sz w:val="26"/>
          <w:szCs w:val="26"/>
          <w:lang w:val="ru-RU"/>
        </w:rPr>
        <w:t xml:space="preserve">Размер (сумма) одного поручительства Фонда не может превышать </w:t>
      </w:r>
      <w:r w:rsidR="00537667">
        <w:rPr>
          <w:rFonts w:ascii="Times New Roman" w:hAnsi="Times New Roman"/>
          <w:sz w:val="26"/>
          <w:szCs w:val="26"/>
          <w:lang w:val="ru-RU"/>
        </w:rPr>
        <w:t>70</w:t>
      </w:r>
      <w:r w:rsidRPr="00A51711">
        <w:rPr>
          <w:rFonts w:ascii="Times New Roman" w:hAnsi="Times New Roman"/>
          <w:sz w:val="26"/>
          <w:szCs w:val="26"/>
          <w:lang w:val="ru-RU"/>
        </w:rPr>
        <w:t>% от суммы обязательств</w:t>
      </w:r>
      <w:r w:rsidR="004A1BA3">
        <w:rPr>
          <w:rFonts w:ascii="Times New Roman" w:hAnsi="Times New Roman"/>
          <w:sz w:val="26"/>
          <w:szCs w:val="26"/>
          <w:lang w:val="ru-RU"/>
        </w:rPr>
        <w:t xml:space="preserve"> </w:t>
      </w:r>
      <w:bookmarkStart w:id="7" w:name="_Hlk48042219"/>
      <w:proofErr w:type="gramStart"/>
      <w:r w:rsidR="004A1BA3">
        <w:rPr>
          <w:rFonts w:ascii="Times New Roman" w:hAnsi="Times New Roman"/>
          <w:sz w:val="26"/>
          <w:szCs w:val="26"/>
          <w:lang w:val="ru-RU"/>
        </w:rPr>
        <w:t>заемщика</w:t>
      </w:r>
      <w:r w:rsidR="00436B6A">
        <w:rPr>
          <w:rFonts w:ascii="Times New Roman" w:hAnsi="Times New Roman"/>
          <w:sz w:val="26"/>
          <w:szCs w:val="26"/>
          <w:lang w:val="ru-RU"/>
        </w:rPr>
        <w:t xml:space="preserve"> </w:t>
      </w:r>
      <w:r w:rsidRPr="00A51711">
        <w:rPr>
          <w:rFonts w:ascii="Times New Roman" w:hAnsi="Times New Roman"/>
          <w:sz w:val="26"/>
          <w:szCs w:val="26"/>
          <w:lang w:val="ru-RU"/>
        </w:rPr>
        <w:t xml:space="preserve"> </w:t>
      </w:r>
      <w:r w:rsidR="004A1BA3" w:rsidRPr="004A1BA3">
        <w:rPr>
          <w:rFonts w:ascii="Times New Roman" w:hAnsi="Times New Roman"/>
          <w:sz w:val="26"/>
          <w:szCs w:val="26"/>
          <w:lang w:val="ru-RU"/>
        </w:rPr>
        <w:t>в</w:t>
      </w:r>
      <w:proofErr w:type="gramEnd"/>
      <w:r w:rsidR="004A1BA3" w:rsidRPr="004A1BA3">
        <w:rPr>
          <w:rFonts w:ascii="Times New Roman" w:hAnsi="Times New Roman"/>
          <w:sz w:val="26"/>
          <w:szCs w:val="26"/>
          <w:lang w:val="ru-RU"/>
        </w:rPr>
        <w:t xml:space="preserve"> части возврата фактически полученной суммы</w:t>
      </w:r>
      <w:r w:rsidR="004A1BA3">
        <w:rPr>
          <w:rFonts w:ascii="Times New Roman" w:hAnsi="Times New Roman"/>
          <w:sz w:val="26"/>
          <w:szCs w:val="26"/>
          <w:lang w:val="ru-RU"/>
        </w:rPr>
        <w:t xml:space="preserve"> займа (основного долга по договору займа)</w:t>
      </w:r>
      <w:r w:rsidR="000F2FCA">
        <w:rPr>
          <w:rFonts w:ascii="Times New Roman" w:hAnsi="Times New Roman"/>
          <w:sz w:val="26"/>
          <w:szCs w:val="26"/>
          <w:lang w:val="ru-RU"/>
        </w:rPr>
        <w:t>.</w:t>
      </w:r>
      <w:r w:rsidR="00CF48A9">
        <w:rPr>
          <w:rFonts w:ascii="Times New Roman" w:hAnsi="Times New Roman"/>
          <w:sz w:val="26"/>
          <w:szCs w:val="26"/>
          <w:lang w:val="ru-RU"/>
        </w:rPr>
        <w:t xml:space="preserve"> </w:t>
      </w:r>
      <w:bookmarkEnd w:id="7"/>
    </w:p>
    <w:p w:rsidR="006B6C63" w:rsidRPr="00B72807" w:rsidRDefault="006B6C63" w:rsidP="00B72807">
      <w:pPr>
        <w:pStyle w:val="af8"/>
        <w:ind w:left="0" w:firstLine="0"/>
        <w:jc w:val="both"/>
        <w:rPr>
          <w:i/>
          <w:sz w:val="26"/>
          <w:szCs w:val="26"/>
          <w:lang w:val="ru-RU"/>
        </w:rPr>
      </w:pPr>
      <w:r w:rsidRPr="00B72807">
        <w:rPr>
          <w:sz w:val="26"/>
          <w:szCs w:val="26"/>
          <w:lang w:val="ru-RU"/>
        </w:rPr>
        <w:t xml:space="preserve">     </w:t>
      </w:r>
      <w:r w:rsidR="00700E7C">
        <w:rPr>
          <w:rFonts w:ascii="Times New Roman" w:hAnsi="Times New Roman"/>
          <w:sz w:val="26"/>
          <w:szCs w:val="26"/>
          <w:lang w:val="ru-RU"/>
        </w:rPr>
        <w:t xml:space="preserve">     </w:t>
      </w:r>
      <w:r w:rsidRPr="00B72807">
        <w:rPr>
          <w:sz w:val="26"/>
          <w:szCs w:val="26"/>
          <w:lang w:val="ru-RU"/>
        </w:rPr>
        <w:t xml:space="preserve"> </w:t>
      </w:r>
      <w:r w:rsidRPr="00B72807">
        <w:rPr>
          <w:rFonts w:ascii="Times New Roman" w:hAnsi="Times New Roman"/>
          <w:sz w:val="26"/>
          <w:szCs w:val="26"/>
          <w:lang w:val="ru-RU"/>
        </w:rPr>
        <w:t>2.</w:t>
      </w:r>
      <w:r w:rsidR="00566F33">
        <w:rPr>
          <w:rFonts w:ascii="Times New Roman" w:hAnsi="Times New Roman"/>
          <w:sz w:val="26"/>
          <w:szCs w:val="26"/>
          <w:lang w:val="ru-RU"/>
        </w:rPr>
        <w:t>4</w:t>
      </w:r>
      <w:r w:rsidRPr="00B72807">
        <w:rPr>
          <w:rFonts w:ascii="Times New Roman" w:hAnsi="Times New Roman"/>
          <w:sz w:val="26"/>
          <w:szCs w:val="26"/>
          <w:lang w:val="ru-RU"/>
        </w:rPr>
        <w:t xml:space="preserve">. </w:t>
      </w:r>
      <w:r w:rsidR="006353C3" w:rsidRPr="00B72807">
        <w:rPr>
          <w:rFonts w:ascii="Times New Roman" w:hAnsi="Times New Roman"/>
          <w:sz w:val="26"/>
          <w:szCs w:val="26"/>
          <w:lang w:val="ru-RU"/>
        </w:rPr>
        <w:t xml:space="preserve">Гарантийный лимит на </w:t>
      </w:r>
      <w:r w:rsidR="00436B6A">
        <w:rPr>
          <w:rFonts w:ascii="Times New Roman" w:hAnsi="Times New Roman"/>
          <w:sz w:val="26"/>
          <w:szCs w:val="26"/>
          <w:lang w:val="ru-RU"/>
        </w:rPr>
        <w:t>заемщика</w:t>
      </w:r>
      <w:r w:rsidR="006353C3" w:rsidRPr="00B72807">
        <w:rPr>
          <w:rFonts w:ascii="Times New Roman" w:hAnsi="Times New Roman"/>
          <w:sz w:val="26"/>
          <w:szCs w:val="26"/>
          <w:lang w:val="ru-RU"/>
        </w:rPr>
        <w:t xml:space="preserve">, то есть предельная сумма обязательств Фонда по договорам финансирования, которые могут одновременно действовать в отношении одного </w:t>
      </w:r>
      <w:r w:rsidR="00E94BF9" w:rsidRPr="00B72807">
        <w:rPr>
          <w:rFonts w:ascii="Times New Roman" w:hAnsi="Times New Roman"/>
          <w:sz w:val="26"/>
          <w:szCs w:val="26"/>
          <w:lang w:val="ru-RU"/>
        </w:rPr>
        <w:t xml:space="preserve">субъекта </w:t>
      </w:r>
      <w:proofErr w:type="gramStart"/>
      <w:r w:rsidR="00E94BF9" w:rsidRPr="00B72807">
        <w:rPr>
          <w:rFonts w:ascii="Times New Roman" w:hAnsi="Times New Roman"/>
          <w:sz w:val="26"/>
          <w:szCs w:val="26"/>
          <w:lang w:val="ru-RU"/>
        </w:rPr>
        <w:t>МСП</w:t>
      </w:r>
      <w:r w:rsidR="00E675BF" w:rsidRPr="00B72807">
        <w:rPr>
          <w:rFonts w:ascii="Times New Roman" w:hAnsi="Times New Roman"/>
          <w:sz w:val="26"/>
          <w:szCs w:val="26"/>
          <w:lang w:val="ru-RU"/>
        </w:rPr>
        <w:t xml:space="preserve"> </w:t>
      </w:r>
      <w:r w:rsidRPr="00B72807">
        <w:rPr>
          <w:rFonts w:ascii="Times New Roman" w:hAnsi="Times New Roman"/>
          <w:sz w:val="26"/>
          <w:szCs w:val="26"/>
          <w:lang w:val="ru-RU"/>
        </w:rPr>
        <w:t xml:space="preserve"> не</w:t>
      </w:r>
      <w:proofErr w:type="gramEnd"/>
      <w:r w:rsidRPr="00B72807">
        <w:rPr>
          <w:rFonts w:ascii="Times New Roman" w:hAnsi="Times New Roman"/>
          <w:sz w:val="26"/>
          <w:szCs w:val="26"/>
          <w:lang w:val="ru-RU"/>
        </w:rPr>
        <w:t xml:space="preserve"> может превышать 2</w:t>
      </w:r>
      <w:r w:rsidR="00866885">
        <w:rPr>
          <w:rFonts w:ascii="Times New Roman" w:hAnsi="Times New Roman"/>
          <w:sz w:val="26"/>
          <w:szCs w:val="26"/>
          <w:lang w:val="ru-RU"/>
        </w:rPr>
        <w:t>5</w:t>
      </w:r>
      <w:r w:rsidRPr="00B72807">
        <w:rPr>
          <w:rFonts w:ascii="Times New Roman" w:hAnsi="Times New Roman"/>
          <w:sz w:val="26"/>
          <w:szCs w:val="26"/>
        </w:rPr>
        <w:t> </w:t>
      </w:r>
      <w:r w:rsidRPr="00B72807">
        <w:rPr>
          <w:rFonts w:ascii="Times New Roman" w:hAnsi="Times New Roman"/>
          <w:sz w:val="26"/>
          <w:szCs w:val="26"/>
          <w:lang w:val="ru-RU"/>
        </w:rPr>
        <w:t>000 000 (Двадцати</w:t>
      </w:r>
      <w:r w:rsidR="00866885">
        <w:rPr>
          <w:rFonts w:ascii="Times New Roman" w:hAnsi="Times New Roman"/>
          <w:sz w:val="26"/>
          <w:szCs w:val="26"/>
          <w:lang w:val="ru-RU"/>
        </w:rPr>
        <w:t xml:space="preserve"> пяти</w:t>
      </w:r>
      <w:r w:rsidRPr="00B72807">
        <w:rPr>
          <w:rFonts w:ascii="Times New Roman" w:hAnsi="Times New Roman"/>
          <w:sz w:val="26"/>
          <w:szCs w:val="26"/>
          <w:lang w:val="ru-RU"/>
        </w:rPr>
        <w:t xml:space="preserve">  миллионов) рублей</w:t>
      </w:r>
      <w:r w:rsidR="0062209D" w:rsidRPr="00B72807">
        <w:rPr>
          <w:rFonts w:ascii="Times New Roman" w:hAnsi="Times New Roman"/>
          <w:sz w:val="26"/>
          <w:szCs w:val="26"/>
          <w:lang w:val="ru-RU"/>
        </w:rPr>
        <w:t>, а</w:t>
      </w:r>
      <w:r w:rsidR="005B13F5">
        <w:rPr>
          <w:rFonts w:ascii="Times New Roman" w:hAnsi="Times New Roman"/>
          <w:sz w:val="26"/>
          <w:szCs w:val="26"/>
          <w:lang w:val="ru-RU"/>
        </w:rPr>
        <w:t xml:space="preserve"> также</w:t>
      </w:r>
      <w:r w:rsidR="0062209D" w:rsidRPr="00B72807">
        <w:rPr>
          <w:rFonts w:ascii="Times New Roman" w:hAnsi="Times New Roman"/>
          <w:sz w:val="26"/>
          <w:szCs w:val="26"/>
          <w:lang w:val="ru-RU"/>
        </w:rPr>
        <w:t xml:space="preserve"> на группу лиц не может превышать </w:t>
      </w:r>
      <w:r w:rsidR="005B13F5">
        <w:rPr>
          <w:rFonts w:ascii="Times New Roman" w:hAnsi="Times New Roman"/>
          <w:sz w:val="26"/>
          <w:szCs w:val="26"/>
          <w:lang w:val="ru-RU"/>
        </w:rPr>
        <w:t>25</w:t>
      </w:r>
      <w:r w:rsidR="0062209D" w:rsidRPr="00B72807">
        <w:rPr>
          <w:rFonts w:ascii="Times New Roman" w:hAnsi="Times New Roman"/>
          <w:sz w:val="26"/>
          <w:szCs w:val="26"/>
        </w:rPr>
        <w:t> </w:t>
      </w:r>
      <w:r w:rsidR="0062209D" w:rsidRPr="00B72807">
        <w:rPr>
          <w:rFonts w:ascii="Times New Roman" w:hAnsi="Times New Roman"/>
          <w:sz w:val="26"/>
          <w:szCs w:val="26"/>
          <w:lang w:val="ru-RU"/>
        </w:rPr>
        <w:t>000</w:t>
      </w:r>
      <w:r w:rsidR="0062209D" w:rsidRPr="00B72807">
        <w:rPr>
          <w:rFonts w:ascii="Times New Roman" w:hAnsi="Times New Roman"/>
          <w:sz w:val="26"/>
          <w:szCs w:val="26"/>
        </w:rPr>
        <w:t> </w:t>
      </w:r>
      <w:r w:rsidR="0062209D" w:rsidRPr="00B72807">
        <w:rPr>
          <w:rFonts w:ascii="Times New Roman" w:hAnsi="Times New Roman"/>
          <w:sz w:val="26"/>
          <w:szCs w:val="26"/>
          <w:lang w:val="ru-RU"/>
        </w:rPr>
        <w:t>000 (</w:t>
      </w:r>
      <w:r w:rsidR="005B13F5">
        <w:rPr>
          <w:rFonts w:ascii="Times New Roman" w:hAnsi="Times New Roman"/>
          <w:sz w:val="26"/>
          <w:szCs w:val="26"/>
          <w:lang w:val="ru-RU"/>
        </w:rPr>
        <w:t>Двадцати пяти</w:t>
      </w:r>
      <w:r w:rsidR="0062209D" w:rsidRPr="00B72807">
        <w:rPr>
          <w:rFonts w:ascii="Times New Roman" w:hAnsi="Times New Roman"/>
          <w:sz w:val="26"/>
          <w:szCs w:val="26"/>
          <w:lang w:val="ru-RU"/>
        </w:rPr>
        <w:t xml:space="preserve"> миллионов) рублей.</w:t>
      </w:r>
    </w:p>
    <w:p w:rsidR="00436B6A" w:rsidRDefault="006B6C63" w:rsidP="00436B6A">
      <w:pPr>
        <w:pStyle w:val="a3"/>
        <w:ind w:firstLine="709"/>
        <w:rPr>
          <w:sz w:val="26"/>
          <w:szCs w:val="26"/>
          <w:lang w:val="ru-RU"/>
        </w:rPr>
      </w:pPr>
      <w:r w:rsidRPr="00694DE0">
        <w:rPr>
          <w:sz w:val="26"/>
          <w:szCs w:val="26"/>
        </w:rPr>
        <w:t>2.</w:t>
      </w:r>
      <w:r w:rsidR="00866885">
        <w:rPr>
          <w:sz w:val="26"/>
          <w:szCs w:val="26"/>
          <w:lang w:val="ru-RU"/>
        </w:rPr>
        <w:t>5</w:t>
      </w:r>
      <w:r w:rsidRPr="00694DE0">
        <w:rPr>
          <w:sz w:val="26"/>
          <w:szCs w:val="26"/>
        </w:rPr>
        <w:t xml:space="preserve">. В рамках выданного поручительства </w:t>
      </w:r>
      <w:r w:rsidR="00A92F3F" w:rsidRPr="00694DE0">
        <w:rPr>
          <w:sz w:val="26"/>
          <w:szCs w:val="26"/>
          <w:lang w:val="ru-RU"/>
        </w:rPr>
        <w:t xml:space="preserve">Фонд не отвечает перед </w:t>
      </w:r>
      <w:r w:rsidR="00866885">
        <w:rPr>
          <w:sz w:val="26"/>
          <w:szCs w:val="26"/>
          <w:lang w:val="ru-RU"/>
        </w:rPr>
        <w:t>ФРП и/или ОФРП</w:t>
      </w:r>
      <w:r w:rsidR="00A92F3F" w:rsidRPr="00694DE0">
        <w:rPr>
          <w:sz w:val="26"/>
          <w:szCs w:val="26"/>
          <w:lang w:val="ru-RU"/>
        </w:rPr>
        <w:t xml:space="preserve"> за исполнение </w:t>
      </w:r>
      <w:r w:rsidR="00436B6A">
        <w:rPr>
          <w:sz w:val="26"/>
          <w:szCs w:val="26"/>
          <w:lang w:val="ru-RU"/>
        </w:rPr>
        <w:t>заемщиком</w:t>
      </w:r>
      <w:r w:rsidR="00A92F3F" w:rsidRPr="00694DE0">
        <w:rPr>
          <w:sz w:val="26"/>
          <w:szCs w:val="26"/>
          <w:lang w:val="ru-RU"/>
        </w:rPr>
        <w:t xml:space="preserve"> </w:t>
      </w:r>
      <w:bookmarkStart w:id="8" w:name="_Hlk48741132"/>
      <w:r w:rsidR="00A92F3F" w:rsidRPr="00694DE0">
        <w:rPr>
          <w:sz w:val="26"/>
          <w:szCs w:val="26"/>
          <w:lang w:val="ru-RU"/>
        </w:rPr>
        <w:t>любых иных</w:t>
      </w:r>
      <w:r w:rsidR="00A92F3F" w:rsidRPr="00A92F3F">
        <w:rPr>
          <w:sz w:val="26"/>
          <w:szCs w:val="26"/>
          <w:lang w:val="ru-RU"/>
        </w:rPr>
        <w:t xml:space="preserve"> обязательств по Договору </w:t>
      </w:r>
      <w:r w:rsidR="00436B6A">
        <w:rPr>
          <w:sz w:val="26"/>
          <w:szCs w:val="26"/>
          <w:lang w:val="ru-RU"/>
        </w:rPr>
        <w:t>займа</w:t>
      </w:r>
      <w:r w:rsidR="00A92F3F" w:rsidRPr="00A92F3F">
        <w:rPr>
          <w:sz w:val="26"/>
          <w:szCs w:val="26"/>
          <w:lang w:val="ru-RU"/>
        </w:rPr>
        <w:t xml:space="preserve"> в части</w:t>
      </w:r>
      <w:r w:rsidR="00436B6A">
        <w:rPr>
          <w:sz w:val="26"/>
          <w:szCs w:val="26"/>
          <w:lang w:val="ru-RU"/>
        </w:rPr>
        <w:t>:</w:t>
      </w:r>
    </w:p>
    <w:p w:rsidR="00436B6A" w:rsidRPr="00436B6A" w:rsidRDefault="00A92F3F" w:rsidP="00436B6A">
      <w:pPr>
        <w:pStyle w:val="a3"/>
        <w:ind w:firstLine="709"/>
        <w:rPr>
          <w:sz w:val="26"/>
          <w:szCs w:val="26"/>
          <w:lang w:val="ru-RU"/>
        </w:rPr>
      </w:pPr>
      <w:bookmarkStart w:id="9" w:name="_Hlk101779717"/>
      <w:r w:rsidRPr="00A92F3F">
        <w:rPr>
          <w:sz w:val="26"/>
          <w:szCs w:val="26"/>
          <w:lang w:val="ru-RU"/>
        </w:rPr>
        <w:lastRenderedPageBreak/>
        <w:t xml:space="preserve"> </w:t>
      </w:r>
      <w:r w:rsidR="00436B6A" w:rsidRPr="00436B6A">
        <w:rPr>
          <w:sz w:val="26"/>
          <w:szCs w:val="26"/>
          <w:lang w:val="ru-RU"/>
        </w:rPr>
        <w:t>- уплат</w:t>
      </w:r>
      <w:r w:rsidR="00436B6A">
        <w:rPr>
          <w:sz w:val="26"/>
          <w:szCs w:val="26"/>
          <w:lang w:val="ru-RU"/>
        </w:rPr>
        <w:t>ы</w:t>
      </w:r>
      <w:r w:rsidR="00436B6A" w:rsidRPr="00436B6A">
        <w:rPr>
          <w:sz w:val="26"/>
          <w:szCs w:val="26"/>
          <w:lang w:val="ru-RU"/>
        </w:rPr>
        <w:t xml:space="preserve"> процентов за пользование займом;</w:t>
      </w:r>
    </w:p>
    <w:p w:rsidR="00436B6A" w:rsidRPr="00436B6A" w:rsidRDefault="00436B6A" w:rsidP="00436B6A">
      <w:pPr>
        <w:pStyle w:val="a3"/>
        <w:ind w:firstLine="709"/>
        <w:rPr>
          <w:sz w:val="26"/>
          <w:szCs w:val="26"/>
          <w:lang w:val="ru-RU"/>
        </w:rPr>
      </w:pPr>
      <w:r w:rsidRPr="00436B6A">
        <w:rPr>
          <w:sz w:val="26"/>
          <w:szCs w:val="26"/>
          <w:lang w:val="ru-RU"/>
        </w:rPr>
        <w:t>- уплат</w:t>
      </w:r>
      <w:r>
        <w:rPr>
          <w:sz w:val="26"/>
          <w:szCs w:val="26"/>
          <w:lang w:val="ru-RU"/>
        </w:rPr>
        <w:t>ы</w:t>
      </w:r>
      <w:r w:rsidRPr="00436B6A">
        <w:rPr>
          <w:sz w:val="26"/>
          <w:szCs w:val="26"/>
          <w:lang w:val="ru-RU"/>
        </w:rPr>
        <w:t xml:space="preserve"> комиссии;</w:t>
      </w:r>
    </w:p>
    <w:p w:rsidR="00436B6A" w:rsidRPr="00436B6A" w:rsidRDefault="00436B6A" w:rsidP="00436B6A">
      <w:pPr>
        <w:pStyle w:val="a3"/>
        <w:ind w:firstLine="709"/>
        <w:rPr>
          <w:sz w:val="26"/>
          <w:szCs w:val="26"/>
          <w:lang w:val="ru-RU"/>
        </w:rPr>
      </w:pPr>
      <w:r w:rsidRPr="00436B6A">
        <w:rPr>
          <w:sz w:val="26"/>
          <w:szCs w:val="26"/>
          <w:lang w:val="ru-RU"/>
        </w:rPr>
        <w:t>- уплат</w:t>
      </w:r>
      <w:r>
        <w:rPr>
          <w:sz w:val="26"/>
          <w:szCs w:val="26"/>
          <w:lang w:val="ru-RU"/>
        </w:rPr>
        <w:t>ы</w:t>
      </w:r>
      <w:r w:rsidRPr="00436B6A">
        <w:rPr>
          <w:sz w:val="26"/>
          <w:szCs w:val="26"/>
          <w:lang w:val="ru-RU"/>
        </w:rPr>
        <w:t xml:space="preserve"> неустойки (штрафа, пени) по основному долгу;</w:t>
      </w:r>
    </w:p>
    <w:p w:rsidR="00436B6A" w:rsidRPr="00436B6A" w:rsidRDefault="00436B6A" w:rsidP="00436B6A">
      <w:pPr>
        <w:pStyle w:val="a3"/>
        <w:ind w:firstLine="709"/>
        <w:rPr>
          <w:sz w:val="26"/>
          <w:szCs w:val="26"/>
          <w:lang w:val="ru-RU"/>
        </w:rPr>
      </w:pPr>
      <w:r w:rsidRPr="00436B6A">
        <w:rPr>
          <w:sz w:val="26"/>
          <w:szCs w:val="26"/>
          <w:lang w:val="ru-RU"/>
        </w:rPr>
        <w:t>- уплат</w:t>
      </w:r>
      <w:r>
        <w:rPr>
          <w:sz w:val="26"/>
          <w:szCs w:val="26"/>
          <w:lang w:val="ru-RU"/>
        </w:rPr>
        <w:t>ы</w:t>
      </w:r>
      <w:r w:rsidRPr="00436B6A">
        <w:rPr>
          <w:sz w:val="26"/>
          <w:szCs w:val="26"/>
          <w:lang w:val="ru-RU"/>
        </w:rPr>
        <w:t xml:space="preserve"> неустойки (штрафа, пени) по процентам, комиссиям;</w:t>
      </w:r>
    </w:p>
    <w:p w:rsidR="00436B6A" w:rsidRPr="00436B6A" w:rsidRDefault="00436B6A" w:rsidP="00436B6A">
      <w:pPr>
        <w:pStyle w:val="a3"/>
        <w:ind w:firstLine="709"/>
        <w:rPr>
          <w:sz w:val="26"/>
          <w:szCs w:val="26"/>
          <w:lang w:val="ru-RU"/>
        </w:rPr>
      </w:pPr>
      <w:r w:rsidRPr="00436B6A">
        <w:rPr>
          <w:sz w:val="26"/>
          <w:szCs w:val="26"/>
          <w:lang w:val="ru-RU"/>
        </w:rPr>
        <w:t>- уплат</w:t>
      </w:r>
      <w:r>
        <w:rPr>
          <w:sz w:val="26"/>
          <w:szCs w:val="26"/>
          <w:lang w:val="ru-RU"/>
        </w:rPr>
        <w:t>ы</w:t>
      </w:r>
      <w:r w:rsidRPr="00436B6A">
        <w:rPr>
          <w:sz w:val="26"/>
          <w:szCs w:val="26"/>
          <w:lang w:val="ru-RU"/>
        </w:rPr>
        <w:t xml:space="preserve"> расходов, понесенных в связи с исполнением </w:t>
      </w:r>
      <w:r>
        <w:rPr>
          <w:sz w:val="26"/>
          <w:szCs w:val="26"/>
          <w:lang w:val="ru-RU"/>
        </w:rPr>
        <w:t>Договора займа</w:t>
      </w:r>
      <w:r w:rsidRPr="00436B6A">
        <w:rPr>
          <w:sz w:val="26"/>
          <w:szCs w:val="26"/>
          <w:lang w:val="ru-RU"/>
        </w:rPr>
        <w:t>;</w:t>
      </w:r>
    </w:p>
    <w:p w:rsidR="00436B6A" w:rsidRPr="00436B6A" w:rsidRDefault="00436B6A" w:rsidP="00436B6A">
      <w:pPr>
        <w:pStyle w:val="a3"/>
        <w:ind w:firstLine="709"/>
        <w:rPr>
          <w:sz w:val="26"/>
          <w:szCs w:val="26"/>
          <w:lang w:val="ru-RU"/>
        </w:rPr>
      </w:pPr>
      <w:r w:rsidRPr="00436B6A">
        <w:rPr>
          <w:sz w:val="26"/>
          <w:szCs w:val="26"/>
          <w:lang w:val="ru-RU"/>
        </w:rPr>
        <w:t>- уплат</w:t>
      </w:r>
      <w:r>
        <w:rPr>
          <w:sz w:val="26"/>
          <w:szCs w:val="26"/>
          <w:lang w:val="ru-RU"/>
        </w:rPr>
        <w:t>ы</w:t>
      </w:r>
      <w:r w:rsidRPr="00436B6A">
        <w:rPr>
          <w:sz w:val="26"/>
          <w:szCs w:val="26"/>
          <w:lang w:val="ru-RU"/>
        </w:rPr>
        <w:t xml:space="preserve"> процентов за пользование чужими денежными средствами (статья 395 ГК РФ);</w:t>
      </w:r>
    </w:p>
    <w:p w:rsidR="00436B6A" w:rsidRPr="00436B6A" w:rsidRDefault="00436B6A" w:rsidP="00436B6A">
      <w:pPr>
        <w:pStyle w:val="a3"/>
        <w:ind w:firstLine="709"/>
        <w:rPr>
          <w:sz w:val="26"/>
          <w:szCs w:val="26"/>
          <w:lang w:val="ru-RU"/>
        </w:rPr>
      </w:pPr>
      <w:r w:rsidRPr="00436B6A">
        <w:rPr>
          <w:sz w:val="26"/>
          <w:szCs w:val="26"/>
          <w:lang w:val="ru-RU"/>
        </w:rPr>
        <w:t>- уплат</w:t>
      </w:r>
      <w:r>
        <w:rPr>
          <w:sz w:val="26"/>
          <w:szCs w:val="26"/>
          <w:lang w:val="ru-RU"/>
        </w:rPr>
        <w:t>ы</w:t>
      </w:r>
      <w:r w:rsidRPr="00436B6A">
        <w:rPr>
          <w:sz w:val="26"/>
          <w:szCs w:val="26"/>
          <w:lang w:val="ru-RU"/>
        </w:rPr>
        <w:t xml:space="preserve"> процентов на сумму долга за период пользования денежными средствами (статья 317.1 ГК РФ);</w:t>
      </w:r>
    </w:p>
    <w:p w:rsidR="00436B6A" w:rsidRPr="00436B6A" w:rsidRDefault="00436B6A" w:rsidP="00436B6A">
      <w:pPr>
        <w:pStyle w:val="a3"/>
        <w:ind w:firstLine="709"/>
        <w:rPr>
          <w:sz w:val="26"/>
          <w:szCs w:val="26"/>
          <w:lang w:val="ru-RU"/>
        </w:rPr>
      </w:pPr>
      <w:r w:rsidRPr="00436B6A">
        <w:rPr>
          <w:sz w:val="26"/>
          <w:szCs w:val="26"/>
          <w:lang w:val="ru-RU"/>
        </w:rPr>
        <w:t>- возмещени</w:t>
      </w:r>
      <w:r>
        <w:rPr>
          <w:sz w:val="26"/>
          <w:szCs w:val="26"/>
          <w:lang w:val="ru-RU"/>
        </w:rPr>
        <w:t>я</w:t>
      </w:r>
      <w:r w:rsidRPr="00436B6A">
        <w:rPr>
          <w:sz w:val="26"/>
          <w:szCs w:val="26"/>
          <w:lang w:val="ru-RU"/>
        </w:rPr>
        <w:t xml:space="preserve"> судебных издержек по взысканию задолженности;</w:t>
      </w:r>
    </w:p>
    <w:p w:rsidR="00436B6A" w:rsidRPr="00436B6A" w:rsidRDefault="00436B6A" w:rsidP="00436B6A">
      <w:pPr>
        <w:pStyle w:val="a3"/>
        <w:ind w:firstLine="709"/>
        <w:rPr>
          <w:sz w:val="26"/>
          <w:szCs w:val="26"/>
          <w:lang w:val="ru-RU"/>
        </w:rPr>
      </w:pPr>
      <w:r w:rsidRPr="00436B6A">
        <w:rPr>
          <w:sz w:val="26"/>
          <w:szCs w:val="26"/>
          <w:lang w:val="ru-RU"/>
        </w:rPr>
        <w:t>- возмещени</w:t>
      </w:r>
      <w:r>
        <w:rPr>
          <w:sz w:val="26"/>
          <w:szCs w:val="26"/>
          <w:lang w:val="ru-RU"/>
        </w:rPr>
        <w:t>я</w:t>
      </w:r>
      <w:r w:rsidRPr="00436B6A">
        <w:rPr>
          <w:sz w:val="26"/>
          <w:szCs w:val="26"/>
          <w:lang w:val="ru-RU"/>
        </w:rPr>
        <w:t xml:space="preserve"> убытков, вызванных неисполнением, ненадлежащим исполнением Заемщиком обязательств по Договору </w:t>
      </w:r>
      <w:r>
        <w:rPr>
          <w:sz w:val="26"/>
          <w:szCs w:val="26"/>
          <w:lang w:val="ru-RU"/>
        </w:rPr>
        <w:t>займа</w:t>
      </w:r>
      <w:r w:rsidRPr="00436B6A">
        <w:rPr>
          <w:sz w:val="26"/>
          <w:szCs w:val="26"/>
          <w:lang w:val="ru-RU"/>
        </w:rPr>
        <w:t>;</w:t>
      </w:r>
    </w:p>
    <w:p w:rsidR="006B6C63" w:rsidRPr="00A51711" w:rsidRDefault="00436B6A" w:rsidP="006B6C63">
      <w:pPr>
        <w:pStyle w:val="a3"/>
        <w:ind w:firstLine="709"/>
        <w:rPr>
          <w:sz w:val="26"/>
          <w:szCs w:val="26"/>
        </w:rPr>
      </w:pPr>
      <w:r w:rsidRPr="00436B6A">
        <w:rPr>
          <w:sz w:val="26"/>
          <w:szCs w:val="26"/>
          <w:lang w:val="ru-RU"/>
        </w:rPr>
        <w:t>- любы</w:t>
      </w:r>
      <w:r>
        <w:rPr>
          <w:sz w:val="26"/>
          <w:szCs w:val="26"/>
          <w:lang w:val="ru-RU"/>
        </w:rPr>
        <w:t>х</w:t>
      </w:r>
      <w:r w:rsidRPr="00436B6A">
        <w:rPr>
          <w:sz w:val="26"/>
          <w:szCs w:val="26"/>
          <w:lang w:val="ru-RU"/>
        </w:rPr>
        <w:t xml:space="preserve"> ины</w:t>
      </w:r>
      <w:r>
        <w:rPr>
          <w:sz w:val="26"/>
          <w:szCs w:val="26"/>
          <w:lang w:val="ru-RU"/>
        </w:rPr>
        <w:t>х</w:t>
      </w:r>
      <w:r w:rsidRPr="00436B6A">
        <w:rPr>
          <w:sz w:val="26"/>
          <w:szCs w:val="26"/>
          <w:lang w:val="ru-RU"/>
        </w:rPr>
        <w:t xml:space="preserve"> платеж</w:t>
      </w:r>
      <w:r>
        <w:rPr>
          <w:sz w:val="26"/>
          <w:szCs w:val="26"/>
          <w:lang w:val="ru-RU"/>
        </w:rPr>
        <w:t>ей</w:t>
      </w:r>
      <w:r w:rsidRPr="00436B6A">
        <w:rPr>
          <w:sz w:val="26"/>
          <w:szCs w:val="26"/>
          <w:lang w:val="ru-RU"/>
        </w:rPr>
        <w:t xml:space="preserve"> и расход</w:t>
      </w:r>
      <w:r>
        <w:rPr>
          <w:sz w:val="26"/>
          <w:szCs w:val="26"/>
          <w:lang w:val="ru-RU"/>
        </w:rPr>
        <w:t>ов</w:t>
      </w:r>
      <w:r w:rsidRPr="00436B6A">
        <w:rPr>
          <w:sz w:val="26"/>
          <w:szCs w:val="26"/>
          <w:lang w:val="ru-RU"/>
        </w:rPr>
        <w:t>, указанны</w:t>
      </w:r>
      <w:r>
        <w:rPr>
          <w:sz w:val="26"/>
          <w:szCs w:val="26"/>
          <w:lang w:val="ru-RU"/>
        </w:rPr>
        <w:t>х</w:t>
      </w:r>
      <w:r w:rsidRPr="00436B6A">
        <w:rPr>
          <w:sz w:val="26"/>
          <w:szCs w:val="26"/>
          <w:lang w:val="ru-RU"/>
        </w:rPr>
        <w:t xml:space="preserve"> в Договоре </w:t>
      </w:r>
      <w:r>
        <w:rPr>
          <w:sz w:val="26"/>
          <w:szCs w:val="26"/>
          <w:lang w:val="ru-RU"/>
        </w:rPr>
        <w:t>займа</w:t>
      </w:r>
      <w:r w:rsidRPr="00436B6A">
        <w:rPr>
          <w:sz w:val="26"/>
          <w:szCs w:val="26"/>
          <w:lang w:val="ru-RU"/>
        </w:rPr>
        <w:t xml:space="preserve"> и (или) </w:t>
      </w:r>
      <w:r w:rsidR="001E0F56">
        <w:rPr>
          <w:sz w:val="26"/>
          <w:szCs w:val="26"/>
          <w:lang w:val="ru-RU"/>
        </w:rPr>
        <w:t>законе</w:t>
      </w:r>
      <w:r w:rsidRPr="00436B6A">
        <w:rPr>
          <w:sz w:val="26"/>
          <w:szCs w:val="26"/>
          <w:lang w:val="ru-RU"/>
        </w:rPr>
        <w:t>, как обязательны</w:t>
      </w:r>
      <w:r>
        <w:rPr>
          <w:sz w:val="26"/>
          <w:szCs w:val="26"/>
          <w:lang w:val="ru-RU"/>
        </w:rPr>
        <w:t>х</w:t>
      </w:r>
      <w:r w:rsidRPr="00436B6A">
        <w:rPr>
          <w:sz w:val="26"/>
          <w:szCs w:val="26"/>
          <w:lang w:val="ru-RU"/>
        </w:rPr>
        <w:t xml:space="preserve"> к уплате по Договору займа.</w:t>
      </w:r>
      <w:bookmarkEnd w:id="8"/>
      <w:bookmarkEnd w:id="9"/>
      <w:r w:rsidR="000F2FCA">
        <w:rPr>
          <w:sz w:val="26"/>
          <w:szCs w:val="26"/>
          <w:lang w:val="ru-RU"/>
        </w:rPr>
        <w:t xml:space="preserve"> </w:t>
      </w:r>
      <w:r w:rsidR="001A6B54">
        <w:rPr>
          <w:sz w:val="26"/>
          <w:szCs w:val="26"/>
          <w:lang w:val="ru-RU"/>
        </w:rPr>
        <w:t xml:space="preserve">Указанные обязательства по </w:t>
      </w:r>
      <w:r w:rsidR="00A92F3F">
        <w:rPr>
          <w:sz w:val="26"/>
          <w:szCs w:val="26"/>
          <w:lang w:val="ru-RU"/>
        </w:rPr>
        <w:t>Д</w:t>
      </w:r>
      <w:r w:rsidR="001A6B54">
        <w:rPr>
          <w:sz w:val="26"/>
          <w:szCs w:val="26"/>
          <w:lang w:val="ru-RU"/>
        </w:rPr>
        <w:t xml:space="preserve">оговору </w:t>
      </w:r>
      <w:r>
        <w:rPr>
          <w:sz w:val="26"/>
          <w:szCs w:val="26"/>
          <w:lang w:val="ru-RU"/>
        </w:rPr>
        <w:t>займа</w:t>
      </w:r>
      <w:r w:rsidR="001A6B54">
        <w:rPr>
          <w:sz w:val="26"/>
          <w:szCs w:val="26"/>
          <w:lang w:val="ru-RU"/>
        </w:rPr>
        <w:t xml:space="preserve"> обеспечиваются </w:t>
      </w:r>
      <w:r w:rsidR="00334791">
        <w:rPr>
          <w:sz w:val="26"/>
          <w:szCs w:val="26"/>
          <w:lang w:val="ru-RU"/>
        </w:rPr>
        <w:t>заемщиком</w:t>
      </w:r>
      <w:r w:rsidR="001A6B54">
        <w:rPr>
          <w:sz w:val="26"/>
          <w:szCs w:val="26"/>
          <w:lang w:val="ru-RU"/>
        </w:rPr>
        <w:t xml:space="preserve"> самостоятельно и/или третьими лицами на основании отдельно заключенных между ними и </w:t>
      </w:r>
      <w:r w:rsidR="00866885">
        <w:rPr>
          <w:sz w:val="26"/>
          <w:szCs w:val="26"/>
          <w:lang w:val="ru-RU"/>
        </w:rPr>
        <w:t>ФРП и/или ОФРП</w:t>
      </w:r>
      <w:r w:rsidR="001A6B54">
        <w:rPr>
          <w:sz w:val="26"/>
          <w:szCs w:val="26"/>
          <w:lang w:val="ru-RU"/>
        </w:rPr>
        <w:t xml:space="preserve"> договоров.</w:t>
      </w:r>
      <w:r w:rsidR="006B6C63" w:rsidRPr="00CF0900">
        <w:rPr>
          <w:sz w:val="26"/>
          <w:szCs w:val="26"/>
        </w:rPr>
        <w:t xml:space="preserve"> </w:t>
      </w:r>
    </w:p>
    <w:p w:rsidR="006B6C63" w:rsidRPr="007C71F9" w:rsidRDefault="006B6C63" w:rsidP="00CF0900">
      <w:pPr>
        <w:pStyle w:val="af8"/>
        <w:spacing w:line="240" w:lineRule="auto"/>
        <w:ind w:left="0" w:firstLine="0"/>
        <w:jc w:val="both"/>
        <w:rPr>
          <w:i/>
          <w:sz w:val="26"/>
          <w:szCs w:val="26"/>
          <w:lang w:val="ru-RU"/>
        </w:rPr>
      </w:pPr>
      <w:r w:rsidRPr="00A51711">
        <w:rPr>
          <w:rFonts w:ascii="Times New Roman" w:hAnsi="Times New Roman"/>
          <w:sz w:val="26"/>
          <w:szCs w:val="26"/>
          <w:lang w:val="ru-RU"/>
        </w:rPr>
        <w:t xml:space="preserve">       </w:t>
      </w:r>
      <w:r w:rsidR="00ED562F">
        <w:rPr>
          <w:rFonts w:ascii="Times New Roman" w:hAnsi="Times New Roman"/>
          <w:sz w:val="26"/>
          <w:szCs w:val="26"/>
          <w:lang w:val="ru-RU"/>
        </w:rPr>
        <w:t xml:space="preserve">  </w:t>
      </w:r>
      <w:r w:rsidRPr="00A51711">
        <w:rPr>
          <w:rFonts w:ascii="Times New Roman" w:hAnsi="Times New Roman"/>
          <w:sz w:val="26"/>
          <w:szCs w:val="26"/>
          <w:lang w:val="ru-RU"/>
        </w:rPr>
        <w:t xml:space="preserve">  2.</w:t>
      </w:r>
      <w:r w:rsidR="00866885">
        <w:rPr>
          <w:rFonts w:ascii="Times New Roman" w:hAnsi="Times New Roman"/>
          <w:sz w:val="26"/>
          <w:szCs w:val="26"/>
          <w:lang w:val="ru-RU"/>
        </w:rPr>
        <w:t>6</w:t>
      </w:r>
      <w:r w:rsidRPr="00A51711">
        <w:rPr>
          <w:rFonts w:ascii="Times New Roman" w:hAnsi="Times New Roman"/>
          <w:sz w:val="26"/>
          <w:szCs w:val="26"/>
          <w:lang w:val="ru-RU"/>
        </w:rPr>
        <w:t>.</w:t>
      </w:r>
      <w:r w:rsidR="00A92F3F">
        <w:rPr>
          <w:rFonts w:ascii="Times New Roman" w:hAnsi="Times New Roman"/>
          <w:sz w:val="26"/>
          <w:szCs w:val="26"/>
          <w:lang w:val="ru-RU"/>
        </w:rPr>
        <w:t xml:space="preserve"> Максимальная о</w:t>
      </w:r>
      <w:r w:rsidRPr="00A51711">
        <w:rPr>
          <w:rFonts w:ascii="Times New Roman" w:hAnsi="Times New Roman"/>
          <w:sz w:val="26"/>
          <w:szCs w:val="26"/>
          <w:lang w:val="ru-RU"/>
        </w:rPr>
        <w:t>тветственность Фонда по договору поручительства</w:t>
      </w:r>
      <w:r w:rsidR="008B218B">
        <w:rPr>
          <w:rFonts w:ascii="Times New Roman" w:hAnsi="Times New Roman"/>
          <w:sz w:val="26"/>
          <w:szCs w:val="26"/>
          <w:lang w:val="ru-RU"/>
        </w:rPr>
        <w:t>,</w:t>
      </w:r>
      <w:r w:rsidRPr="00A51711">
        <w:rPr>
          <w:rFonts w:ascii="Times New Roman" w:hAnsi="Times New Roman"/>
          <w:sz w:val="26"/>
          <w:szCs w:val="26"/>
          <w:lang w:val="ru-RU"/>
        </w:rPr>
        <w:t xml:space="preserve"> ограничена </w:t>
      </w:r>
      <w:r w:rsidR="000F2FCA">
        <w:rPr>
          <w:rFonts w:ascii="Times New Roman" w:hAnsi="Times New Roman"/>
          <w:sz w:val="26"/>
          <w:szCs w:val="26"/>
          <w:lang w:val="ru-RU"/>
        </w:rPr>
        <w:t>70</w:t>
      </w:r>
      <w:r w:rsidRPr="00A51711">
        <w:rPr>
          <w:rFonts w:ascii="Times New Roman" w:hAnsi="Times New Roman"/>
          <w:sz w:val="26"/>
          <w:szCs w:val="26"/>
          <w:lang w:val="ru-RU"/>
        </w:rPr>
        <w:t>% от суммы</w:t>
      </w:r>
      <w:r w:rsidR="00334791" w:rsidRPr="00334791">
        <w:rPr>
          <w:rFonts w:ascii="Times New Roman" w:hAnsi="Times New Roman"/>
          <w:sz w:val="26"/>
          <w:szCs w:val="26"/>
          <w:lang w:val="ru-RU"/>
        </w:rPr>
        <w:t xml:space="preserve"> </w:t>
      </w:r>
      <w:proofErr w:type="gramStart"/>
      <w:r w:rsidR="00334791" w:rsidRPr="00334791">
        <w:rPr>
          <w:rFonts w:ascii="Times New Roman" w:hAnsi="Times New Roman"/>
          <w:sz w:val="26"/>
          <w:szCs w:val="26"/>
          <w:lang w:val="ru-RU"/>
        </w:rPr>
        <w:t xml:space="preserve">обязательств  </w:t>
      </w:r>
      <w:r w:rsidR="000F2FCA">
        <w:rPr>
          <w:rFonts w:ascii="Times New Roman" w:hAnsi="Times New Roman"/>
          <w:sz w:val="26"/>
          <w:szCs w:val="26"/>
          <w:lang w:val="ru-RU"/>
        </w:rPr>
        <w:t>субъекта</w:t>
      </w:r>
      <w:proofErr w:type="gramEnd"/>
      <w:r w:rsidR="000F2FCA">
        <w:rPr>
          <w:rFonts w:ascii="Times New Roman" w:hAnsi="Times New Roman"/>
          <w:sz w:val="26"/>
          <w:szCs w:val="26"/>
          <w:lang w:val="ru-RU"/>
        </w:rPr>
        <w:t xml:space="preserve"> МСП</w:t>
      </w:r>
      <w:r w:rsidR="00334791" w:rsidRPr="00334791">
        <w:rPr>
          <w:rFonts w:ascii="Times New Roman" w:hAnsi="Times New Roman"/>
          <w:sz w:val="26"/>
          <w:szCs w:val="26"/>
          <w:lang w:val="ru-RU"/>
        </w:rPr>
        <w:t xml:space="preserve">  в части возврата  суммы займа (основного долга по договору займа) </w:t>
      </w:r>
      <w:r w:rsidRPr="00A51711">
        <w:rPr>
          <w:rFonts w:ascii="Times New Roman" w:hAnsi="Times New Roman"/>
          <w:sz w:val="26"/>
          <w:szCs w:val="26"/>
          <w:lang w:val="ru-RU"/>
        </w:rPr>
        <w:t>на момент возникновения просроченной задолженности</w:t>
      </w:r>
      <w:r w:rsidR="00320B63">
        <w:rPr>
          <w:rFonts w:ascii="Times New Roman" w:hAnsi="Times New Roman"/>
          <w:sz w:val="26"/>
          <w:szCs w:val="26"/>
          <w:lang w:val="ru-RU"/>
        </w:rPr>
        <w:t>.</w:t>
      </w:r>
    </w:p>
    <w:p w:rsidR="00A92F3F" w:rsidRDefault="00ED562F" w:rsidP="00E03DE0">
      <w:pPr>
        <w:spacing w:after="120"/>
        <w:ind w:firstLine="567"/>
        <w:jc w:val="both"/>
        <w:outlineLvl w:val="0"/>
        <w:rPr>
          <w:sz w:val="26"/>
          <w:szCs w:val="26"/>
        </w:rPr>
      </w:pPr>
      <w:r>
        <w:rPr>
          <w:sz w:val="26"/>
          <w:szCs w:val="26"/>
        </w:rPr>
        <w:t xml:space="preserve">  </w:t>
      </w:r>
      <w:r w:rsidR="006B6C63" w:rsidRPr="00A51711">
        <w:rPr>
          <w:sz w:val="26"/>
          <w:szCs w:val="26"/>
        </w:rPr>
        <w:t>2.</w:t>
      </w:r>
      <w:r w:rsidR="00866885">
        <w:rPr>
          <w:sz w:val="26"/>
          <w:szCs w:val="26"/>
        </w:rPr>
        <w:t>7</w:t>
      </w:r>
      <w:r w:rsidR="006B6C63" w:rsidRPr="00A51711">
        <w:rPr>
          <w:sz w:val="26"/>
          <w:szCs w:val="26"/>
        </w:rPr>
        <w:t>.</w:t>
      </w:r>
      <w:r w:rsidR="00700E7C">
        <w:rPr>
          <w:sz w:val="26"/>
          <w:szCs w:val="26"/>
        </w:rPr>
        <w:t xml:space="preserve"> </w:t>
      </w:r>
      <w:r w:rsidR="00F745D7">
        <w:rPr>
          <w:sz w:val="26"/>
          <w:szCs w:val="26"/>
        </w:rPr>
        <w:t xml:space="preserve">При пролонгации срока Договора </w:t>
      </w:r>
      <w:r w:rsidR="00334791">
        <w:rPr>
          <w:sz w:val="26"/>
          <w:szCs w:val="26"/>
        </w:rPr>
        <w:t>займа</w:t>
      </w:r>
      <w:r w:rsidR="00F745D7">
        <w:rPr>
          <w:sz w:val="26"/>
          <w:szCs w:val="26"/>
        </w:rPr>
        <w:t xml:space="preserve">, а также в иных случаях, по соглашению между Фондом, </w:t>
      </w:r>
      <w:r w:rsidR="00866885">
        <w:rPr>
          <w:sz w:val="26"/>
          <w:szCs w:val="26"/>
        </w:rPr>
        <w:t>ФРП и/или ОФРП</w:t>
      </w:r>
      <w:r w:rsidR="006B6C63" w:rsidRPr="00A51711">
        <w:rPr>
          <w:sz w:val="26"/>
          <w:szCs w:val="26"/>
        </w:rPr>
        <w:t xml:space="preserve"> </w:t>
      </w:r>
      <w:r w:rsidR="00F745D7">
        <w:rPr>
          <w:sz w:val="26"/>
          <w:szCs w:val="26"/>
        </w:rPr>
        <w:t xml:space="preserve">и </w:t>
      </w:r>
      <w:r w:rsidR="00334791">
        <w:rPr>
          <w:sz w:val="26"/>
          <w:szCs w:val="26"/>
        </w:rPr>
        <w:t>заемщиком</w:t>
      </w:r>
      <w:r w:rsidR="00F745D7">
        <w:rPr>
          <w:sz w:val="26"/>
          <w:szCs w:val="26"/>
        </w:rPr>
        <w:t xml:space="preserve">, последний, вправе обратиться в письменной форме к Фонду с просьбой о продлении срока </w:t>
      </w:r>
      <w:proofErr w:type="gramStart"/>
      <w:r w:rsidR="00F745D7">
        <w:rPr>
          <w:sz w:val="26"/>
          <w:szCs w:val="26"/>
        </w:rPr>
        <w:t>действия  поручительства</w:t>
      </w:r>
      <w:proofErr w:type="gramEnd"/>
      <w:r w:rsidR="00F745D7">
        <w:rPr>
          <w:sz w:val="26"/>
          <w:szCs w:val="26"/>
        </w:rPr>
        <w:t xml:space="preserve"> Фонда, при условии уплаты Фонду дополнительного вознаграждения с учетом изменения срока действия договора поручительства.</w:t>
      </w:r>
      <w:r w:rsidR="00B24072">
        <w:rPr>
          <w:sz w:val="26"/>
          <w:szCs w:val="26"/>
        </w:rPr>
        <w:t xml:space="preserve"> </w:t>
      </w:r>
      <w:r w:rsidR="00B24072" w:rsidRPr="00CF0900">
        <w:rPr>
          <w:sz w:val="26"/>
          <w:szCs w:val="26"/>
        </w:rPr>
        <w:t xml:space="preserve">По результатам принятого решения Фонд обязан подтвердить </w:t>
      </w:r>
      <w:r w:rsidR="00B24072">
        <w:rPr>
          <w:sz w:val="26"/>
          <w:szCs w:val="26"/>
        </w:rPr>
        <w:t>предоставление пролонгации поручительства</w:t>
      </w:r>
      <w:r w:rsidR="00B24072" w:rsidRPr="00CF0900">
        <w:rPr>
          <w:sz w:val="26"/>
          <w:szCs w:val="26"/>
        </w:rPr>
        <w:t xml:space="preserve"> Фонда или сообщить об отказе в таково</w:t>
      </w:r>
      <w:r w:rsidR="005A1BA6">
        <w:rPr>
          <w:sz w:val="26"/>
          <w:szCs w:val="26"/>
        </w:rPr>
        <w:t>й.</w:t>
      </w:r>
    </w:p>
    <w:p w:rsidR="00646871" w:rsidRDefault="00ED562F" w:rsidP="00E03DE0">
      <w:pPr>
        <w:spacing w:after="120"/>
        <w:ind w:firstLine="567"/>
        <w:jc w:val="both"/>
        <w:outlineLvl w:val="0"/>
        <w:rPr>
          <w:sz w:val="26"/>
          <w:szCs w:val="26"/>
        </w:rPr>
      </w:pPr>
      <w:r>
        <w:rPr>
          <w:sz w:val="26"/>
          <w:szCs w:val="26"/>
        </w:rPr>
        <w:t xml:space="preserve">  </w:t>
      </w:r>
      <w:r w:rsidR="00646871">
        <w:rPr>
          <w:sz w:val="26"/>
          <w:szCs w:val="26"/>
        </w:rPr>
        <w:t>2.</w:t>
      </w:r>
      <w:r w:rsidR="00866885">
        <w:rPr>
          <w:sz w:val="26"/>
          <w:szCs w:val="26"/>
        </w:rPr>
        <w:t>8</w:t>
      </w:r>
      <w:r w:rsidR="00A92F3F">
        <w:rPr>
          <w:sz w:val="26"/>
          <w:szCs w:val="26"/>
        </w:rPr>
        <w:t>.</w:t>
      </w:r>
      <w:r w:rsidR="00646871">
        <w:rPr>
          <w:sz w:val="26"/>
          <w:szCs w:val="26"/>
        </w:rPr>
        <w:t xml:space="preserve"> </w:t>
      </w:r>
      <w:r w:rsidR="00646871" w:rsidRPr="0026011D">
        <w:rPr>
          <w:sz w:val="26"/>
          <w:szCs w:val="26"/>
        </w:rPr>
        <w:t xml:space="preserve">Поручительства </w:t>
      </w:r>
      <w:r w:rsidR="00646871">
        <w:rPr>
          <w:sz w:val="26"/>
          <w:szCs w:val="26"/>
        </w:rPr>
        <w:t>Фонда</w:t>
      </w:r>
      <w:r w:rsidR="00646871" w:rsidRPr="0026011D">
        <w:rPr>
          <w:sz w:val="26"/>
          <w:szCs w:val="26"/>
        </w:rPr>
        <w:t xml:space="preserve"> не могут предоставляться в пользу финансовой </w:t>
      </w:r>
      <w:proofErr w:type="gramStart"/>
      <w:r w:rsidR="00646871" w:rsidRPr="0026011D">
        <w:rPr>
          <w:sz w:val="26"/>
          <w:szCs w:val="26"/>
        </w:rPr>
        <w:t>организации, в случае, если</w:t>
      </w:r>
      <w:proofErr w:type="gramEnd"/>
      <w:r w:rsidR="00646871" w:rsidRPr="0026011D">
        <w:rPr>
          <w:sz w:val="26"/>
          <w:szCs w:val="26"/>
        </w:rPr>
        <w:t xml:space="preserve"> такая финансовая организация и </w:t>
      </w:r>
      <w:r w:rsidR="00646871">
        <w:rPr>
          <w:sz w:val="26"/>
          <w:szCs w:val="26"/>
        </w:rPr>
        <w:t>Фонд</w:t>
      </w:r>
      <w:r w:rsidR="00646871" w:rsidRPr="0026011D">
        <w:rPr>
          <w:sz w:val="26"/>
          <w:szCs w:val="26"/>
        </w:rPr>
        <w:t xml:space="preserve"> являются одним юридическим лицом</w:t>
      </w:r>
      <w:r w:rsidR="00646871">
        <w:rPr>
          <w:sz w:val="26"/>
          <w:szCs w:val="26"/>
        </w:rPr>
        <w:t>.</w:t>
      </w:r>
    </w:p>
    <w:p w:rsidR="00866885" w:rsidRDefault="00866885" w:rsidP="00E03DE0">
      <w:pPr>
        <w:spacing w:after="120"/>
        <w:ind w:firstLine="567"/>
        <w:jc w:val="both"/>
        <w:outlineLvl w:val="0"/>
        <w:rPr>
          <w:sz w:val="26"/>
          <w:szCs w:val="26"/>
        </w:rPr>
      </w:pPr>
      <w:r>
        <w:rPr>
          <w:sz w:val="26"/>
          <w:szCs w:val="26"/>
        </w:rPr>
        <w:t xml:space="preserve">2.9. Поручительства Фонда </w:t>
      </w:r>
      <w:r w:rsidR="002676DE">
        <w:rPr>
          <w:sz w:val="26"/>
          <w:szCs w:val="26"/>
        </w:rPr>
        <w:t xml:space="preserve">по </w:t>
      </w:r>
      <w:r w:rsidR="002676DE" w:rsidRPr="002676DE">
        <w:rPr>
          <w:sz w:val="26"/>
          <w:szCs w:val="26"/>
        </w:rPr>
        <w:t>договорам займа, заключаемым</w:t>
      </w:r>
      <w:r w:rsidR="002676DE">
        <w:rPr>
          <w:sz w:val="26"/>
          <w:szCs w:val="26"/>
        </w:rPr>
        <w:t xml:space="preserve"> с ФРП предоставляется в соответствии с условиями и порядком, определенными в соглашении о сотрудничестве, заключенном между Фондом и ФРП. </w:t>
      </w:r>
    </w:p>
    <w:p w:rsidR="006B6C63" w:rsidRPr="00A51711" w:rsidRDefault="006B6C63" w:rsidP="00E03DE0">
      <w:pPr>
        <w:spacing w:after="120"/>
        <w:ind w:firstLine="567"/>
        <w:jc w:val="center"/>
        <w:outlineLvl w:val="0"/>
        <w:rPr>
          <w:b/>
          <w:sz w:val="26"/>
          <w:szCs w:val="26"/>
        </w:rPr>
      </w:pPr>
      <w:r w:rsidRPr="00A51711">
        <w:rPr>
          <w:b/>
          <w:sz w:val="26"/>
          <w:szCs w:val="26"/>
        </w:rPr>
        <w:t>3. Порядок предоставления поручительства</w:t>
      </w:r>
      <w:r w:rsidR="002676DE">
        <w:rPr>
          <w:b/>
          <w:sz w:val="26"/>
          <w:szCs w:val="26"/>
        </w:rPr>
        <w:t xml:space="preserve"> </w:t>
      </w:r>
    </w:p>
    <w:p w:rsidR="00CC417B" w:rsidRPr="00CC417B" w:rsidRDefault="0077280E" w:rsidP="00CC417B">
      <w:pPr>
        <w:jc w:val="both"/>
        <w:rPr>
          <w:sz w:val="26"/>
          <w:szCs w:val="26"/>
        </w:rPr>
      </w:pPr>
      <w:r>
        <w:rPr>
          <w:sz w:val="26"/>
          <w:szCs w:val="26"/>
        </w:rPr>
        <w:t xml:space="preserve"> </w:t>
      </w:r>
      <w:r w:rsidR="00CC417B">
        <w:rPr>
          <w:sz w:val="26"/>
          <w:szCs w:val="26"/>
        </w:rPr>
        <w:t xml:space="preserve">   3</w:t>
      </w:r>
      <w:r w:rsidR="00CC417B" w:rsidRPr="00CC417B">
        <w:rPr>
          <w:sz w:val="26"/>
          <w:szCs w:val="26"/>
        </w:rPr>
        <w:t xml:space="preserve">.1. </w:t>
      </w:r>
      <w:r w:rsidR="005A406A">
        <w:rPr>
          <w:sz w:val="26"/>
          <w:szCs w:val="26"/>
        </w:rPr>
        <w:t>Заемщик</w:t>
      </w:r>
      <w:r w:rsidR="00CC417B" w:rsidRPr="00CC417B">
        <w:rPr>
          <w:sz w:val="26"/>
          <w:szCs w:val="26"/>
        </w:rPr>
        <w:t xml:space="preserve"> самостоятельно обращается </w:t>
      </w:r>
      <w:proofErr w:type="gramStart"/>
      <w:r w:rsidR="005A406A">
        <w:rPr>
          <w:sz w:val="26"/>
          <w:szCs w:val="26"/>
        </w:rPr>
        <w:t xml:space="preserve">в </w:t>
      </w:r>
      <w:r w:rsidR="00DA5F3E">
        <w:rPr>
          <w:sz w:val="26"/>
          <w:szCs w:val="26"/>
        </w:rPr>
        <w:t xml:space="preserve"> ФРП</w:t>
      </w:r>
      <w:proofErr w:type="gramEnd"/>
      <w:r w:rsidR="00DA5F3E">
        <w:rPr>
          <w:sz w:val="26"/>
          <w:szCs w:val="26"/>
        </w:rPr>
        <w:t xml:space="preserve"> и/или </w:t>
      </w:r>
      <w:r w:rsidR="002676DE">
        <w:rPr>
          <w:sz w:val="26"/>
          <w:szCs w:val="26"/>
        </w:rPr>
        <w:t>ОФРП</w:t>
      </w:r>
      <w:r w:rsidR="00CC417B" w:rsidRPr="00CC417B">
        <w:rPr>
          <w:sz w:val="26"/>
          <w:szCs w:val="26"/>
        </w:rPr>
        <w:t xml:space="preserve"> с заявкой на заключение Договора </w:t>
      </w:r>
      <w:r w:rsidR="005A406A">
        <w:rPr>
          <w:sz w:val="26"/>
          <w:szCs w:val="26"/>
        </w:rPr>
        <w:t>займа</w:t>
      </w:r>
      <w:r w:rsidR="00CC417B" w:rsidRPr="00CC417B">
        <w:rPr>
          <w:sz w:val="26"/>
          <w:szCs w:val="26"/>
        </w:rPr>
        <w:t>.</w:t>
      </w:r>
    </w:p>
    <w:p w:rsidR="00CC417B" w:rsidRPr="00CC417B" w:rsidRDefault="00CC417B" w:rsidP="00CC417B">
      <w:pPr>
        <w:jc w:val="both"/>
        <w:rPr>
          <w:sz w:val="26"/>
          <w:szCs w:val="26"/>
        </w:rPr>
      </w:pPr>
      <w:r>
        <w:rPr>
          <w:sz w:val="26"/>
          <w:szCs w:val="26"/>
        </w:rPr>
        <w:t xml:space="preserve">    3</w:t>
      </w:r>
      <w:r w:rsidRPr="00CC417B">
        <w:rPr>
          <w:sz w:val="26"/>
          <w:szCs w:val="26"/>
        </w:rPr>
        <w:t xml:space="preserve">.2. </w:t>
      </w:r>
      <w:r w:rsidR="00DA5F3E">
        <w:rPr>
          <w:sz w:val="26"/>
          <w:szCs w:val="26"/>
        </w:rPr>
        <w:t xml:space="preserve">ФРП и/или </w:t>
      </w:r>
      <w:r w:rsidR="002676DE">
        <w:rPr>
          <w:sz w:val="26"/>
          <w:szCs w:val="26"/>
        </w:rPr>
        <w:t>ОФРП</w:t>
      </w:r>
      <w:r w:rsidRPr="00CC417B">
        <w:rPr>
          <w:sz w:val="26"/>
          <w:szCs w:val="26"/>
        </w:rPr>
        <w:t xml:space="preserve"> самостоятельно, в соответствии с процедурой, установленной внутренними нормативными документами, рассматривает заявку </w:t>
      </w:r>
      <w:r w:rsidR="005A406A">
        <w:rPr>
          <w:sz w:val="26"/>
          <w:szCs w:val="26"/>
        </w:rPr>
        <w:t>заемщика</w:t>
      </w:r>
      <w:r w:rsidRPr="00CC417B">
        <w:rPr>
          <w:sz w:val="26"/>
          <w:szCs w:val="26"/>
        </w:rPr>
        <w:t xml:space="preserve">, анализирует представленные им документы, финансовое состояние </w:t>
      </w:r>
      <w:r w:rsidR="005A406A">
        <w:rPr>
          <w:sz w:val="26"/>
          <w:szCs w:val="26"/>
        </w:rPr>
        <w:t>заемщика</w:t>
      </w:r>
      <w:r w:rsidRPr="00CC417B">
        <w:rPr>
          <w:sz w:val="26"/>
          <w:szCs w:val="26"/>
        </w:rPr>
        <w:t xml:space="preserve"> и принимает решение о возможности заключения Договора </w:t>
      </w:r>
      <w:r w:rsidR="005A406A">
        <w:rPr>
          <w:sz w:val="26"/>
          <w:szCs w:val="26"/>
        </w:rPr>
        <w:t>займа</w:t>
      </w:r>
      <w:r w:rsidRPr="00CC417B">
        <w:rPr>
          <w:sz w:val="26"/>
          <w:szCs w:val="26"/>
        </w:rPr>
        <w:t xml:space="preserve"> или об отказе в заключении Договора </w:t>
      </w:r>
      <w:r w:rsidR="005A406A">
        <w:rPr>
          <w:sz w:val="26"/>
          <w:szCs w:val="26"/>
        </w:rPr>
        <w:t>займа</w:t>
      </w:r>
      <w:r w:rsidRPr="00CC417B">
        <w:rPr>
          <w:sz w:val="26"/>
          <w:szCs w:val="26"/>
        </w:rPr>
        <w:t xml:space="preserve">. </w:t>
      </w:r>
    </w:p>
    <w:p w:rsidR="00CC417B" w:rsidRPr="00CC417B" w:rsidRDefault="00CC417B" w:rsidP="00CC417B">
      <w:pPr>
        <w:jc w:val="both"/>
        <w:rPr>
          <w:sz w:val="26"/>
          <w:szCs w:val="26"/>
        </w:rPr>
      </w:pPr>
      <w:r>
        <w:rPr>
          <w:sz w:val="26"/>
          <w:szCs w:val="26"/>
        </w:rPr>
        <w:t xml:space="preserve">    3</w:t>
      </w:r>
      <w:r w:rsidRPr="00CC417B">
        <w:rPr>
          <w:sz w:val="26"/>
          <w:szCs w:val="26"/>
        </w:rPr>
        <w:t xml:space="preserve">.3. В случае если </w:t>
      </w:r>
      <w:r w:rsidR="00DA5F3E">
        <w:rPr>
          <w:sz w:val="26"/>
          <w:szCs w:val="26"/>
        </w:rPr>
        <w:t xml:space="preserve">ФРП и/или </w:t>
      </w:r>
      <w:r w:rsidR="002676DE">
        <w:rPr>
          <w:sz w:val="26"/>
          <w:szCs w:val="26"/>
        </w:rPr>
        <w:t>ОФРП</w:t>
      </w:r>
      <w:r w:rsidRPr="00CC417B">
        <w:rPr>
          <w:sz w:val="26"/>
          <w:szCs w:val="26"/>
        </w:rPr>
        <w:t xml:space="preserve"> считает целесообразным включить</w:t>
      </w:r>
      <w:r>
        <w:rPr>
          <w:sz w:val="26"/>
          <w:szCs w:val="26"/>
        </w:rPr>
        <w:t xml:space="preserve"> </w:t>
      </w:r>
      <w:r w:rsidRPr="00CC417B">
        <w:rPr>
          <w:sz w:val="26"/>
          <w:szCs w:val="26"/>
        </w:rPr>
        <w:t xml:space="preserve">в структуру сделки Поручительство Фонда, </w:t>
      </w:r>
      <w:r w:rsidR="00DA5F3E">
        <w:rPr>
          <w:sz w:val="26"/>
          <w:szCs w:val="26"/>
        </w:rPr>
        <w:t xml:space="preserve">ФРП и/или </w:t>
      </w:r>
      <w:r w:rsidR="002676DE">
        <w:rPr>
          <w:sz w:val="26"/>
          <w:szCs w:val="26"/>
        </w:rPr>
        <w:t>ОФРП</w:t>
      </w:r>
      <w:r w:rsidRPr="00CC417B">
        <w:rPr>
          <w:sz w:val="26"/>
          <w:szCs w:val="26"/>
        </w:rPr>
        <w:t xml:space="preserve"> информирует </w:t>
      </w:r>
      <w:r w:rsidR="005A406A">
        <w:rPr>
          <w:sz w:val="26"/>
          <w:szCs w:val="26"/>
        </w:rPr>
        <w:t>заемщика</w:t>
      </w:r>
      <w:r w:rsidRPr="00CC417B">
        <w:rPr>
          <w:sz w:val="26"/>
          <w:szCs w:val="26"/>
        </w:rPr>
        <w:t xml:space="preserve"> о возможности привлечения Поручительства Фонда для обеспечения исполнения обязательств </w:t>
      </w:r>
      <w:r w:rsidR="005A406A">
        <w:rPr>
          <w:sz w:val="26"/>
          <w:szCs w:val="26"/>
        </w:rPr>
        <w:t>заемщика</w:t>
      </w:r>
      <w:r w:rsidRPr="00CC417B">
        <w:rPr>
          <w:sz w:val="26"/>
          <w:szCs w:val="26"/>
        </w:rPr>
        <w:t xml:space="preserve"> по Договору </w:t>
      </w:r>
      <w:r w:rsidR="005A406A">
        <w:rPr>
          <w:sz w:val="26"/>
          <w:szCs w:val="26"/>
        </w:rPr>
        <w:t>займа</w:t>
      </w:r>
      <w:r w:rsidRPr="00CC417B">
        <w:rPr>
          <w:sz w:val="26"/>
          <w:szCs w:val="26"/>
        </w:rPr>
        <w:t xml:space="preserve">. </w:t>
      </w:r>
    </w:p>
    <w:p w:rsidR="00F17EF5" w:rsidRPr="00694DE0" w:rsidRDefault="00CC417B" w:rsidP="00CC417B">
      <w:pPr>
        <w:jc w:val="both"/>
        <w:rPr>
          <w:sz w:val="26"/>
          <w:szCs w:val="26"/>
        </w:rPr>
      </w:pPr>
      <w:r>
        <w:rPr>
          <w:sz w:val="26"/>
          <w:szCs w:val="26"/>
        </w:rPr>
        <w:t xml:space="preserve">   3</w:t>
      </w:r>
      <w:r w:rsidRPr="00CC417B">
        <w:rPr>
          <w:sz w:val="26"/>
          <w:szCs w:val="26"/>
        </w:rPr>
        <w:t xml:space="preserve">.4. При согласии </w:t>
      </w:r>
      <w:r w:rsidR="005A406A">
        <w:rPr>
          <w:sz w:val="26"/>
          <w:szCs w:val="26"/>
        </w:rPr>
        <w:t>заемщика</w:t>
      </w:r>
      <w:r w:rsidRPr="00CC417B">
        <w:rPr>
          <w:sz w:val="26"/>
          <w:szCs w:val="26"/>
        </w:rPr>
        <w:t xml:space="preserve"> получить Поручительство Фонда (заключить Договор поручительства), </w:t>
      </w:r>
      <w:r w:rsidR="002676DE">
        <w:rPr>
          <w:sz w:val="26"/>
          <w:szCs w:val="26"/>
        </w:rPr>
        <w:t>ОФРП</w:t>
      </w:r>
      <w:r w:rsidRPr="00CC417B">
        <w:rPr>
          <w:sz w:val="26"/>
          <w:szCs w:val="26"/>
        </w:rPr>
        <w:t xml:space="preserve"> направляет в адрес Фонда подписанную </w:t>
      </w:r>
      <w:r w:rsidR="005A406A">
        <w:rPr>
          <w:sz w:val="26"/>
          <w:szCs w:val="26"/>
        </w:rPr>
        <w:t>заемщиком</w:t>
      </w:r>
      <w:r w:rsidRPr="00CC417B">
        <w:rPr>
          <w:sz w:val="26"/>
          <w:szCs w:val="26"/>
        </w:rPr>
        <w:t xml:space="preserve"> и </w:t>
      </w:r>
      <w:proofErr w:type="gramStart"/>
      <w:r w:rsidRPr="00CC417B">
        <w:rPr>
          <w:sz w:val="26"/>
          <w:szCs w:val="26"/>
        </w:rPr>
        <w:lastRenderedPageBreak/>
        <w:t>согласованную</w:t>
      </w:r>
      <w:proofErr w:type="gramEnd"/>
      <w:r w:rsidRPr="00CC417B">
        <w:rPr>
          <w:sz w:val="26"/>
          <w:szCs w:val="26"/>
        </w:rPr>
        <w:t xml:space="preserve"> и подписанную </w:t>
      </w:r>
      <w:r w:rsidR="002676DE">
        <w:rPr>
          <w:sz w:val="26"/>
          <w:szCs w:val="26"/>
        </w:rPr>
        <w:t>ОФРП</w:t>
      </w:r>
      <w:r w:rsidRPr="00CC417B">
        <w:rPr>
          <w:sz w:val="26"/>
          <w:szCs w:val="26"/>
        </w:rPr>
        <w:t xml:space="preserve"> Заявку на получение поручительства Фонда, составленную по </w:t>
      </w:r>
      <w:r w:rsidRPr="00694DE0">
        <w:rPr>
          <w:sz w:val="26"/>
          <w:szCs w:val="26"/>
        </w:rPr>
        <w:t xml:space="preserve">типовой форме (Приложение № </w:t>
      </w:r>
      <w:r w:rsidR="00F17EF5" w:rsidRPr="00694DE0">
        <w:rPr>
          <w:sz w:val="26"/>
          <w:szCs w:val="26"/>
        </w:rPr>
        <w:t>1</w:t>
      </w:r>
      <w:r w:rsidRPr="00694DE0">
        <w:rPr>
          <w:sz w:val="26"/>
          <w:szCs w:val="26"/>
        </w:rPr>
        <w:t xml:space="preserve"> к настоящему Регламенту).</w:t>
      </w:r>
    </w:p>
    <w:p w:rsidR="00CC417B" w:rsidRDefault="00F17EF5" w:rsidP="00CC417B">
      <w:pPr>
        <w:jc w:val="both"/>
        <w:rPr>
          <w:sz w:val="26"/>
          <w:szCs w:val="26"/>
        </w:rPr>
      </w:pPr>
      <w:r w:rsidRPr="00694DE0">
        <w:rPr>
          <w:sz w:val="26"/>
          <w:szCs w:val="26"/>
        </w:rPr>
        <w:t xml:space="preserve">     3</w:t>
      </w:r>
      <w:r w:rsidR="00CC417B" w:rsidRPr="00694DE0">
        <w:rPr>
          <w:sz w:val="26"/>
          <w:szCs w:val="26"/>
        </w:rPr>
        <w:t xml:space="preserve">.5. Одновременно с указанной в пункте </w:t>
      </w:r>
      <w:r w:rsidRPr="00694DE0">
        <w:rPr>
          <w:sz w:val="26"/>
          <w:szCs w:val="26"/>
        </w:rPr>
        <w:t>3</w:t>
      </w:r>
      <w:r w:rsidR="00CC417B" w:rsidRPr="00694DE0">
        <w:rPr>
          <w:sz w:val="26"/>
          <w:szCs w:val="26"/>
        </w:rPr>
        <w:t xml:space="preserve">.4. Заявкой </w:t>
      </w:r>
      <w:r w:rsidR="002676DE">
        <w:rPr>
          <w:sz w:val="26"/>
          <w:szCs w:val="26"/>
        </w:rPr>
        <w:t>ОФРП</w:t>
      </w:r>
      <w:r w:rsidR="00CC417B" w:rsidRPr="00694DE0">
        <w:rPr>
          <w:sz w:val="26"/>
          <w:szCs w:val="26"/>
        </w:rPr>
        <w:t xml:space="preserve"> направляет в Фонд документы, указанные в Приложении № 2 к настоящему</w:t>
      </w:r>
      <w:r w:rsidR="00CC417B" w:rsidRPr="00CC417B">
        <w:rPr>
          <w:sz w:val="26"/>
          <w:szCs w:val="26"/>
        </w:rPr>
        <w:t xml:space="preserve"> Регламенту. Предоставляемые документы должны быть надлежащим образом заверены подписью уполномоченного лица и оттиском печати. Допускается предоставление документов в электронном виде (скан (образ) документа) с обязательным последующим (до даты заключения договора поручительства) их предоставлением в бумажном виде, заверенные надлежащим образом подписью уполномоченного лица и оттиском печати.</w:t>
      </w:r>
      <w:r>
        <w:rPr>
          <w:sz w:val="26"/>
          <w:szCs w:val="26"/>
        </w:rPr>
        <w:t xml:space="preserve"> Кроме того, д</w:t>
      </w:r>
      <w:r w:rsidRPr="00F17EF5">
        <w:rPr>
          <w:sz w:val="26"/>
          <w:szCs w:val="26"/>
        </w:rPr>
        <w:t>опускается предоставление</w:t>
      </w:r>
      <w:r w:rsidR="00E60D9D">
        <w:rPr>
          <w:sz w:val="26"/>
          <w:szCs w:val="26"/>
        </w:rPr>
        <w:t xml:space="preserve"> Заявки,</w:t>
      </w:r>
      <w:r w:rsidRPr="00F17EF5">
        <w:rPr>
          <w:sz w:val="26"/>
          <w:szCs w:val="26"/>
        </w:rPr>
        <w:t xml:space="preserve"> подписанной усиленной квалифицированной электронной цифровой </w:t>
      </w:r>
      <w:proofErr w:type="gramStart"/>
      <w:r w:rsidRPr="00F17EF5">
        <w:rPr>
          <w:sz w:val="26"/>
          <w:szCs w:val="26"/>
        </w:rPr>
        <w:t xml:space="preserve">подписью  </w:t>
      </w:r>
      <w:r w:rsidR="00D2567D">
        <w:rPr>
          <w:sz w:val="26"/>
          <w:szCs w:val="26"/>
        </w:rPr>
        <w:t>заемщика</w:t>
      </w:r>
      <w:proofErr w:type="gramEnd"/>
      <w:r w:rsidRPr="00F17EF5">
        <w:rPr>
          <w:sz w:val="26"/>
          <w:szCs w:val="26"/>
        </w:rPr>
        <w:t xml:space="preserve"> и уполномоченного лица  </w:t>
      </w:r>
      <w:r w:rsidR="002676DE">
        <w:rPr>
          <w:sz w:val="26"/>
          <w:szCs w:val="26"/>
        </w:rPr>
        <w:t>ОФРП</w:t>
      </w:r>
      <w:r w:rsidRPr="00F17EF5">
        <w:rPr>
          <w:sz w:val="26"/>
          <w:szCs w:val="26"/>
        </w:rPr>
        <w:t xml:space="preserve">, а также документов в электронном виде, заверенных усиленной квалифицированной электронной цифровой подписью  уполномоченного лица </w:t>
      </w:r>
      <w:r w:rsidR="002676DE">
        <w:rPr>
          <w:sz w:val="26"/>
          <w:szCs w:val="26"/>
        </w:rPr>
        <w:t>ОФРП</w:t>
      </w:r>
      <w:r w:rsidRPr="00F17EF5">
        <w:rPr>
          <w:sz w:val="26"/>
          <w:szCs w:val="26"/>
        </w:rPr>
        <w:t>.</w:t>
      </w:r>
    </w:p>
    <w:p w:rsidR="00E60D9D" w:rsidRPr="00CC417B" w:rsidRDefault="00E60D9D" w:rsidP="00CC417B">
      <w:pPr>
        <w:jc w:val="both"/>
        <w:rPr>
          <w:sz w:val="26"/>
          <w:szCs w:val="26"/>
        </w:rPr>
      </w:pPr>
      <w:r>
        <w:rPr>
          <w:sz w:val="26"/>
          <w:szCs w:val="26"/>
        </w:rPr>
        <w:t xml:space="preserve">     </w:t>
      </w:r>
      <w:r w:rsidRPr="00E60D9D">
        <w:rPr>
          <w:sz w:val="26"/>
          <w:szCs w:val="26"/>
        </w:rPr>
        <w:t xml:space="preserve">Фонд осуществляет регистрацию </w:t>
      </w:r>
      <w:proofErr w:type="gramStart"/>
      <w:r w:rsidRPr="00E60D9D">
        <w:rPr>
          <w:sz w:val="26"/>
          <w:szCs w:val="26"/>
        </w:rPr>
        <w:t>Заявок,  по</w:t>
      </w:r>
      <w:proofErr w:type="gramEnd"/>
      <w:r w:rsidRPr="00E60D9D">
        <w:rPr>
          <w:sz w:val="26"/>
          <w:szCs w:val="26"/>
        </w:rPr>
        <w:t xml:space="preserve"> мере их поступления в «Журнале регистрации поступающих документов».</w:t>
      </w:r>
    </w:p>
    <w:p w:rsidR="00CC417B" w:rsidRPr="00CC417B" w:rsidRDefault="00F17EF5" w:rsidP="00CC417B">
      <w:pPr>
        <w:jc w:val="both"/>
        <w:rPr>
          <w:sz w:val="26"/>
          <w:szCs w:val="26"/>
        </w:rPr>
      </w:pPr>
      <w:r>
        <w:rPr>
          <w:sz w:val="26"/>
          <w:szCs w:val="26"/>
        </w:rPr>
        <w:t xml:space="preserve">     3</w:t>
      </w:r>
      <w:r w:rsidR="00CC417B" w:rsidRPr="00CC417B">
        <w:rPr>
          <w:sz w:val="26"/>
          <w:szCs w:val="26"/>
        </w:rPr>
        <w:t xml:space="preserve">.6. Заявка на получение Поручительства Фонда с прилагаемыми документами после рассмотрения не возвращаются </w:t>
      </w:r>
      <w:r w:rsidR="00D2567D">
        <w:rPr>
          <w:sz w:val="26"/>
          <w:szCs w:val="26"/>
        </w:rPr>
        <w:t>заемщику</w:t>
      </w:r>
      <w:r w:rsidR="00CC417B" w:rsidRPr="00CC417B">
        <w:rPr>
          <w:sz w:val="26"/>
          <w:szCs w:val="26"/>
        </w:rPr>
        <w:t xml:space="preserve"> и/или </w:t>
      </w:r>
      <w:r w:rsidR="00DA5F3E">
        <w:rPr>
          <w:sz w:val="26"/>
          <w:szCs w:val="26"/>
        </w:rPr>
        <w:t xml:space="preserve">ФРП и/или </w:t>
      </w:r>
      <w:r w:rsidR="002676DE">
        <w:rPr>
          <w:sz w:val="26"/>
          <w:szCs w:val="26"/>
        </w:rPr>
        <w:t>ОФРП</w:t>
      </w:r>
      <w:r w:rsidR="00CC417B" w:rsidRPr="00CC417B">
        <w:rPr>
          <w:sz w:val="26"/>
          <w:szCs w:val="26"/>
        </w:rPr>
        <w:t xml:space="preserve"> вне зависимости от принятого Фондом решения. До момента принятия решения о предоставлении (отказе в предоставлении) Поручительства Фонда </w:t>
      </w:r>
      <w:r w:rsidR="00D2567D">
        <w:rPr>
          <w:sz w:val="26"/>
          <w:szCs w:val="26"/>
        </w:rPr>
        <w:t>заемщик</w:t>
      </w:r>
      <w:r w:rsidR="00CC417B" w:rsidRPr="00CC417B">
        <w:rPr>
          <w:sz w:val="26"/>
          <w:szCs w:val="26"/>
        </w:rPr>
        <w:t xml:space="preserve"> и/</w:t>
      </w:r>
      <w:proofErr w:type="gramStart"/>
      <w:r w:rsidR="00CC417B" w:rsidRPr="00CC417B">
        <w:rPr>
          <w:sz w:val="26"/>
          <w:szCs w:val="26"/>
        </w:rPr>
        <w:t xml:space="preserve">или </w:t>
      </w:r>
      <w:r w:rsidR="00DA5F3E">
        <w:rPr>
          <w:sz w:val="26"/>
          <w:szCs w:val="26"/>
        </w:rPr>
        <w:t xml:space="preserve"> </w:t>
      </w:r>
      <w:r w:rsidR="002676DE">
        <w:rPr>
          <w:sz w:val="26"/>
          <w:szCs w:val="26"/>
        </w:rPr>
        <w:t>ОФРП</w:t>
      </w:r>
      <w:proofErr w:type="gramEnd"/>
      <w:r w:rsidR="00CC417B" w:rsidRPr="00CC417B">
        <w:rPr>
          <w:sz w:val="26"/>
          <w:szCs w:val="26"/>
        </w:rPr>
        <w:t xml:space="preserve"> вправе самостоятельно предоставить в Фонд дополнительные документы, помимо указанных в Приложении № 2 к настоящему Регламенту. </w:t>
      </w:r>
    </w:p>
    <w:p w:rsidR="00C7337A" w:rsidRPr="00C7337A" w:rsidRDefault="00F17EF5" w:rsidP="00C7337A">
      <w:pPr>
        <w:jc w:val="both"/>
        <w:rPr>
          <w:sz w:val="26"/>
          <w:szCs w:val="26"/>
        </w:rPr>
      </w:pPr>
      <w:r>
        <w:rPr>
          <w:sz w:val="26"/>
          <w:szCs w:val="26"/>
        </w:rPr>
        <w:t xml:space="preserve">     3</w:t>
      </w:r>
      <w:r w:rsidR="00CC417B" w:rsidRPr="00CC417B">
        <w:rPr>
          <w:sz w:val="26"/>
          <w:szCs w:val="26"/>
        </w:rPr>
        <w:t xml:space="preserve">.7. Фонд вправе направить запрос </w:t>
      </w:r>
      <w:r w:rsidR="00995138">
        <w:rPr>
          <w:sz w:val="26"/>
          <w:szCs w:val="26"/>
        </w:rPr>
        <w:t xml:space="preserve">ФРП и/или </w:t>
      </w:r>
      <w:r w:rsidR="002676DE">
        <w:rPr>
          <w:sz w:val="26"/>
          <w:szCs w:val="26"/>
        </w:rPr>
        <w:t>ОФРП</w:t>
      </w:r>
      <w:r w:rsidR="00995138">
        <w:rPr>
          <w:sz w:val="26"/>
          <w:szCs w:val="26"/>
        </w:rPr>
        <w:t xml:space="preserve">, а </w:t>
      </w:r>
      <w:proofErr w:type="gramStart"/>
      <w:r w:rsidR="00995138">
        <w:rPr>
          <w:sz w:val="26"/>
          <w:szCs w:val="26"/>
        </w:rPr>
        <w:t xml:space="preserve">также </w:t>
      </w:r>
      <w:r w:rsidR="00CC417B" w:rsidRPr="00CC417B">
        <w:rPr>
          <w:sz w:val="26"/>
          <w:szCs w:val="26"/>
        </w:rPr>
        <w:t xml:space="preserve"> </w:t>
      </w:r>
      <w:r w:rsidR="00D2567D">
        <w:rPr>
          <w:sz w:val="26"/>
          <w:szCs w:val="26"/>
        </w:rPr>
        <w:t>заемщику</w:t>
      </w:r>
      <w:proofErr w:type="gramEnd"/>
      <w:r w:rsidR="00CC417B" w:rsidRPr="00CC417B">
        <w:rPr>
          <w:sz w:val="26"/>
          <w:szCs w:val="26"/>
        </w:rPr>
        <w:t xml:space="preserve"> о предоставлении дополнительных документов для решения вопроса о предоставлении Поручительства Фонда. Ответ на запрос с предоставлением необходимых документов должен быть направлен </w:t>
      </w:r>
      <w:r w:rsidR="00FD5E06">
        <w:rPr>
          <w:sz w:val="26"/>
          <w:szCs w:val="26"/>
        </w:rPr>
        <w:t xml:space="preserve">в </w:t>
      </w:r>
      <w:r w:rsidR="00CC417B" w:rsidRPr="00CC417B">
        <w:rPr>
          <w:sz w:val="26"/>
          <w:szCs w:val="26"/>
        </w:rPr>
        <w:t>Фонд не позднее 2</w:t>
      </w:r>
      <w:r w:rsidR="00995138">
        <w:rPr>
          <w:sz w:val="26"/>
          <w:szCs w:val="26"/>
        </w:rPr>
        <w:t>0</w:t>
      </w:r>
      <w:r w:rsidR="00CC417B" w:rsidRPr="00CC417B">
        <w:rPr>
          <w:sz w:val="26"/>
          <w:szCs w:val="26"/>
        </w:rPr>
        <w:t xml:space="preserve"> (д</w:t>
      </w:r>
      <w:r w:rsidR="00995138">
        <w:rPr>
          <w:sz w:val="26"/>
          <w:szCs w:val="26"/>
        </w:rPr>
        <w:t>вадцати</w:t>
      </w:r>
      <w:r w:rsidR="00CC417B" w:rsidRPr="00CC417B">
        <w:rPr>
          <w:sz w:val="26"/>
          <w:szCs w:val="26"/>
        </w:rPr>
        <w:t>) рабочих д</w:t>
      </w:r>
      <w:r w:rsidR="00C7337A">
        <w:rPr>
          <w:sz w:val="26"/>
          <w:szCs w:val="26"/>
        </w:rPr>
        <w:t>ней</w:t>
      </w:r>
      <w:r w:rsidR="00DA5F3E">
        <w:rPr>
          <w:sz w:val="26"/>
          <w:szCs w:val="26"/>
        </w:rPr>
        <w:t xml:space="preserve"> с даты получения запроса</w:t>
      </w:r>
      <w:r w:rsidR="00C7337A">
        <w:rPr>
          <w:sz w:val="26"/>
          <w:szCs w:val="26"/>
        </w:rPr>
        <w:t>.</w:t>
      </w:r>
      <w:r w:rsidR="00C7337A" w:rsidRPr="00C7337A">
        <w:t xml:space="preserve"> </w:t>
      </w:r>
      <w:r w:rsidR="00C7337A" w:rsidRPr="00C7337A">
        <w:rPr>
          <w:sz w:val="26"/>
          <w:szCs w:val="26"/>
        </w:rPr>
        <w:t xml:space="preserve">Допускается </w:t>
      </w:r>
      <w:proofErr w:type="gramStart"/>
      <w:r w:rsidR="00C7337A" w:rsidRPr="00C7337A">
        <w:rPr>
          <w:sz w:val="26"/>
          <w:szCs w:val="26"/>
        </w:rPr>
        <w:t>предоставление  ответа</w:t>
      </w:r>
      <w:proofErr w:type="gramEnd"/>
      <w:r w:rsidR="00C7337A" w:rsidRPr="00C7337A">
        <w:rPr>
          <w:sz w:val="26"/>
          <w:szCs w:val="26"/>
        </w:rPr>
        <w:t xml:space="preserve"> на запрос Фонда и необходимых документов в электронном виде, заверенных усиленной квалифицированной электронной цифровой подписью уполномоченного лица </w:t>
      </w:r>
      <w:r w:rsidR="00995138">
        <w:rPr>
          <w:sz w:val="26"/>
          <w:szCs w:val="26"/>
        </w:rPr>
        <w:t xml:space="preserve">ФРП и/или </w:t>
      </w:r>
      <w:r w:rsidR="00DA5F3E">
        <w:rPr>
          <w:sz w:val="26"/>
          <w:szCs w:val="26"/>
        </w:rPr>
        <w:t>ОФРП или заемщика</w:t>
      </w:r>
      <w:r w:rsidR="00C7337A" w:rsidRPr="00C7337A">
        <w:rPr>
          <w:sz w:val="26"/>
          <w:szCs w:val="26"/>
        </w:rPr>
        <w:t>.</w:t>
      </w:r>
    </w:p>
    <w:p w:rsidR="00CC417B" w:rsidRDefault="00C7337A" w:rsidP="00C7337A">
      <w:pPr>
        <w:jc w:val="both"/>
        <w:rPr>
          <w:sz w:val="26"/>
          <w:szCs w:val="26"/>
        </w:rPr>
      </w:pPr>
      <w:r w:rsidRPr="00C7337A">
        <w:rPr>
          <w:sz w:val="26"/>
          <w:szCs w:val="26"/>
        </w:rPr>
        <w:t xml:space="preserve">В случае если </w:t>
      </w:r>
      <w:r w:rsidR="00995138">
        <w:rPr>
          <w:sz w:val="26"/>
          <w:szCs w:val="26"/>
        </w:rPr>
        <w:t xml:space="preserve">ФРП и/или </w:t>
      </w:r>
      <w:proofErr w:type="gramStart"/>
      <w:r w:rsidR="00995138">
        <w:rPr>
          <w:sz w:val="26"/>
          <w:szCs w:val="26"/>
        </w:rPr>
        <w:t xml:space="preserve">ОФРП </w:t>
      </w:r>
      <w:r w:rsidRPr="00C7337A">
        <w:rPr>
          <w:sz w:val="26"/>
          <w:szCs w:val="26"/>
        </w:rPr>
        <w:t xml:space="preserve"> не</w:t>
      </w:r>
      <w:proofErr w:type="gramEnd"/>
      <w:r w:rsidRPr="00C7337A">
        <w:rPr>
          <w:sz w:val="26"/>
          <w:szCs w:val="26"/>
        </w:rPr>
        <w:t xml:space="preserve"> направит в Фонд ответ на запрос с приложением необходимых документов  в указанный срок, то Заявка не подлежит рассмотрению.</w:t>
      </w:r>
      <w:r w:rsidR="00CC417B" w:rsidRPr="00CC417B">
        <w:rPr>
          <w:sz w:val="26"/>
          <w:szCs w:val="26"/>
        </w:rPr>
        <w:t xml:space="preserve"> </w:t>
      </w:r>
    </w:p>
    <w:p w:rsidR="00C7337A" w:rsidRPr="00CC417B" w:rsidRDefault="00C7337A" w:rsidP="00CC417B">
      <w:pPr>
        <w:jc w:val="both"/>
        <w:rPr>
          <w:sz w:val="26"/>
          <w:szCs w:val="26"/>
        </w:rPr>
      </w:pPr>
    </w:p>
    <w:p w:rsidR="00CC417B" w:rsidRDefault="00F17EF5" w:rsidP="00CC417B">
      <w:pPr>
        <w:jc w:val="both"/>
        <w:rPr>
          <w:sz w:val="26"/>
          <w:szCs w:val="26"/>
        </w:rPr>
      </w:pPr>
      <w:r>
        <w:rPr>
          <w:sz w:val="26"/>
          <w:szCs w:val="26"/>
        </w:rPr>
        <w:t xml:space="preserve">     3</w:t>
      </w:r>
      <w:r w:rsidR="00CC417B" w:rsidRPr="00CC417B">
        <w:rPr>
          <w:sz w:val="26"/>
          <w:szCs w:val="26"/>
        </w:rPr>
        <w:t>.8. Срок рассмотрения заявок Фондом при условии комплектности документов и времени предоставления заявки до 11 часов 00 минут местного времени составля</w:t>
      </w:r>
      <w:r w:rsidR="003D1FE6">
        <w:rPr>
          <w:sz w:val="26"/>
          <w:szCs w:val="26"/>
        </w:rPr>
        <w:t>ет</w:t>
      </w:r>
      <w:r w:rsidR="00DA5F3E">
        <w:rPr>
          <w:sz w:val="26"/>
          <w:szCs w:val="26"/>
        </w:rPr>
        <w:t>:</w:t>
      </w:r>
    </w:p>
    <w:p w:rsidR="00DA5F3E" w:rsidRPr="00DA5F3E" w:rsidRDefault="00DA5F3E" w:rsidP="00DA5F3E">
      <w:pPr>
        <w:jc w:val="both"/>
        <w:rPr>
          <w:sz w:val="26"/>
          <w:szCs w:val="26"/>
        </w:rPr>
      </w:pPr>
      <w:r w:rsidRPr="00DA5F3E">
        <w:rPr>
          <w:sz w:val="26"/>
          <w:szCs w:val="26"/>
        </w:rPr>
        <w:t>- 3 (три) рабочих дня для Заявок, по которым размер поручительства не превышает 5 000 000,00 (Пяти миллионов) рублей;</w:t>
      </w:r>
    </w:p>
    <w:p w:rsidR="00DA5F3E" w:rsidRDefault="00DA5F3E" w:rsidP="00DA5F3E">
      <w:pPr>
        <w:jc w:val="both"/>
        <w:rPr>
          <w:sz w:val="26"/>
          <w:szCs w:val="26"/>
        </w:rPr>
      </w:pPr>
      <w:r w:rsidRPr="00DA5F3E">
        <w:rPr>
          <w:sz w:val="26"/>
          <w:szCs w:val="26"/>
        </w:rPr>
        <w:t>- 5 (пять) рабочих дней для заявок, по которым размер поручительства составляет от 5 000 000,00 (Пяти миллионов) рублей до 25 000 000,00 (Двадцати пяти миллионов) рублей.</w:t>
      </w:r>
    </w:p>
    <w:p w:rsidR="00DA5F3E" w:rsidRPr="00CC417B" w:rsidRDefault="00DA5F3E" w:rsidP="00DA5F3E">
      <w:pPr>
        <w:jc w:val="both"/>
        <w:rPr>
          <w:sz w:val="26"/>
          <w:szCs w:val="26"/>
        </w:rPr>
      </w:pPr>
      <w:r w:rsidRPr="00DA5F3E">
        <w:rPr>
          <w:sz w:val="26"/>
          <w:szCs w:val="26"/>
        </w:rPr>
        <w:t xml:space="preserve">При этом, в случае необходимости предоставления дополнительных документов в соответствии с порядком, предусмотренном пунктом 3.7 настоящего Регламента, срок рассмотрения Заявки приостанавливается на количество дней (часов), затраченных </w:t>
      </w:r>
      <w:r w:rsidR="00995138">
        <w:rPr>
          <w:sz w:val="26"/>
          <w:szCs w:val="26"/>
        </w:rPr>
        <w:t xml:space="preserve">ФРП и/или </w:t>
      </w:r>
      <w:r>
        <w:rPr>
          <w:sz w:val="26"/>
          <w:szCs w:val="26"/>
        </w:rPr>
        <w:t>ОФРП</w:t>
      </w:r>
      <w:r w:rsidRPr="00DA5F3E">
        <w:rPr>
          <w:sz w:val="26"/>
          <w:szCs w:val="26"/>
        </w:rPr>
        <w:t xml:space="preserve"> на направление Фонду ответа.</w:t>
      </w:r>
    </w:p>
    <w:p w:rsidR="00CC417B" w:rsidRDefault="00CC417B" w:rsidP="003D1FE6">
      <w:pPr>
        <w:jc w:val="both"/>
        <w:rPr>
          <w:sz w:val="26"/>
          <w:szCs w:val="26"/>
        </w:rPr>
      </w:pPr>
      <w:r w:rsidRPr="00CC417B">
        <w:rPr>
          <w:sz w:val="26"/>
          <w:szCs w:val="26"/>
        </w:rPr>
        <w:t xml:space="preserve"> </w:t>
      </w:r>
      <w:r w:rsidR="00CD2BAA" w:rsidRPr="00CD2BAA">
        <w:t xml:space="preserve"> </w:t>
      </w:r>
      <w:r w:rsidR="00CD2BAA" w:rsidRPr="00CD2BAA">
        <w:rPr>
          <w:sz w:val="26"/>
          <w:szCs w:val="26"/>
        </w:rPr>
        <w:t>В случае предоставления Фондом 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w:t>
      </w:r>
      <w:r w:rsidR="00717036">
        <w:rPr>
          <w:sz w:val="26"/>
          <w:szCs w:val="26"/>
        </w:rPr>
        <w:t>0</w:t>
      </w:r>
      <w:r w:rsidR="00CD2BAA" w:rsidRPr="00CD2BAA">
        <w:rPr>
          <w:sz w:val="26"/>
          <w:szCs w:val="26"/>
        </w:rPr>
        <w:t>16 г., при введении режима повышенной готовности или режима чрезвычайной ситуации на территории Оренбургской области, срок рассмотрения такой Заявки составляет не более 1 (одного) рабочего дня.</w:t>
      </w:r>
    </w:p>
    <w:p w:rsidR="007540AF" w:rsidRPr="00CC417B" w:rsidRDefault="007540AF" w:rsidP="003D1FE6">
      <w:pPr>
        <w:jc w:val="both"/>
        <w:rPr>
          <w:sz w:val="26"/>
          <w:szCs w:val="26"/>
        </w:rPr>
      </w:pPr>
      <w:r w:rsidRPr="007540AF">
        <w:rPr>
          <w:sz w:val="26"/>
          <w:szCs w:val="26"/>
        </w:rPr>
        <w:lastRenderedPageBreak/>
        <w:t xml:space="preserve">В случае предоставления Фондом поручительства по приоритетам  национальных проектов (федеральных и/или региональных), утверждаемых в соответствии с действующим законодательством Российской Федерации, срок рассмотрения такой Заявки составляет не более </w:t>
      </w:r>
      <w:r w:rsidR="00895888" w:rsidRPr="00CA7A85">
        <w:rPr>
          <w:sz w:val="26"/>
          <w:szCs w:val="26"/>
        </w:rPr>
        <w:t>2</w:t>
      </w:r>
      <w:r w:rsidRPr="007540AF">
        <w:rPr>
          <w:sz w:val="26"/>
          <w:szCs w:val="26"/>
        </w:rPr>
        <w:t xml:space="preserve"> (</w:t>
      </w:r>
      <w:r w:rsidR="00895888">
        <w:rPr>
          <w:sz w:val="26"/>
          <w:szCs w:val="26"/>
        </w:rPr>
        <w:t>двух</w:t>
      </w:r>
      <w:r w:rsidRPr="007540AF">
        <w:rPr>
          <w:sz w:val="26"/>
          <w:szCs w:val="26"/>
        </w:rPr>
        <w:t>) рабоч</w:t>
      </w:r>
      <w:r w:rsidR="00895888">
        <w:rPr>
          <w:sz w:val="26"/>
          <w:szCs w:val="26"/>
        </w:rPr>
        <w:t>их</w:t>
      </w:r>
      <w:r w:rsidRPr="007540AF">
        <w:rPr>
          <w:sz w:val="26"/>
          <w:szCs w:val="26"/>
        </w:rPr>
        <w:t xml:space="preserve"> дн</w:t>
      </w:r>
      <w:r w:rsidR="00895888">
        <w:rPr>
          <w:sz w:val="26"/>
          <w:szCs w:val="26"/>
        </w:rPr>
        <w:t>ей</w:t>
      </w:r>
      <w:r w:rsidRPr="007540AF">
        <w:rPr>
          <w:sz w:val="26"/>
          <w:szCs w:val="26"/>
        </w:rPr>
        <w:t xml:space="preserve">.  </w:t>
      </w:r>
    </w:p>
    <w:p w:rsidR="006B6C63" w:rsidRDefault="00E60D9D" w:rsidP="00E60D9D">
      <w:pPr>
        <w:jc w:val="both"/>
        <w:rPr>
          <w:sz w:val="26"/>
          <w:szCs w:val="26"/>
        </w:rPr>
      </w:pPr>
      <w:r>
        <w:rPr>
          <w:sz w:val="26"/>
          <w:szCs w:val="26"/>
        </w:rPr>
        <w:t xml:space="preserve">      </w:t>
      </w:r>
      <w:r w:rsidR="00D931F5" w:rsidRPr="00CF0900">
        <w:rPr>
          <w:sz w:val="26"/>
          <w:szCs w:val="26"/>
        </w:rPr>
        <w:t>3.9. По результатам принятого решения</w:t>
      </w:r>
      <w:r w:rsidR="006B6C63" w:rsidRPr="00CF0900">
        <w:rPr>
          <w:sz w:val="26"/>
          <w:szCs w:val="26"/>
        </w:rPr>
        <w:t xml:space="preserve"> </w:t>
      </w:r>
      <w:r w:rsidR="00D931F5" w:rsidRPr="00CF0900">
        <w:rPr>
          <w:sz w:val="26"/>
          <w:szCs w:val="26"/>
        </w:rPr>
        <w:t>Фонд</w:t>
      </w:r>
      <w:r w:rsidR="003D1FE6">
        <w:rPr>
          <w:sz w:val="26"/>
          <w:szCs w:val="26"/>
        </w:rPr>
        <w:t xml:space="preserve"> в течение 5 (пяти) дней</w:t>
      </w:r>
      <w:r w:rsidR="00D931F5" w:rsidRPr="00CF0900">
        <w:rPr>
          <w:sz w:val="26"/>
          <w:szCs w:val="26"/>
        </w:rPr>
        <w:t xml:space="preserve"> </w:t>
      </w:r>
      <w:r w:rsidR="006B6C63" w:rsidRPr="00CF0900">
        <w:rPr>
          <w:sz w:val="26"/>
          <w:szCs w:val="26"/>
        </w:rPr>
        <w:t>обязан подтвердить предоставление поручительства Фонда или сообщить об отказе в таковом</w:t>
      </w:r>
      <w:r w:rsidR="003A5BF6" w:rsidRPr="00CF0900">
        <w:rPr>
          <w:sz w:val="26"/>
          <w:szCs w:val="26"/>
        </w:rPr>
        <w:t>, указав причины</w:t>
      </w:r>
      <w:r w:rsidR="00336741" w:rsidRPr="00CF0900">
        <w:rPr>
          <w:sz w:val="26"/>
          <w:szCs w:val="26"/>
        </w:rPr>
        <w:t xml:space="preserve"> (основания)</w:t>
      </w:r>
      <w:r w:rsidR="003A5BF6" w:rsidRPr="00CF0900">
        <w:rPr>
          <w:sz w:val="26"/>
          <w:szCs w:val="26"/>
        </w:rPr>
        <w:t xml:space="preserve"> для о</w:t>
      </w:r>
      <w:r w:rsidR="008E4ECF" w:rsidRPr="00CF0900">
        <w:rPr>
          <w:sz w:val="26"/>
          <w:szCs w:val="26"/>
        </w:rPr>
        <w:t>т</w:t>
      </w:r>
      <w:r w:rsidR="003A5BF6" w:rsidRPr="00CF0900">
        <w:rPr>
          <w:sz w:val="26"/>
          <w:szCs w:val="26"/>
        </w:rPr>
        <w:t>каза</w:t>
      </w:r>
      <w:r w:rsidR="008E4ECF" w:rsidRPr="00CF0900">
        <w:rPr>
          <w:sz w:val="26"/>
          <w:szCs w:val="26"/>
        </w:rPr>
        <w:t>.</w:t>
      </w:r>
      <w:r w:rsidR="00995138">
        <w:rPr>
          <w:sz w:val="26"/>
          <w:szCs w:val="26"/>
        </w:rPr>
        <w:t xml:space="preserve"> </w:t>
      </w:r>
      <w:r w:rsidR="008E4ECF" w:rsidRPr="00CF0900">
        <w:rPr>
          <w:sz w:val="26"/>
          <w:szCs w:val="26"/>
        </w:rPr>
        <w:t xml:space="preserve"> </w:t>
      </w:r>
      <w:r w:rsidR="006B6C63" w:rsidRPr="00CF0900">
        <w:rPr>
          <w:sz w:val="26"/>
          <w:szCs w:val="26"/>
        </w:rPr>
        <w:t>Одновременно информация об отказе в предоставлении поручительства с изложением причин</w:t>
      </w:r>
      <w:r w:rsidR="00336741" w:rsidRPr="00CF0900">
        <w:rPr>
          <w:sz w:val="26"/>
          <w:szCs w:val="26"/>
        </w:rPr>
        <w:t xml:space="preserve"> (оснований)</w:t>
      </w:r>
      <w:r w:rsidR="006B6C63" w:rsidRPr="00CF0900">
        <w:rPr>
          <w:sz w:val="26"/>
          <w:szCs w:val="26"/>
        </w:rPr>
        <w:t xml:space="preserve"> отказа направляется </w:t>
      </w:r>
      <w:r w:rsidR="003D1FE6">
        <w:rPr>
          <w:sz w:val="26"/>
          <w:szCs w:val="26"/>
        </w:rPr>
        <w:t>заемщику</w:t>
      </w:r>
      <w:r w:rsidR="006B6C63" w:rsidRPr="00CF0900">
        <w:rPr>
          <w:sz w:val="26"/>
          <w:szCs w:val="26"/>
        </w:rPr>
        <w:t xml:space="preserve">. </w:t>
      </w:r>
      <w:r w:rsidR="00336741" w:rsidRPr="00CF0900">
        <w:rPr>
          <w:sz w:val="26"/>
          <w:szCs w:val="26"/>
        </w:rPr>
        <w:t xml:space="preserve"> </w:t>
      </w:r>
      <w:r w:rsidR="008A4D97" w:rsidRPr="008A4D97">
        <w:rPr>
          <w:sz w:val="26"/>
          <w:szCs w:val="26"/>
        </w:rPr>
        <w:t>Фонд вправе направить сообщение о принятом решении по адресу электронной почты, указанному в заявке</w:t>
      </w:r>
    </w:p>
    <w:p w:rsidR="00D931F5" w:rsidRDefault="00E60D9D" w:rsidP="00E60D9D">
      <w:pPr>
        <w:jc w:val="both"/>
        <w:rPr>
          <w:sz w:val="26"/>
          <w:szCs w:val="26"/>
        </w:rPr>
      </w:pPr>
      <w:r>
        <w:rPr>
          <w:sz w:val="26"/>
          <w:szCs w:val="26"/>
        </w:rPr>
        <w:t xml:space="preserve">     </w:t>
      </w:r>
      <w:r w:rsidR="00D931F5">
        <w:rPr>
          <w:sz w:val="26"/>
          <w:szCs w:val="26"/>
        </w:rPr>
        <w:t xml:space="preserve">3.10. Фонд проводит в отношении поступивших Заявок на предоставление поручительства оценку правоспособности </w:t>
      </w:r>
      <w:r w:rsidR="003D1FE6">
        <w:rPr>
          <w:sz w:val="26"/>
          <w:szCs w:val="26"/>
        </w:rPr>
        <w:t>заемщика</w:t>
      </w:r>
      <w:r w:rsidR="00D931F5">
        <w:rPr>
          <w:sz w:val="26"/>
          <w:szCs w:val="26"/>
        </w:rPr>
        <w:t xml:space="preserve"> и (или) лиц, обеспечивающих исполнение обязательств </w:t>
      </w:r>
      <w:r w:rsidR="003D1FE6">
        <w:rPr>
          <w:sz w:val="26"/>
          <w:szCs w:val="26"/>
        </w:rPr>
        <w:t>заемщика</w:t>
      </w:r>
      <w:r w:rsidR="00D931F5">
        <w:rPr>
          <w:sz w:val="26"/>
          <w:szCs w:val="26"/>
        </w:rPr>
        <w:t xml:space="preserve">, проверку деловой репутации, оценку риска возникновения у Фонда потерь (убытков) вследствие неисполнения, несвоевременного либо неполного исполнения </w:t>
      </w:r>
      <w:r w:rsidR="003D1FE6">
        <w:rPr>
          <w:sz w:val="26"/>
          <w:szCs w:val="26"/>
        </w:rPr>
        <w:t>заемщиком</w:t>
      </w:r>
      <w:r w:rsidR="00D931F5">
        <w:rPr>
          <w:sz w:val="26"/>
          <w:szCs w:val="26"/>
        </w:rPr>
        <w:t xml:space="preserve"> обязательств по </w:t>
      </w:r>
      <w:r>
        <w:rPr>
          <w:sz w:val="26"/>
          <w:szCs w:val="26"/>
        </w:rPr>
        <w:t>Д</w:t>
      </w:r>
      <w:r w:rsidR="00D931F5">
        <w:rPr>
          <w:sz w:val="26"/>
          <w:szCs w:val="26"/>
        </w:rPr>
        <w:t xml:space="preserve">оговорам </w:t>
      </w:r>
      <w:r w:rsidR="003D1FE6">
        <w:rPr>
          <w:sz w:val="26"/>
          <w:szCs w:val="26"/>
        </w:rPr>
        <w:t>займа</w:t>
      </w:r>
      <w:r w:rsidR="00D931F5">
        <w:rPr>
          <w:sz w:val="26"/>
          <w:szCs w:val="26"/>
        </w:rPr>
        <w:t xml:space="preserve">, в обеспечение исполнения, которых выдается поручительство. </w:t>
      </w:r>
    </w:p>
    <w:p w:rsidR="00401722" w:rsidRPr="00A51711" w:rsidRDefault="00694DE0" w:rsidP="00694DE0">
      <w:pPr>
        <w:jc w:val="both"/>
        <w:rPr>
          <w:sz w:val="26"/>
          <w:szCs w:val="26"/>
        </w:rPr>
      </w:pPr>
      <w:r>
        <w:rPr>
          <w:sz w:val="26"/>
          <w:szCs w:val="26"/>
        </w:rPr>
        <w:t xml:space="preserve">     </w:t>
      </w:r>
      <w:r w:rsidR="00401722">
        <w:rPr>
          <w:sz w:val="26"/>
          <w:szCs w:val="26"/>
        </w:rPr>
        <w:t>3.</w:t>
      </w:r>
      <w:r w:rsidR="00D931F5">
        <w:rPr>
          <w:sz w:val="26"/>
          <w:szCs w:val="26"/>
        </w:rPr>
        <w:t>11</w:t>
      </w:r>
      <w:r w:rsidR="00401722">
        <w:rPr>
          <w:sz w:val="26"/>
          <w:szCs w:val="26"/>
        </w:rPr>
        <w:t xml:space="preserve">. До момента принятия решения о предоставлении (отказе в предоставлении) поручительства Фонд вправе направлять своих специалистов по месту нахождения </w:t>
      </w:r>
      <w:r w:rsidR="003D1FE6">
        <w:rPr>
          <w:sz w:val="26"/>
          <w:szCs w:val="26"/>
        </w:rPr>
        <w:t>заемщика</w:t>
      </w:r>
      <w:r w:rsidR="00401722">
        <w:rPr>
          <w:sz w:val="26"/>
          <w:szCs w:val="26"/>
        </w:rPr>
        <w:t xml:space="preserve"> для проверки его финансово-хозяйственной деятельности и/или наличия соответствующего обеспечения </w:t>
      </w:r>
      <w:r w:rsidR="00401722" w:rsidRPr="00A51711">
        <w:rPr>
          <w:sz w:val="26"/>
          <w:szCs w:val="26"/>
        </w:rPr>
        <w:t xml:space="preserve">исполнения </w:t>
      </w:r>
      <w:r w:rsidR="003D1FE6">
        <w:rPr>
          <w:sz w:val="26"/>
          <w:szCs w:val="26"/>
        </w:rPr>
        <w:t>заемщиком</w:t>
      </w:r>
      <w:r w:rsidR="00401722" w:rsidRPr="00A51711">
        <w:rPr>
          <w:sz w:val="26"/>
          <w:szCs w:val="26"/>
        </w:rPr>
        <w:t xml:space="preserve"> обязательств по </w:t>
      </w:r>
      <w:r w:rsidR="00E60D9D">
        <w:rPr>
          <w:sz w:val="26"/>
          <w:szCs w:val="26"/>
        </w:rPr>
        <w:t xml:space="preserve">Договору </w:t>
      </w:r>
      <w:r w:rsidR="003D1FE6">
        <w:rPr>
          <w:sz w:val="26"/>
          <w:szCs w:val="26"/>
        </w:rPr>
        <w:t>займа</w:t>
      </w:r>
      <w:r w:rsidR="00401722">
        <w:rPr>
          <w:sz w:val="26"/>
          <w:szCs w:val="26"/>
        </w:rPr>
        <w:t>.</w:t>
      </w:r>
    </w:p>
    <w:p w:rsidR="006B6C63" w:rsidRPr="00A51711" w:rsidRDefault="00694DE0" w:rsidP="00694DE0">
      <w:pPr>
        <w:jc w:val="both"/>
        <w:rPr>
          <w:sz w:val="26"/>
          <w:szCs w:val="26"/>
        </w:rPr>
      </w:pPr>
      <w:r>
        <w:rPr>
          <w:sz w:val="26"/>
          <w:szCs w:val="26"/>
        </w:rPr>
        <w:t xml:space="preserve">     </w:t>
      </w:r>
      <w:r w:rsidR="006B6C63" w:rsidRPr="00A51711">
        <w:rPr>
          <w:sz w:val="26"/>
          <w:szCs w:val="26"/>
        </w:rPr>
        <w:t>3.</w:t>
      </w:r>
      <w:r w:rsidR="00401722">
        <w:rPr>
          <w:sz w:val="26"/>
          <w:szCs w:val="26"/>
        </w:rPr>
        <w:t>1</w:t>
      </w:r>
      <w:r w:rsidR="00D931F5">
        <w:rPr>
          <w:sz w:val="26"/>
          <w:szCs w:val="26"/>
        </w:rPr>
        <w:t>2</w:t>
      </w:r>
      <w:r w:rsidR="006B6C63" w:rsidRPr="00A51711">
        <w:rPr>
          <w:sz w:val="26"/>
          <w:szCs w:val="26"/>
        </w:rPr>
        <w:t xml:space="preserve">. Решение о предоставлении поручительства или об отказе в предоставлении поручительства Фонда принимается уполномоченным органом Фонда, в порядке </w:t>
      </w:r>
      <w:proofErr w:type="gramStart"/>
      <w:r w:rsidR="006B6C63" w:rsidRPr="00A51711">
        <w:rPr>
          <w:sz w:val="26"/>
          <w:szCs w:val="26"/>
        </w:rPr>
        <w:t>определенном  соответствующим</w:t>
      </w:r>
      <w:proofErr w:type="gramEnd"/>
      <w:r w:rsidR="006B6C63" w:rsidRPr="00A51711">
        <w:rPr>
          <w:sz w:val="26"/>
          <w:szCs w:val="26"/>
        </w:rPr>
        <w:t xml:space="preserve"> внутренним нормативном документом Фонда.</w:t>
      </w:r>
    </w:p>
    <w:p w:rsidR="006B6C63" w:rsidRPr="00A51711" w:rsidRDefault="00694DE0" w:rsidP="00694DE0">
      <w:pPr>
        <w:jc w:val="both"/>
        <w:rPr>
          <w:sz w:val="26"/>
          <w:szCs w:val="26"/>
        </w:rPr>
      </w:pPr>
      <w:r>
        <w:rPr>
          <w:sz w:val="26"/>
          <w:szCs w:val="26"/>
        </w:rPr>
        <w:t xml:space="preserve">      </w:t>
      </w:r>
      <w:r w:rsidR="006B6C63" w:rsidRPr="00A51711">
        <w:rPr>
          <w:sz w:val="26"/>
          <w:szCs w:val="26"/>
        </w:rPr>
        <w:t>3.1</w:t>
      </w:r>
      <w:r w:rsidR="00D931F5">
        <w:rPr>
          <w:sz w:val="26"/>
          <w:szCs w:val="26"/>
        </w:rPr>
        <w:t>3</w:t>
      </w:r>
      <w:r w:rsidR="006B6C63" w:rsidRPr="00A51711">
        <w:rPr>
          <w:sz w:val="26"/>
          <w:szCs w:val="26"/>
        </w:rPr>
        <w:t xml:space="preserve">. В случае принятия решения о предоставлении поручительства Фонд, </w:t>
      </w:r>
      <w:r w:rsidR="00995138">
        <w:rPr>
          <w:sz w:val="26"/>
          <w:szCs w:val="26"/>
        </w:rPr>
        <w:t>ОФРП</w:t>
      </w:r>
      <w:r w:rsidR="006B6C63" w:rsidRPr="00A51711">
        <w:rPr>
          <w:sz w:val="26"/>
          <w:szCs w:val="26"/>
        </w:rPr>
        <w:t xml:space="preserve"> и </w:t>
      </w:r>
      <w:r w:rsidR="003D1FE6">
        <w:rPr>
          <w:sz w:val="26"/>
          <w:szCs w:val="26"/>
        </w:rPr>
        <w:t>заемщик</w:t>
      </w:r>
      <w:r w:rsidR="006B6C63" w:rsidRPr="00A51711">
        <w:rPr>
          <w:sz w:val="26"/>
          <w:szCs w:val="26"/>
        </w:rPr>
        <w:t xml:space="preserve"> заключают договор поручительства по типовой форме в соответствии </w:t>
      </w:r>
      <w:r w:rsidR="006B6C63" w:rsidRPr="00694DE0">
        <w:rPr>
          <w:sz w:val="26"/>
          <w:szCs w:val="26"/>
        </w:rPr>
        <w:t>с Приложени</w:t>
      </w:r>
      <w:r w:rsidR="00E60D9D" w:rsidRPr="00694DE0">
        <w:rPr>
          <w:sz w:val="26"/>
          <w:szCs w:val="26"/>
        </w:rPr>
        <w:t>ем</w:t>
      </w:r>
      <w:r w:rsidR="006B6C63" w:rsidRPr="00694DE0">
        <w:rPr>
          <w:sz w:val="26"/>
          <w:szCs w:val="26"/>
        </w:rPr>
        <w:t xml:space="preserve"> 3</w:t>
      </w:r>
      <w:r w:rsidR="00E60D9D" w:rsidRPr="00694DE0">
        <w:rPr>
          <w:sz w:val="26"/>
          <w:szCs w:val="26"/>
        </w:rPr>
        <w:t xml:space="preserve"> настоящего Регламента</w:t>
      </w:r>
      <w:r w:rsidR="006B6C63" w:rsidRPr="00694DE0">
        <w:rPr>
          <w:sz w:val="26"/>
          <w:szCs w:val="26"/>
        </w:rPr>
        <w:t>.</w:t>
      </w:r>
    </w:p>
    <w:p w:rsidR="006B6C63" w:rsidRPr="00CF0900" w:rsidRDefault="00694DE0" w:rsidP="00694DE0">
      <w:pPr>
        <w:jc w:val="both"/>
        <w:rPr>
          <w:sz w:val="26"/>
          <w:szCs w:val="26"/>
        </w:rPr>
      </w:pPr>
      <w:r>
        <w:rPr>
          <w:sz w:val="26"/>
          <w:szCs w:val="26"/>
        </w:rPr>
        <w:t xml:space="preserve">      </w:t>
      </w:r>
      <w:r w:rsidR="006B6C63" w:rsidRPr="00A51711">
        <w:rPr>
          <w:sz w:val="26"/>
          <w:szCs w:val="26"/>
        </w:rPr>
        <w:t>3.1</w:t>
      </w:r>
      <w:r w:rsidR="008973BA">
        <w:rPr>
          <w:sz w:val="26"/>
          <w:szCs w:val="26"/>
        </w:rPr>
        <w:t>4</w:t>
      </w:r>
      <w:r w:rsidR="006B6C63" w:rsidRPr="00A51711">
        <w:rPr>
          <w:sz w:val="26"/>
          <w:szCs w:val="26"/>
        </w:rPr>
        <w:t xml:space="preserve">. Договор поручительства вступает в силу после надлежащего исполнения </w:t>
      </w:r>
      <w:r w:rsidR="006B6C63" w:rsidRPr="00CF0900">
        <w:rPr>
          <w:sz w:val="26"/>
          <w:szCs w:val="26"/>
        </w:rPr>
        <w:t xml:space="preserve">обязательств </w:t>
      </w:r>
      <w:r w:rsidR="003D1FE6">
        <w:rPr>
          <w:sz w:val="26"/>
          <w:szCs w:val="26"/>
        </w:rPr>
        <w:t>заемщика</w:t>
      </w:r>
      <w:r w:rsidR="006B6C63" w:rsidRPr="00CF0900">
        <w:rPr>
          <w:sz w:val="26"/>
          <w:szCs w:val="26"/>
        </w:rPr>
        <w:t xml:space="preserve"> по </w:t>
      </w:r>
      <w:proofErr w:type="gramStart"/>
      <w:r w:rsidR="006B6C63" w:rsidRPr="00CF0900">
        <w:rPr>
          <w:sz w:val="26"/>
          <w:szCs w:val="26"/>
        </w:rPr>
        <w:t>оплате  Фонду</w:t>
      </w:r>
      <w:proofErr w:type="gramEnd"/>
      <w:r w:rsidR="006B6C63" w:rsidRPr="00CF0900">
        <w:rPr>
          <w:sz w:val="26"/>
          <w:szCs w:val="26"/>
        </w:rPr>
        <w:t xml:space="preserve"> стоимости вознаграждения.</w:t>
      </w:r>
      <w:r w:rsidR="002D1CC7">
        <w:rPr>
          <w:sz w:val="26"/>
          <w:szCs w:val="26"/>
        </w:rPr>
        <w:t xml:space="preserve"> </w:t>
      </w:r>
    </w:p>
    <w:p w:rsidR="006B6C63" w:rsidRPr="00CF0900" w:rsidRDefault="00694DE0" w:rsidP="00694DE0">
      <w:pPr>
        <w:pStyle w:val="30"/>
        <w:spacing w:after="0"/>
        <w:ind w:left="0"/>
        <w:jc w:val="both"/>
        <w:rPr>
          <w:sz w:val="26"/>
          <w:szCs w:val="26"/>
        </w:rPr>
      </w:pPr>
      <w:r>
        <w:rPr>
          <w:sz w:val="26"/>
          <w:szCs w:val="26"/>
          <w:lang w:val="ru-RU"/>
        </w:rPr>
        <w:t xml:space="preserve">      </w:t>
      </w:r>
      <w:r w:rsidR="006B6C63" w:rsidRPr="00CF0900">
        <w:rPr>
          <w:sz w:val="26"/>
          <w:szCs w:val="26"/>
        </w:rPr>
        <w:t>3.1</w:t>
      </w:r>
      <w:r w:rsidR="008973BA" w:rsidRPr="00CF0900">
        <w:rPr>
          <w:sz w:val="26"/>
          <w:szCs w:val="26"/>
          <w:lang w:val="ru-RU"/>
        </w:rPr>
        <w:t>5</w:t>
      </w:r>
      <w:r w:rsidR="006B6C63" w:rsidRPr="00CF0900">
        <w:rPr>
          <w:sz w:val="26"/>
          <w:szCs w:val="26"/>
        </w:rPr>
        <w:t xml:space="preserve">. Размер вознаграждения за предоставляемое поручительство рассчитывается по следующей  формуле: </w:t>
      </w:r>
    </w:p>
    <w:p w:rsidR="000B6CD4" w:rsidRPr="00CF0900" w:rsidRDefault="000B6CD4" w:rsidP="000B6CD4">
      <w:pPr>
        <w:ind w:firstLine="567"/>
        <w:jc w:val="both"/>
      </w:pPr>
    </w:p>
    <w:p w:rsidR="000B6CD4" w:rsidRPr="00CF0900" w:rsidRDefault="000B6CD4" w:rsidP="000B6CD4">
      <w:pPr>
        <w:ind w:firstLine="567"/>
        <w:jc w:val="center"/>
        <w:rPr>
          <w:rFonts w:eastAsia="Calibri"/>
          <w:spacing w:val="2"/>
          <w:position w:val="-28"/>
          <w:sz w:val="26"/>
          <w:szCs w:val="26"/>
          <w:lang w:eastAsia="en-US"/>
        </w:rPr>
      </w:pPr>
      <w:r w:rsidRPr="00CF0900">
        <w:rPr>
          <w:rFonts w:eastAsia="Calibri"/>
          <w:spacing w:val="2"/>
          <w:position w:val="-28"/>
          <w:sz w:val="26"/>
          <w:szCs w:val="26"/>
          <w:lang w:eastAsia="en-US"/>
        </w:rPr>
        <w:object w:dxaOrig="193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37.5pt" o:ole="" fillcolor="window">
            <v:imagedata r:id="rId8" o:title=""/>
          </v:shape>
          <o:OLEObject Type="Embed" ProgID="Equation.3" ShapeID="_x0000_i1025" DrawAspect="Content" ObjectID="_1804494630" r:id="rId9"/>
        </w:object>
      </w:r>
      <w:r w:rsidRPr="00CF0900">
        <w:rPr>
          <w:rFonts w:eastAsia="Calibri"/>
          <w:spacing w:val="2"/>
          <w:position w:val="-28"/>
          <w:sz w:val="26"/>
          <w:szCs w:val="26"/>
          <w:lang w:eastAsia="en-US"/>
        </w:rPr>
        <w:t>,</w:t>
      </w:r>
    </w:p>
    <w:p w:rsidR="000B6CD4" w:rsidRPr="00CF0900" w:rsidRDefault="000B6CD4" w:rsidP="000B6CD4">
      <w:pPr>
        <w:ind w:firstLine="567"/>
        <w:rPr>
          <w:sz w:val="26"/>
          <w:szCs w:val="26"/>
        </w:rPr>
      </w:pPr>
      <w:r w:rsidRPr="00CF0900">
        <w:rPr>
          <w:sz w:val="26"/>
          <w:szCs w:val="26"/>
        </w:rPr>
        <w:t>где:</w:t>
      </w:r>
    </w:p>
    <w:p w:rsidR="000B6CD4" w:rsidRPr="00CF0900" w:rsidRDefault="000B6CD4" w:rsidP="000B6CD4">
      <w:pPr>
        <w:ind w:firstLine="567"/>
        <w:jc w:val="both"/>
        <w:rPr>
          <w:i/>
          <w:sz w:val="26"/>
          <w:szCs w:val="26"/>
        </w:rPr>
      </w:pPr>
      <w:r w:rsidRPr="00CF0900">
        <w:rPr>
          <w:i/>
          <w:sz w:val="26"/>
          <w:szCs w:val="26"/>
        </w:rPr>
        <w:t xml:space="preserve">Cr </w:t>
      </w:r>
      <w:proofErr w:type="gramStart"/>
      <w:r w:rsidRPr="00CF0900">
        <w:rPr>
          <w:i/>
          <w:sz w:val="26"/>
          <w:szCs w:val="26"/>
        </w:rPr>
        <w:t xml:space="preserve">-  </w:t>
      </w:r>
      <w:r w:rsidRPr="00CF0900">
        <w:rPr>
          <w:sz w:val="26"/>
          <w:szCs w:val="26"/>
        </w:rPr>
        <w:t>размер</w:t>
      </w:r>
      <w:proofErr w:type="gramEnd"/>
      <w:r w:rsidRPr="00CF0900">
        <w:rPr>
          <w:sz w:val="26"/>
          <w:szCs w:val="26"/>
        </w:rPr>
        <w:t xml:space="preserve"> вознаграждения за предоставляемое поручительство (в рублях),</w:t>
      </w:r>
    </w:p>
    <w:p w:rsidR="000B6CD4" w:rsidRPr="00CF0900" w:rsidRDefault="000B6CD4" w:rsidP="000B6CD4">
      <w:pPr>
        <w:ind w:firstLine="567"/>
        <w:jc w:val="both"/>
        <w:rPr>
          <w:i/>
          <w:sz w:val="26"/>
          <w:szCs w:val="26"/>
        </w:rPr>
      </w:pPr>
      <w:r w:rsidRPr="00CF0900">
        <w:rPr>
          <w:i/>
          <w:sz w:val="26"/>
          <w:szCs w:val="26"/>
        </w:rPr>
        <w:t xml:space="preserve">Pr – </w:t>
      </w:r>
      <w:r w:rsidRPr="00CF0900">
        <w:rPr>
          <w:sz w:val="26"/>
          <w:szCs w:val="26"/>
        </w:rPr>
        <w:t xml:space="preserve">объем (сумма) предоставляемого </w:t>
      </w:r>
      <w:proofErr w:type="gramStart"/>
      <w:r w:rsidRPr="00CF0900">
        <w:rPr>
          <w:sz w:val="26"/>
          <w:szCs w:val="26"/>
        </w:rPr>
        <w:t>поручительства  (</w:t>
      </w:r>
      <w:proofErr w:type="gramEnd"/>
      <w:r w:rsidRPr="00CF0900">
        <w:rPr>
          <w:sz w:val="26"/>
          <w:szCs w:val="26"/>
        </w:rPr>
        <w:t>в рублях),</w:t>
      </w:r>
    </w:p>
    <w:p w:rsidR="000B6CD4" w:rsidRPr="00CF0900" w:rsidRDefault="000B6CD4" w:rsidP="000B6CD4">
      <w:pPr>
        <w:ind w:firstLine="567"/>
        <w:jc w:val="both"/>
        <w:rPr>
          <w:sz w:val="26"/>
          <w:szCs w:val="26"/>
        </w:rPr>
      </w:pPr>
      <w:r w:rsidRPr="00CF0900">
        <w:rPr>
          <w:i/>
          <w:sz w:val="26"/>
          <w:szCs w:val="26"/>
        </w:rPr>
        <w:t xml:space="preserve">Ck </w:t>
      </w:r>
      <w:proofErr w:type="gramStart"/>
      <w:r w:rsidRPr="00CF0900">
        <w:rPr>
          <w:i/>
          <w:sz w:val="26"/>
          <w:szCs w:val="26"/>
        </w:rPr>
        <w:t>-</w:t>
      </w:r>
      <w:r w:rsidRPr="00CF0900">
        <w:rPr>
          <w:sz w:val="26"/>
          <w:szCs w:val="26"/>
        </w:rPr>
        <w:t xml:space="preserve">  срок</w:t>
      </w:r>
      <w:proofErr w:type="gramEnd"/>
      <w:r w:rsidRPr="00CF0900">
        <w:rPr>
          <w:sz w:val="26"/>
          <w:szCs w:val="26"/>
        </w:rPr>
        <w:t xml:space="preserve"> действия договора поручительства, исчисляемый с даты заключения договора поручительства по дату окончания договора </w:t>
      </w:r>
      <w:r w:rsidR="0004651D">
        <w:rPr>
          <w:sz w:val="26"/>
          <w:szCs w:val="26"/>
        </w:rPr>
        <w:t>поручительства</w:t>
      </w:r>
      <w:r w:rsidRPr="00CF0900">
        <w:rPr>
          <w:sz w:val="26"/>
          <w:szCs w:val="26"/>
        </w:rPr>
        <w:t xml:space="preserve"> (в календарных днях),</w:t>
      </w:r>
    </w:p>
    <w:p w:rsidR="0073741C" w:rsidRDefault="000B6CD4" w:rsidP="000B6CD4">
      <w:pPr>
        <w:ind w:firstLine="567"/>
        <w:jc w:val="both"/>
        <w:rPr>
          <w:sz w:val="26"/>
          <w:szCs w:val="26"/>
        </w:rPr>
      </w:pPr>
      <w:r w:rsidRPr="00CF0900">
        <w:rPr>
          <w:sz w:val="26"/>
          <w:szCs w:val="26"/>
          <w:lang w:val="en-US"/>
        </w:rPr>
        <w:t>S</w:t>
      </w:r>
      <w:r w:rsidRPr="00CF0900">
        <w:rPr>
          <w:sz w:val="26"/>
          <w:szCs w:val="26"/>
        </w:rPr>
        <w:t>з – ставка вознаграждения</w:t>
      </w:r>
      <w:r w:rsidRPr="000B6CD4">
        <w:rPr>
          <w:sz w:val="26"/>
          <w:szCs w:val="26"/>
        </w:rPr>
        <w:t>,</w:t>
      </w:r>
      <w:r w:rsidRPr="00E1254B">
        <w:rPr>
          <w:sz w:val="26"/>
          <w:szCs w:val="26"/>
        </w:rPr>
        <w:t xml:space="preserve"> выраженная в процентах годовых, которая </w:t>
      </w:r>
      <w:r w:rsidRPr="00B85B02">
        <w:rPr>
          <w:sz w:val="26"/>
          <w:szCs w:val="26"/>
        </w:rPr>
        <w:t>составляет</w:t>
      </w:r>
      <w:r w:rsidR="0073741C">
        <w:rPr>
          <w:sz w:val="26"/>
          <w:szCs w:val="26"/>
        </w:rPr>
        <w:t>:</w:t>
      </w:r>
    </w:p>
    <w:p w:rsidR="00624825" w:rsidRPr="00E23DB6" w:rsidRDefault="00174C1B" w:rsidP="0073741C">
      <w:pPr>
        <w:pStyle w:val="af8"/>
        <w:numPr>
          <w:ilvl w:val="0"/>
          <w:numId w:val="20"/>
        </w:numPr>
        <w:jc w:val="both"/>
        <w:rPr>
          <w:rFonts w:ascii="Times New Roman" w:hAnsi="Times New Roman"/>
          <w:sz w:val="26"/>
          <w:szCs w:val="26"/>
          <w:lang w:val="ru-RU"/>
        </w:rPr>
      </w:pPr>
      <w:r w:rsidRPr="00E23DB6">
        <w:rPr>
          <w:rFonts w:ascii="Times New Roman" w:hAnsi="Times New Roman"/>
          <w:sz w:val="26"/>
          <w:szCs w:val="26"/>
          <w:lang w:val="ru-RU"/>
        </w:rPr>
        <w:t xml:space="preserve">0,5 </w:t>
      </w:r>
      <w:r w:rsidR="00B85B02" w:rsidRPr="00E23DB6">
        <w:rPr>
          <w:rFonts w:ascii="Times New Roman" w:hAnsi="Times New Roman"/>
          <w:sz w:val="26"/>
          <w:szCs w:val="26"/>
          <w:lang w:val="ru-RU"/>
        </w:rPr>
        <w:t xml:space="preserve">(ноль </w:t>
      </w:r>
      <w:proofErr w:type="gramStart"/>
      <w:r w:rsidR="00B85B02" w:rsidRPr="00E23DB6">
        <w:rPr>
          <w:rFonts w:ascii="Times New Roman" w:hAnsi="Times New Roman"/>
          <w:sz w:val="26"/>
          <w:szCs w:val="26"/>
          <w:lang w:val="ru-RU"/>
        </w:rPr>
        <w:t>целых  пять</w:t>
      </w:r>
      <w:proofErr w:type="gramEnd"/>
      <w:r w:rsidR="00B85B02" w:rsidRPr="00E23DB6">
        <w:rPr>
          <w:rFonts w:ascii="Times New Roman" w:hAnsi="Times New Roman"/>
          <w:sz w:val="26"/>
          <w:szCs w:val="26"/>
          <w:lang w:val="ru-RU"/>
        </w:rPr>
        <w:t xml:space="preserve"> </w:t>
      </w:r>
      <w:r w:rsidR="00995138" w:rsidRPr="00E23DB6">
        <w:rPr>
          <w:rFonts w:ascii="Times New Roman" w:hAnsi="Times New Roman"/>
          <w:sz w:val="26"/>
          <w:szCs w:val="26"/>
          <w:lang w:val="ru-RU"/>
        </w:rPr>
        <w:t>десятых</w:t>
      </w:r>
      <w:r w:rsidR="00B85B02" w:rsidRPr="00E23DB6">
        <w:rPr>
          <w:rFonts w:ascii="Times New Roman" w:hAnsi="Times New Roman"/>
          <w:sz w:val="26"/>
          <w:szCs w:val="26"/>
          <w:lang w:val="ru-RU"/>
        </w:rPr>
        <w:t xml:space="preserve">) </w:t>
      </w:r>
      <w:r w:rsidR="000B6CD4" w:rsidRPr="00E23DB6">
        <w:rPr>
          <w:rFonts w:ascii="Times New Roman" w:hAnsi="Times New Roman"/>
          <w:sz w:val="26"/>
          <w:szCs w:val="26"/>
          <w:lang w:val="ru-RU"/>
        </w:rPr>
        <w:t>% годовых от объема (суммы) предоставляемого поручительства ;</w:t>
      </w:r>
    </w:p>
    <w:p w:rsidR="000B6CD4" w:rsidRDefault="000B6CD4" w:rsidP="000B6CD4">
      <w:pPr>
        <w:ind w:firstLine="567"/>
        <w:jc w:val="both"/>
        <w:rPr>
          <w:sz w:val="26"/>
          <w:szCs w:val="26"/>
        </w:rPr>
      </w:pPr>
      <w:r>
        <w:rPr>
          <w:sz w:val="26"/>
          <w:szCs w:val="26"/>
        </w:rPr>
        <w:t>365 (366) - действительное число календарных дней в году.</w:t>
      </w:r>
    </w:p>
    <w:p w:rsidR="00B85B02" w:rsidRDefault="00B85B02" w:rsidP="00CF0900">
      <w:pPr>
        <w:ind w:firstLine="708"/>
        <w:jc w:val="both"/>
        <w:rPr>
          <w:sz w:val="26"/>
          <w:szCs w:val="26"/>
        </w:rPr>
      </w:pPr>
    </w:p>
    <w:p w:rsidR="008A4D97" w:rsidRPr="008A4D97" w:rsidRDefault="008A4D97" w:rsidP="008A4D97">
      <w:pPr>
        <w:ind w:firstLine="708"/>
        <w:jc w:val="both"/>
        <w:rPr>
          <w:sz w:val="26"/>
          <w:szCs w:val="26"/>
        </w:rPr>
      </w:pPr>
      <w:r>
        <w:rPr>
          <w:sz w:val="26"/>
          <w:szCs w:val="26"/>
        </w:rPr>
        <w:t xml:space="preserve"> </w:t>
      </w:r>
      <w:r w:rsidRPr="008A4D97">
        <w:rPr>
          <w:sz w:val="26"/>
          <w:szCs w:val="26"/>
        </w:rPr>
        <w:t>Вознаграждение уплачивается единовременно, на основании выставленного Фондом счета, в срок не позднее 5 (пять) рабочих дней, с даты предоставления поручительства (заключения договора поручительства).</w:t>
      </w:r>
    </w:p>
    <w:p w:rsidR="008A4D97" w:rsidRPr="008A4D97" w:rsidRDefault="008A4D97" w:rsidP="008A4D97">
      <w:pPr>
        <w:ind w:firstLine="708"/>
        <w:jc w:val="both"/>
        <w:rPr>
          <w:sz w:val="26"/>
          <w:szCs w:val="26"/>
        </w:rPr>
      </w:pPr>
      <w:r w:rsidRPr="008A4D97">
        <w:rPr>
          <w:sz w:val="26"/>
          <w:szCs w:val="26"/>
        </w:rPr>
        <w:lastRenderedPageBreak/>
        <w:t>3.16 В случае поступления соответствующего заявления Заемщика Фонд вправе по решению Уполномоченного органа предоставить рассрочку уплаты вознаграждения в следующем порядке:</w:t>
      </w:r>
    </w:p>
    <w:p w:rsidR="008A4D97" w:rsidRPr="008A4D97" w:rsidRDefault="008A4D97" w:rsidP="008A4D97">
      <w:pPr>
        <w:ind w:firstLine="708"/>
        <w:jc w:val="both"/>
        <w:rPr>
          <w:sz w:val="26"/>
          <w:szCs w:val="26"/>
        </w:rPr>
      </w:pPr>
      <w:r w:rsidRPr="008A4D97">
        <w:rPr>
          <w:sz w:val="26"/>
          <w:szCs w:val="26"/>
        </w:rPr>
        <w:t xml:space="preserve">3.16.1. Рассрочка уплаты вознаграждения предоставляется в случае, если срок поручительства Фонда составляет 12 месяцев и более, и если размер вознаграждения составляет от 200 000,00 (Двести тысяч) </w:t>
      </w:r>
      <w:proofErr w:type="gramStart"/>
      <w:r w:rsidRPr="008A4D97">
        <w:rPr>
          <w:sz w:val="26"/>
          <w:szCs w:val="26"/>
        </w:rPr>
        <w:t>рублей  включительно</w:t>
      </w:r>
      <w:proofErr w:type="gramEnd"/>
      <w:r w:rsidRPr="008A4D97">
        <w:rPr>
          <w:sz w:val="26"/>
          <w:szCs w:val="26"/>
        </w:rPr>
        <w:t>.</w:t>
      </w:r>
    </w:p>
    <w:p w:rsidR="008A4D97" w:rsidRPr="008A4D97" w:rsidRDefault="008A4D97" w:rsidP="008A4D97">
      <w:pPr>
        <w:ind w:firstLine="708"/>
        <w:jc w:val="both"/>
        <w:rPr>
          <w:sz w:val="26"/>
          <w:szCs w:val="26"/>
        </w:rPr>
      </w:pPr>
      <w:r w:rsidRPr="008A4D97">
        <w:rPr>
          <w:sz w:val="26"/>
          <w:szCs w:val="26"/>
        </w:rPr>
        <w:t xml:space="preserve">  3.16.2. Сумма вознаграждения подлежит уплате Фонду в соответствии с графиком оплаты ежегодно, на основании выставленного Фондом счета. В отношении первого платежа оплата производиться в срок не позднее 5 (пяти) рабочих дней, с даты предоставления поручительства (заключения договора поручительства). В отношении последующих платежей оплата производиться в соответствии с графиком оплаты.  </w:t>
      </w:r>
    </w:p>
    <w:p w:rsidR="008A4D97" w:rsidRDefault="008A4D97" w:rsidP="008A4D97">
      <w:pPr>
        <w:ind w:firstLine="708"/>
        <w:jc w:val="both"/>
        <w:rPr>
          <w:sz w:val="26"/>
          <w:szCs w:val="26"/>
        </w:rPr>
      </w:pPr>
      <w:r w:rsidRPr="008A4D97">
        <w:rPr>
          <w:sz w:val="26"/>
          <w:szCs w:val="26"/>
        </w:rPr>
        <w:t xml:space="preserve">   3.16.3. Нарушение сроков оплаты вознаграждения, в случае рассрочки уплаты вознаграждение, если просрочка оплаты вознаграждения или части вознаграждения не превышает 5 (пять) рабочих дней, не признается нарушением порядка и условий оказания поддержки и не подлежит отражению в едином реестре субъектов малого и среднего предпринимательства - получателей поддержки как нарушение порядка и условий оказания поддержки.    </w:t>
      </w:r>
    </w:p>
    <w:p w:rsidR="00BE587F" w:rsidRPr="00C32709" w:rsidRDefault="00A25EF5" w:rsidP="009A4D1C">
      <w:pPr>
        <w:ind w:firstLine="708"/>
        <w:jc w:val="both"/>
        <w:rPr>
          <w:sz w:val="26"/>
          <w:szCs w:val="26"/>
        </w:rPr>
      </w:pPr>
      <w:r w:rsidRPr="00DC0832">
        <w:rPr>
          <w:sz w:val="26"/>
          <w:szCs w:val="26"/>
        </w:rPr>
        <w:t xml:space="preserve"> </w:t>
      </w:r>
    </w:p>
    <w:p w:rsidR="001F4BDB" w:rsidRDefault="00EF005C" w:rsidP="001F4BDB">
      <w:pPr>
        <w:ind w:firstLine="567"/>
        <w:jc w:val="both"/>
        <w:rPr>
          <w:sz w:val="26"/>
          <w:szCs w:val="26"/>
        </w:rPr>
      </w:pPr>
      <w:r>
        <w:rPr>
          <w:sz w:val="26"/>
          <w:szCs w:val="26"/>
        </w:rPr>
        <w:t xml:space="preserve">  </w:t>
      </w:r>
      <w:r w:rsidR="001F4BDB" w:rsidRPr="004E7895">
        <w:rPr>
          <w:sz w:val="26"/>
          <w:szCs w:val="26"/>
        </w:rPr>
        <w:t>3.1</w:t>
      </w:r>
      <w:r w:rsidR="00FE497A">
        <w:rPr>
          <w:sz w:val="26"/>
          <w:szCs w:val="26"/>
        </w:rPr>
        <w:t>7</w:t>
      </w:r>
      <w:r w:rsidR="001F4BDB" w:rsidRPr="004E7895">
        <w:rPr>
          <w:sz w:val="26"/>
          <w:szCs w:val="26"/>
        </w:rPr>
        <w:t>.</w:t>
      </w:r>
      <w:r w:rsidR="001F4BDB" w:rsidRPr="00DA2505">
        <w:rPr>
          <w:sz w:val="26"/>
          <w:szCs w:val="26"/>
        </w:rPr>
        <w:t xml:space="preserve"> В случае </w:t>
      </w:r>
      <w:r w:rsidR="001F4BDB">
        <w:rPr>
          <w:sz w:val="26"/>
          <w:szCs w:val="26"/>
        </w:rPr>
        <w:t xml:space="preserve">продления срока действия </w:t>
      </w:r>
      <w:proofErr w:type="gramStart"/>
      <w:r w:rsidR="001F4BDB">
        <w:rPr>
          <w:sz w:val="26"/>
          <w:szCs w:val="26"/>
        </w:rPr>
        <w:t>договора</w:t>
      </w:r>
      <w:r w:rsidR="001F4BDB" w:rsidRPr="00DA2505">
        <w:rPr>
          <w:sz w:val="26"/>
          <w:szCs w:val="26"/>
        </w:rPr>
        <w:t xml:space="preserve"> </w:t>
      </w:r>
      <w:r w:rsidR="001F4BDB" w:rsidRPr="004E7895">
        <w:rPr>
          <w:sz w:val="26"/>
          <w:szCs w:val="26"/>
        </w:rPr>
        <w:t xml:space="preserve"> </w:t>
      </w:r>
      <w:r w:rsidR="001F4BDB" w:rsidRPr="00DA2505">
        <w:rPr>
          <w:sz w:val="26"/>
          <w:szCs w:val="26"/>
        </w:rPr>
        <w:t>поручительства</w:t>
      </w:r>
      <w:proofErr w:type="gramEnd"/>
      <w:r w:rsidR="001F4BDB">
        <w:rPr>
          <w:sz w:val="26"/>
          <w:szCs w:val="26"/>
        </w:rPr>
        <w:t xml:space="preserve"> Фонда,</w:t>
      </w:r>
      <w:r w:rsidR="001F4BDB" w:rsidRPr="00DA2505">
        <w:rPr>
          <w:sz w:val="26"/>
          <w:szCs w:val="26"/>
        </w:rPr>
        <w:t xml:space="preserve">   Фондом производится </w:t>
      </w:r>
      <w:r w:rsidR="001F4BDB">
        <w:rPr>
          <w:sz w:val="26"/>
          <w:szCs w:val="26"/>
        </w:rPr>
        <w:t xml:space="preserve">расчет суммы дополнительного вознаграждения, подлежащего уплате </w:t>
      </w:r>
      <w:r w:rsidR="00217386">
        <w:rPr>
          <w:sz w:val="26"/>
          <w:szCs w:val="26"/>
        </w:rPr>
        <w:t>заемщиком</w:t>
      </w:r>
      <w:r w:rsidR="001F4BDB">
        <w:rPr>
          <w:sz w:val="26"/>
          <w:szCs w:val="26"/>
        </w:rPr>
        <w:t>, с учетом изменения срока действия договора поручительства</w:t>
      </w:r>
      <w:r w:rsidR="004F6633">
        <w:rPr>
          <w:sz w:val="26"/>
          <w:szCs w:val="26"/>
        </w:rPr>
        <w:t xml:space="preserve">. </w:t>
      </w:r>
    </w:p>
    <w:p w:rsidR="001F4BDB" w:rsidRPr="004E7895" w:rsidRDefault="001F4BDB" w:rsidP="001F4BDB">
      <w:pPr>
        <w:ind w:firstLine="567"/>
        <w:jc w:val="both"/>
        <w:rPr>
          <w:sz w:val="26"/>
          <w:szCs w:val="26"/>
        </w:rPr>
      </w:pPr>
      <w:r w:rsidRPr="004E7895">
        <w:rPr>
          <w:sz w:val="26"/>
          <w:szCs w:val="26"/>
        </w:rPr>
        <w:t>Решение о</w:t>
      </w:r>
      <w:r w:rsidR="002D63F9">
        <w:rPr>
          <w:sz w:val="26"/>
          <w:szCs w:val="26"/>
        </w:rPr>
        <w:t xml:space="preserve"> продлении </w:t>
      </w:r>
      <w:proofErr w:type="gramStart"/>
      <w:r w:rsidR="002D63F9">
        <w:rPr>
          <w:sz w:val="26"/>
          <w:szCs w:val="26"/>
        </w:rPr>
        <w:t>срока  действия</w:t>
      </w:r>
      <w:proofErr w:type="gramEnd"/>
      <w:r w:rsidR="002D63F9">
        <w:rPr>
          <w:sz w:val="26"/>
          <w:szCs w:val="26"/>
        </w:rPr>
        <w:t xml:space="preserve"> договора поручительства </w:t>
      </w:r>
      <w:r w:rsidRPr="004E7895">
        <w:rPr>
          <w:sz w:val="26"/>
          <w:szCs w:val="26"/>
        </w:rPr>
        <w:t xml:space="preserve">принимается уполномоченным органом Фонда, в порядке определенном  соответствующим внутренним нормативным документом Фонда. </w:t>
      </w:r>
    </w:p>
    <w:p w:rsidR="001F4BDB" w:rsidRDefault="001F4BDB" w:rsidP="001F4BDB">
      <w:pPr>
        <w:ind w:firstLine="567"/>
        <w:jc w:val="both"/>
        <w:rPr>
          <w:sz w:val="26"/>
          <w:szCs w:val="26"/>
        </w:rPr>
      </w:pPr>
      <w:r w:rsidRPr="004E7895">
        <w:rPr>
          <w:sz w:val="26"/>
          <w:szCs w:val="26"/>
        </w:rPr>
        <w:t xml:space="preserve"> Основанием для </w:t>
      </w:r>
      <w:r w:rsidR="002D63F9">
        <w:rPr>
          <w:sz w:val="26"/>
          <w:szCs w:val="26"/>
        </w:rPr>
        <w:t xml:space="preserve">уплаты дополнительного </w:t>
      </w:r>
      <w:r w:rsidRPr="004E7895">
        <w:rPr>
          <w:sz w:val="26"/>
          <w:szCs w:val="26"/>
        </w:rPr>
        <w:t>вознаграждения является: дополнительное соглашение к договору поручительства</w:t>
      </w:r>
      <w:r w:rsidRPr="00DA2505">
        <w:rPr>
          <w:sz w:val="26"/>
          <w:szCs w:val="26"/>
        </w:rPr>
        <w:t>, подписанное уполномоченными представителями сторон и скрепленное оттисками печатей сторон</w:t>
      </w:r>
      <w:r>
        <w:rPr>
          <w:sz w:val="26"/>
          <w:szCs w:val="26"/>
        </w:rPr>
        <w:t xml:space="preserve"> (при наличии)</w:t>
      </w:r>
      <w:r w:rsidRPr="004E7895">
        <w:rPr>
          <w:sz w:val="26"/>
          <w:szCs w:val="26"/>
        </w:rPr>
        <w:t>.</w:t>
      </w:r>
    </w:p>
    <w:p w:rsidR="004F6633" w:rsidRPr="004F6633" w:rsidRDefault="004F6633" w:rsidP="001F4BDB">
      <w:pPr>
        <w:ind w:firstLine="567"/>
        <w:jc w:val="both"/>
        <w:rPr>
          <w:sz w:val="26"/>
          <w:szCs w:val="26"/>
        </w:rPr>
      </w:pPr>
      <w:r w:rsidRPr="004F6633">
        <w:rPr>
          <w:sz w:val="26"/>
          <w:szCs w:val="26"/>
        </w:rPr>
        <w:t xml:space="preserve">Дополнительное вознаграждение уплачивается </w:t>
      </w:r>
      <w:r w:rsidR="00217386">
        <w:rPr>
          <w:sz w:val="26"/>
          <w:szCs w:val="26"/>
        </w:rPr>
        <w:t>заемщиком</w:t>
      </w:r>
      <w:r w:rsidRPr="004F6633">
        <w:rPr>
          <w:sz w:val="26"/>
          <w:szCs w:val="26"/>
        </w:rPr>
        <w:t xml:space="preserve"> </w:t>
      </w:r>
      <w:r w:rsidRPr="00E03DE0">
        <w:rPr>
          <w:sz w:val="26"/>
          <w:szCs w:val="26"/>
        </w:rPr>
        <w:t>единовременно в срок не позднее 5 (пяти) рабочих дней с даты соответствующего дополнительного соглашения.</w:t>
      </w:r>
      <w:r w:rsidR="00411C7A">
        <w:rPr>
          <w:sz w:val="26"/>
          <w:szCs w:val="26"/>
        </w:rPr>
        <w:t xml:space="preserve"> </w:t>
      </w:r>
      <w:r w:rsidR="00411C7A" w:rsidRPr="00411C7A">
        <w:rPr>
          <w:sz w:val="26"/>
          <w:szCs w:val="26"/>
        </w:rPr>
        <w:t xml:space="preserve">В случае поступления соответствующего заявления </w:t>
      </w:r>
      <w:r w:rsidR="00217386">
        <w:rPr>
          <w:sz w:val="26"/>
          <w:szCs w:val="26"/>
        </w:rPr>
        <w:t>заемщика</w:t>
      </w:r>
      <w:r w:rsidR="00411C7A" w:rsidRPr="00411C7A">
        <w:rPr>
          <w:sz w:val="26"/>
          <w:szCs w:val="26"/>
        </w:rPr>
        <w:t xml:space="preserve"> Фонд вправе по решению Уполномоченного органа предоставить отсрочку уплаты </w:t>
      </w:r>
      <w:r w:rsidR="00411C7A">
        <w:rPr>
          <w:sz w:val="26"/>
          <w:szCs w:val="26"/>
        </w:rPr>
        <w:t xml:space="preserve">дополнительного </w:t>
      </w:r>
      <w:r w:rsidR="00411C7A" w:rsidRPr="00411C7A">
        <w:rPr>
          <w:sz w:val="26"/>
          <w:szCs w:val="26"/>
        </w:rPr>
        <w:t xml:space="preserve">вознаграждения на срок не более 6 (шести) месяцев. При этом, изменения сроков уплаты </w:t>
      </w:r>
      <w:r w:rsidR="00411C7A">
        <w:rPr>
          <w:sz w:val="26"/>
          <w:szCs w:val="26"/>
        </w:rPr>
        <w:t xml:space="preserve">дополнительного </w:t>
      </w:r>
      <w:r w:rsidR="00411C7A" w:rsidRPr="00411C7A">
        <w:rPr>
          <w:sz w:val="26"/>
          <w:szCs w:val="26"/>
        </w:rPr>
        <w:t xml:space="preserve">вознаграждения, с учетом пролонгации, связанной с отсрочкой уплаты вознаграждения, не может превышать </w:t>
      </w:r>
      <w:r w:rsidR="002B6292">
        <w:rPr>
          <w:sz w:val="26"/>
          <w:szCs w:val="26"/>
        </w:rPr>
        <w:t xml:space="preserve">продленного </w:t>
      </w:r>
      <w:r w:rsidR="00411C7A" w:rsidRPr="00411C7A">
        <w:rPr>
          <w:sz w:val="26"/>
          <w:szCs w:val="26"/>
        </w:rPr>
        <w:t xml:space="preserve">срока действия </w:t>
      </w:r>
      <w:r w:rsidR="002B6292">
        <w:rPr>
          <w:sz w:val="26"/>
          <w:szCs w:val="26"/>
        </w:rPr>
        <w:t xml:space="preserve">договора </w:t>
      </w:r>
      <w:r w:rsidR="00411C7A" w:rsidRPr="00411C7A">
        <w:rPr>
          <w:sz w:val="26"/>
          <w:szCs w:val="26"/>
        </w:rPr>
        <w:t>поручительства Фонда.</w:t>
      </w:r>
    </w:p>
    <w:p w:rsidR="001F4BDB" w:rsidRPr="003B52A7" w:rsidRDefault="00EF005C" w:rsidP="001F4BDB">
      <w:pPr>
        <w:ind w:firstLine="567"/>
        <w:jc w:val="both"/>
        <w:rPr>
          <w:sz w:val="26"/>
          <w:szCs w:val="26"/>
        </w:rPr>
      </w:pPr>
      <w:r>
        <w:rPr>
          <w:sz w:val="26"/>
          <w:szCs w:val="26"/>
        </w:rPr>
        <w:t xml:space="preserve">  </w:t>
      </w:r>
      <w:r w:rsidR="001F4BDB" w:rsidRPr="003B52A7">
        <w:rPr>
          <w:sz w:val="26"/>
          <w:szCs w:val="26"/>
        </w:rPr>
        <w:t>3.</w:t>
      </w:r>
      <w:r w:rsidR="00FE497A" w:rsidRPr="003B52A7">
        <w:rPr>
          <w:sz w:val="26"/>
          <w:szCs w:val="26"/>
        </w:rPr>
        <w:t>18</w:t>
      </w:r>
      <w:r w:rsidR="004F6633" w:rsidRPr="003B52A7">
        <w:rPr>
          <w:sz w:val="26"/>
          <w:szCs w:val="26"/>
        </w:rPr>
        <w:t>. Расчет</w:t>
      </w:r>
      <w:r w:rsidR="001F4BDB" w:rsidRPr="003B52A7">
        <w:rPr>
          <w:sz w:val="26"/>
          <w:szCs w:val="26"/>
        </w:rPr>
        <w:t xml:space="preserve"> суммы </w:t>
      </w:r>
      <w:r w:rsidR="004F6633" w:rsidRPr="003B52A7">
        <w:rPr>
          <w:sz w:val="26"/>
          <w:szCs w:val="26"/>
        </w:rPr>
        <w:t xml:space="preserve">дополнительного </w:t>
      </w:r>
      <w:r w:rsidR="001F4BDB" w:rsidRPr="003B52A7">
        <w:rPr>
          <w:sz w:val="26"/>
          <w:szCs w:val="26"/>
        </w:rPr>
        <w:t>вознаграждения, в соответствии с условиями пункта 3.1</w:t>
      </w:r>
      <w:r w:rsidR="00FE497A" w:rsidRPr="003B52A7">
        <w:rPr>
          <w:sz w:val="26"/>
          <w:szCs w:val="26"/>
        </w:rPr>
        <w:t>7</w:t>
      </w:r>
      <w:r w:rsidR="001F4BDB" w:rsidRPr="003B52A7">
        <w:rPr>
          <w:sz w:val="26"/>
          <w:szCs w:val="26"/>
        </w:rPr>
        <w:t xml:space="preserve"> </w:t>
      </w:r>
      <w:proofErr w:type="gramStart"/>
      <w:r w:rsidR="001F4BDB" w:rsidRPr="003B52A7">
        <w:rPr>
          <w:sz w:val="26"/>
          <w:szCs w:val="26"/>
        </w:rPr>
        <w:t>настоящего  Регламента</w:t>
      </w:r>
      <w:proofErr w:type="gramEnd"/>
      <w:r w:rsidR="001F4BDB" w:rsidRPr="003B52A7">
        <w:rPr>
          <w:sz w:val="26"/>
          <w:szCs w:val="26"/>
        </w:rPr>
        <w:t>, осуществляется по следующей формуле:</w:t>
      </w:r>
    </w:p>
    <w:p w:rsidR="001F4BDB" w:rsidRPr="003B52A7" w:rsidRDefault="001F4BDB" w:rsidP="001F4BDB">
      <w:pPr>
        <w:ind w:firstLine="567"/>
        <w:jc w:val="both"/>
        <w:rPr>
          <w:sz w:val="26"/>
          <w:szCs w:val="26"/>
        </w:rPr>
      </w:pPr>
    </w:p>
    <w:p w:rsidR="001F4BDB" w:rsidRPr="003B52A7" w:rsidRDefault="001F4BDB" w:rsidP="001F4BDB">
      <w:pPr>
        <w:ind w:firstLine="567"/>
        <w:jc w:val="both"/>
        <w:rPr>
          <w:i/>
          <w:sz w:val="26"/>
          <w:szCs w:val="26"/>
        </w:rPr>
      </w:pPr>
      <w:r w:rsidRPr="003B52A7">
        <w:rPr>
          <w:i/>
          <w:sz w:val="26"/>
          <w:szCs w:val="26"/>
          <w:lang w:val="en-US"/>
        </w:rPr>
        <w:t>Br</w:t>
      </w:r>
      <w:r w:rsidRPr="003B52A7">
        <w:rPr>
          <w:i/>
          <w:sz w:val="26"/>
          <w:szCs w:val="26"/>
        </w:rPr>
        <w:t xml:space="preserve"> = (</w:t>
      </w:r>
      <w:r w:rsidRPr="003B52A7">
        <w:rPr>
          <w:i/>
          <w:sz w:val="26"/>
          <w:szCs w:val="26"/>
          <w:lang w:val="en-US"/>
        </w:rPr>
        <w:t>Pr</w:t>
      </w:r>
      <w:r w:rsidRPr="003B52A7">
        <w:rPr>
          <w:i/>
          <w:sz w:val="26"/>
          <w:szCs w:val="26"/>
        </w:rPr>
        <w:t xml:space="preserve"> х </w:t>
      </w:r>
      <w:r w:rsidRPr="003B52A7">
        <w:rPr>
          <w:i/>
          <w:sz w:val="26"/>
          <w:szCs w:val="26"/>
          <w:lang w:val="en-US"/>
        </w:rPr>
        <w:t>S</w:t>
      </w:r>
      <w:proofErr w:type="gramStart"/>
      <w:r w:rsidRPr="003B52A7">
        <w:rPr>
          <w:i/>
          <w:sz w:val="26"/>
          <w:szCs w:val="26"/>
        </w:rPr>
        <w:t>з :</w:t>
      </w:r>
      <w:proofErr w:type="gramEnd"/>
      <w:r w:rsidRPr="003B52A7">
        <w:rPr>
          <w:i/>
          <w:sz w:val="26"/>
          <w:szCs w:val="26"/>
        </w:rPr>
        <w:t xml:space="preserve"> 365 (366))  х Т  </w:t>
      </w:r>
    </w:p>
    <w:p w:rsidR="001F4BDB" w:rsidRPr="003B52A7" w:rsidRDefault="001F4BDB" w:rsidP="001F4BDB">
      <w:pPr>
        <w:ind w:firstLine="567"/>
        <w:jc w:val="both"/>
        <w:rPr>
          <w:sz w:val="26"/>
          <w:szCs w:val="26"/>
        </w:rPr>
      </w:pPr>
      <w:r w:rsidRPr="003B52A7">
        <w:rPr>
          <w:sz w:val="26"/>
          <w:szCs w:val="26"/>
        </w:rPr>
        <w:t>где:</w:t>
      </w:r>
    </w:p>
    <w:p w:rsidR="001F4BDB" w:rsidRPr="003B52A7" w:rsidRDefault="001F4BDB" w:rsidP="001F4BDB">
      <w:pPr>
        <w:ind w:firstLine="567"/>
        <w:jc w:val="both"/>
        <w:rPr>
          <w:sz w:val="26"/>
          <w:szCs w:val="26"/>
        </w:rPr>
      </w:pPr>
      <w:r w:rsidRPr="003B52A7">
        <w:rPr>
          <w:i/>
          <w:sz w:val="26"/>
          <w:szCs w:val="26"/>
          <w:lang w:val="en-US"/>
        </w:rPr>
        <w:t>Br</w:t>
      </w:r>
      <w:r w:rsidRPr="003B52A7">
        <w:rPr>
          <w:i/>
          <w:sz w:val="26"/>
          <w:szCs w:val="26"/>
        </w:rPr>
        <w:t xml:space="preserve"> – </w:t>
      </w:r>
      <w:r w:rsidRPr="003B52A7">
        <w:rPr>
          <w:sz w:val="26"/>
          <w:szCs w:val="26"/>
        </w:rPr>
        <w:t xml:space="preserve">сумма </w:t>
      </w:r>
      <w:r w:rsidR="004F6633" w:rsidRPr="003B52A7">
        <w:rPr>
          <w:sz w:val="26"/>
          <w:szCs w:val="26"/>
        </w:rPr>
        <w:t xml:space="preserve">дополнительного </w:t>
      </w:r>
      <w:r w:rsidRPr="003B52A7">
        <w:rPr>
          <w:sz w:val="26"/>
          <w:szCs w:val="26"/>
        </w:rPr>
        <w:t>вознаграждения (в рублях);</w:t>
      </w:r>
    </w:p>
    <w:p w:rsidR="001F4BDB" w:rsidRPr="003B52A7" w:rsidRDefault="001F4BDB" w:rsidP="001F4BDB">
      <w:pPr>
        <w:ind w:firstLine="567"/>
        <w:jc w:val="both"/>
        <w:rPr>
          <w:i/>
          <w:sz w:val="26"/>
          <w:szCs w:val="26"/>
        </w:rPr>
      </w:pPr>
      <w:r w:rsidRPr="003B52A7">
        <w:rPr>
          <w:i/>
          <w:sz w:val="26"/>
          <w:szCs w:val="26"/>
        </w:rPr>
        <w:t xml:space="preserve">Pr – </w:t>
      </w:r>
      <w:r w:rsidRPr="003B52A7">
        <w:rPr>
          <w:sz w:val="26"/>
          <w:szCs w:val="26"/>
        </w:rPr>
        <w:t xml:space="preserve">объем (сумма) предоставленного </w:t>
      </w:r>
      <w:proofErr w:type="gramStart"/>
      <w:r w:rsidRPr="003B52A7">
        <w:rPr>
          <w:sz w:val="26"/>
          <w:szCs w:val="26"/>
        </w:rPr>
        <w:t>поручительства  (</w:t>
      </w:r>
      <w:proofErr w:type="gramEnd"/>
      <w:r w:rsidRPr="003B52A7">
        <w:rPr>
          <w:sz w:val="26"/>
          <w:szCs w:val="26"/>
        </w:rPr>
        <w:t>в рублях);</w:t>
      </w:r>
    </w:p>
    <w:p w:rsidR="001F4BDB" w:rsidRPr="003B52A7" w:rsidRDefault="001F4BDB" w:rsidP="001F4BDB">
      <w:pPr>
        <w:ind w:firstLine="567"/>
        <w:jc w:val="both"/>
        <w:rPr>
          <w:sz w:val="26"/>
          <w:szCs w:val="26"/>
        </w:rPr>
      </w:pPr>
      <w:r w:rsidRPr="003B52A7">
        <w:rPr>
          <w:sz w:val="26"/>
          <w:szCs w:val="26"/>
          <w:lang w:val="en-US"/>
        </w:rPr>
        <w:t>S</w:t>
      </w:r>
      <w:r w:rsidRPr="003B52A7">
        <w:rPr>
          <w:sz w:val="26"/>
          <w:szCs w:val="26"/>
        </w:rPr>
        <w:t xml:space="preserve">з – ставка вознаграждения, выраженная в </w:t>
      </w:r>
      <w:r w:rsidR="004F6633" w:rsidRPr="003B52A7">
        <w:rPr>
          <w:sz w:val="26"/>
          <w:szCs w:val="26"/>
        </w:rPr>
        <w:t>процентах годовых, действующая</w:t>
      </w:r>
      <w:r w:rsidRPr="003B52A7">
        <w:rPr>
          <w:sz w:val="26"/>
          <w:szCs w:val="26"/>
        </w:rPr>
        <w:t xml:space="preserve"> на дату </w:t>
      </w:r>
      <w:r w:rsidR="004F6633" w:rsidRPr="003B52A7">
        <w:rPr>
          <w:sz w:val="26"/>
          <w:szCs w:val="26"/>
        </w:rPr>
        <w:t xml:space="preserve">продления срока действия договора поручительства </w:t>
      </w:r>
      <w:r w:rsidRPr="003B52A7">
        <w:rPr>
          <w:sz w:val="26"/>
          <w:szCs w:val="26"/>
        </w:rPr>
        <w:t>Фонд</w:t>
      </w:r>
      <w:r w:rsidR="004F6633" w:rsidRPr="003B52A7">
        <w:rPr>
          <w:sz w:val="26"/>
          <w:szCs w:val="26"/>
        </w:rPr>
        <w:t>а</w:t>
      </w:r>
      <w:r w:rsidRPr="003B52A7">
        <w:rPr>
          <w:sz w:val="26"/>
          <w:szCs w:val="26"/>
        </w:rPr>
        <w:t>;</w:t>
      </w:r>
    </w:p>
    <w:p w:rsidR="001F4BDB" w:rsidRPr="003B52A7" w:rsidRDefault="001F4BDB" w:rsidP="001F4BDB">
      <w:pPr>
        <w:ind w:firstLine="567"/>
        <w:jc w:val="both"/>
        <w:rPr>
          <w:sz w:val="26"/>
          <w:szCs w:val="26"/>
        </w:rPr>
      </w:pPr>
      <w:r w:rsidRPr="003B52A7">
        <w:rPr>
          <w:i/>
          <w:sz w:val="26"/>
          <w:szCs w:val="26"/>
        </w:rPr>
        <w:t xml:space="preserve">Т </w:t>
      </w:r>
      <w:r w:rsidRPr="003B52A7">
        <w:rPr>
          <w:sz w:val="26"/>
          <w:szCs w:val="26"/>
        </w:rPr>
        <w:t>– срок, на который</w:t>
      </w:r>
      <w:r w:rsidR="00566095" w:rsidRPr="003B52A7">
        <w:rPr>
          <w:sz w:val="26"/>
          <w:szCs w:val="26"/>
        </w:rPr>
        <w:t xml:space="preserve"> продлевается действие поручительства</w:t>
      </w:r>
      <w:r w:rsidRPr="003B52A7">
        <w:rPr>
          <w:sz w:val="26"/>
          <w:szCs w:val="26"/>
        </w:rPr>
        <w:t xml:space="preserve"> Фонда (в календарных днях);</w:t>
      </w:r>
    </w:p>
    <w:p w:rsidR="001F4BDB" w:rsidRPr="00455393" w:rsidRDefault="001F4BDB" w:rsidP="001F4BDB">
      <w:pPr>
        <w:ind w:firstLine="567"/>
        <w:jc w:val="both"/>
        <w:rPr>
          <w:sz w:val="26"/>
          <w:szCs w:val="26"/>
        </w:rPr>
      </w:pPr>
      <w:r w:rsidRPr="003B52A7">
        <w:rPr>
          <w:i/>
          <w:sz w:val="26"/>
          <w:szCs w:val="26"/>
        </w:rPr>
        <w:t>365 (366)</w:t>
      </w:r>
      <w:r w:rsidRPr="003B52A7">
        <w:rPr>
          <w:sz w:val="26"/>
          <w:szCs w:val="26"/>
        </w:rPr>
        <w:t xml:space="preserve"> - действительное число календарных дней в году.</w:t>
      </w:r>
    </w:p>
    <w:p w:rsidR="008B7779" w:rsidRPr="00BB2744" w:rsidRDefault="00BF1D15" w:rsidP="006B6C63">
      <w:pPr>
        <w:pStyle w:val="30"/>
        <w:spacing w:before="120" w:after="0"/>
        <w:ind w:left="0" w:firstLine="720"/>
        <w:jc w:val="both"/>
        <w:rPr>
          <w:i/>
          <w:sz w:val="26"/>
          <w:szCs w:val="26"/>
          <w:lang w:val="ru-RU"/>
        </w:rPr>
      </w:pPr>
      <w:r w:rsidRPr="00E03DE0">
        <w:rPr>
          <w:sz w:val="26"/>
          <w:szCs w:val="26"/>
        </w:rPr>
        <w:lastRenderedPageBreak/>
        <w:t>3.</w:t>
      </w:r>
      <w:r w:rsidR="00566095">
        <w:rPr>
          <w:sz w:val="26"/>
          <w:szCs w:val="26"/>
          <w:lang w:val="ru-RU"/>
        </w:rPr>
        <w:t>1</w:t>
      </w:r>
      <w:r w:rsidR="00E03DE0">
        <w:rPr>
          <w:sz w:val="26"/>
          <w:szCs w:val="26"/>
          <w:lang w:val="ru-RU"/>
        </w:rPr>
        <w:t>9</w:t>
      </w:r>
      <w:r w:rsidRPr="00E03DE0">
        <w:rPr>
          <w:sz w:val="26"/>
          <w:szCs w:val="26"/>
        </w:rPr>
        <w:t>.</w:t>
      </w:r>
      <w:r w:rsidRPr="00BB2744">
        <w:rPr>
          <w:sz w:val="26"/>
          <w:szCs w:val="26"/>
        </w:rPr>
        <w:t xml:space="preserve"> </w:t>
      </w:r>
      <w:r w:rsidR="008B7779" w:rsidRPr="00BB2744">
        <w:rPr>
          <w:sz w:val="26"/>
          <w:szCs w:val="26"/>
        </w:rPr>
        <w:t xml:space="preserve"> Максимальный размер вознаграждения за предоставление поручительства  не может превышать </w:t>
      </w:r>
      <w:r w:rsidR="008B7779" w:rsidRPr="00BB2744">
        <w:rPr>
          <w:sz w:val="26"/>
          <w:szCs w:val="26"/>
          <w:lang w:val="ru-RU"/>
        </w:rPr>
        <w:t>3 (Три) процента</w:t>
      </w:r>
      <w:r w:rsidRPr="00BB2744">
        <w:rPr>
          <w:sz w:val="26"/>
          <w:szCs w:val="26"/>
          <w:lang w:val="ru-RU"/>
        </w:rPr>
        <w:t xml:space="preserve"> годовых</w:t>
      </w:r>
      <w:r w:rsidR="008B7779" w:rsidRPr="00BB2744">
        <w:rPr>
          <w:sz w:val="26"/>
          <w:szCs w:val="26"/>
          <w:lang w:val="ru-RU"/>
        </w:rPr>
        <w:t xml:space="preserve"> </w:t>
      </w:r>
      <w:r w:rsidR="008B7779" w:rsidRPr="00BB2744">
        <w:rPr>
          <w:sz w:val="26"/>
          <w:szCs w:val="26"/>
        </w:rPr>
        <w:t>от суммы предоставленного поручительства.</w:t>
      </w:r>
    </w:p>
    <w:p w:rsidR="006B6C63" w:rsidRPr="00BB2744" w:rsidRDefault="006B6C63" w:rsidP="00CF0900">
      <w:pPr>
        <w:pStyle w:val="30"/>
        <w:spacing w:after="0"/>
        <w:ind w:left="0" w:firstLine="720"/>
        <w:jc w:val="both"/>
        <w:rPr>
          <w:sz w:val="26"/>
          <w:szCs w:val="26"/>
        </w:rPr>
      </w:pPr>
      <w:r w:rsidRPr="00E03DE0">
        <w:rPr>
          <w:sz w:val="26"/>
          <w:szCs w:val="26"/>
        </w:rPr>
        <w:t>3.</w:t>
      </w:r>
      <w:r w:rsidR="00566095">
        <w:rPr>
          <w:sz w:val="26"/>
          <w:szCs w:val="26"/>
          <w:lang w:val="ru-RU"/>
        </w:rPr>
        <w:t>2</w:t>
      </w:r>
      <w:r w:rsidR="00E03DE0">
        <w:rPr>
          <w:sz w:val="26"/>
          <w:szCs w:val="26"/>
          <w:lang w:val="ru-RU"/>
        </w:rPr>
        <w:t>0</w:t>
      </w:r>
      <w:r w:rsidRPr="00E03DE0">
        <w:rPr>
          <w:sz w:val="26"/>
          <w:szCs w:val="26"/>
        </w:rPr>
        <w:t>.</w:t>
      </w:r>
      <w:r w:rsidRPr="00BB2744">
        <w:rPr>
          <w:sz w:val="26"/>
          <w:szCs w:val="26"/>
        </w:rPr>
        <w:t xml:space="preserve"> </w:t>
      </w:r>
      <w:r w:rsidR="008A4D97">
        <w:rPr>
          <w:sz w:val="26"/>
          <w:szCs w:val="26"/>
          <w:lang w:val="ru-RU"/>
        </w:rPr>
        <w:t>ФРП и/или ОФРП</w:t>
      </w:r>
      <w:r w:rsidRPr="00BB2744">
        <w:rPr>
          <w:sz w:val="26"/>
          <w:szCs w:val="26"/>
        </w:rPr>
        <w:t xml:space="preserve"> имеет право отозвать Заявку на любой стадии ее рассмотрения, до момента оплаты </w:t>
      </w:r>
      <w:r w:rsidR="00217386">
        <w:rPr>
          <w:sz w:val="26"/>
          <w:szCs w:val="26"/>
          <w:lang w:val="ru-RU"/>
        </w:rPr>
        <w:t>заемщиком</w:t>
      </w:r>
      <w:r w:rsidRPr="00BB2744">
        <w:rPr>
          <w:sz w:val="26"/>
          <w:szCs w:val="26"/>
        </w:rPr>
        <w:t xml:space="preserve"> вознаграждения за предоставляемое поручительство.</w:t>
      </w:r>
    </w:p>
    <w:p w:rsidR="008A1650" w:rsidRDefault="008A1650" w:rsidP="006B6C63">
      <w:pPr>
        <w:pStyle w:val="30"/>
        <w:spacing w:after="0"/>
        <w:ind w:left="0" w:firstLine="720"/>
        <w:jc w:val="both"/>
        <w:rPr>
          <w:sz w:val="26"/>
          <w:szCs w:val="26"/>
        </w:rPr>
      </w:pPr>
    </w:p>
    <w:p w:rsidR="0099504C" w:rsidRPr="009A4D1C" w:rsidRDefault="006B6C63" w:rsidP="0099504C">
      <w:pPr>
        <w:pStyle w:val="30"/>
        <w:spacing w:after="0"/>
        <w:ind w:left="0" w:firstLine="720"/>
        <w:jc w:val="both"/>
        <w:rPr>
          <w:sz w:val="26"/>
          <w:szCs w:val="26"/>
          <w:lang w:val="ru-RU"/>
        </w:rPr>
      </w:pPr>
      <w:r w:rsidRPr="00E03DE0">
        <w:rPr>
          <w:sz w:val="26"/>
          <w:szCs w:val="26"/>
        </w:rPr>
        <w:t>3.</w:t>
      </w:r>
      <w:r w:rsidR="00566095">
        <w:rPr>
          <w:sz w:val="26"/>
          <w:szCs w:val="26"/>
          <w:lang w:val="ru-RU"/>
        </w:rPr>
        <w:t>2</w:t>
      </w:r>
      <w:r w:rsidR="00E03DE0">
        <w:rPr>
          <w:sz w:val="26"/>
          <w:szCs w:val="26"/>
          <w:lang w:val="ru-RU"/>
        </w:rPr>
        <w:t>1</w:t>
      </w:r>
      <w:r w:rsidRPr="00E03DE0">
        <w:rPr>
          <w:sz w:val="26"/>
          <w:szCs w:val="26"/>
        </w:rPr>
        <w:t xml:space="preserve">. </w:t>
      </w:r>
      <w:r w:rsidRPr="009A4D1C">
        <w:rPr>
          <w:sz w:val="26"/>
          <w:szCs w:val="26"/>
        </w:rPr>
        <w:t xml:space="preserve">В срок не позднее </w:t>
      </w:r>
      <w:r w:rsidR="00953BAE" w:rsidRPr="009A4D1C">
        <w:rPr>
          <w:sz w:val="26"/>
          <w:szCs w:val="26"/>
          <w:lang w:val="ru-RU"/>
        </w:rPr>
        <w:t>5</w:t>
      </w:r>
      <w:r w:rsidRPr="009A4D1C">
        <w:rPr>
          <w:sz w:val="26"/>
          <w:szCs w:val="26"/>
        </w:rPr>
        <w:t xml:space="preserve"> (</w:t>
      </w:r>
      <w:r w:rsidR="00953BAE" w:rsidRPr="009A4D1C">
        <w:rPr>
          <w:sz w:val="26"/>
          <w:szCs w:val="26"/>
          <w:lang w:val="ru-RU"/>
        </w:rPr>
        <w:t>пяти</w:t>
      </w:r>
      <w:r w:rsidRPr="009A4D1C">
        <w:rPr>
          <w:sz w:val="26"/>
          <w:szCs w:val="26"/>
        </w:rPr>
        <w:t>) рабочих дней,</w:t>
      </w:r>
      <w:r w:rsidR="001D1792" w:rsidRPr="009A4D1C">
        <w:rPr>
          <w:sz w:val="26"/>
          <w:szCs w:val="26"/>
          <w:lang w:val="ru-RU"/>
        </w:rPr>
        <w:t xml:space="preserve"> с даты заключения договора </w:t>
      </w:r>
      <w:r w:rsidRPr="009A4D1C">
        <w:rPr>
          <w:sz w:val="26"/>
          <w:szCs w:val="26"/>
        </w:rPr>
        <w:t xml:space="preserve"> поручительства  </w:t>
      </w:r>
      <w:r w:rsidR="008A4D97" w:rsidRPr="009A4D1C">
        <w:rPr>
          <w:sz w:val="26"/>
          <w:szCs w:val="26"/>
          <w:lang w:val="ru-RU"/>
        </w:rPr>
        <w:t>ОФРП</w:t>
      </w:r>
      <w:r w:rsidR="0099504C" w:rsidRPr="009A4D1C">
        <w:rPr>
          <w:sz w:val="26"/>
          <w:szCs w:val="26"/>
          <w:lang w:val="ru-RU"/>
        </w:rPr>
        <w:t xml:space="preserve"> </w:t>
      </w:r>
      <w:r w:rsidR="00FA1C0B" w:rsidRPr="009A4D1C">
        <w:rPr>
          <w:sz w:val="26"/>
          <w:szCs w:val="26"/>
          <w:lang w:val="ru-RU"/>
        </w:rPr>
        <w:t xml:space="preserve"> </w:t>
      </w:r>
      <w:r w:rsidR="00953BAE" w:rsidRPr="009A4D1C">
        <w:rPr>
          <w:sz w:val="26"/>
          <w:szCs w:val="26"/>
          <w:lang w:val="ru-RU"/>
        </w:rPr>
        <w:t>предоставляет Фонду</w:t>
      </w:r>
      <w:r w:rsidR="0099504C" w:rsidRPr="009A4D1C">
        <w:rPr>
          <w:sz w:val="26"/>
          <w:szCs w:val="26"/>
          <w:lang w:val="ru-RU"/>
        </w:rPr>
        <w:t xml:space="preserve"> заверенные копии следующих документов:</w:t>
      </w:r>
    </w:p>
    <w:p w:rsidR="00217386" w:rsidRPr="009A4D1C" w:rsidRDefault="00217386" w:rsidP="00217386">
      <w:pPr>
        <w:pStyle w:val="30"/>
        <w:ind w:firstLine="720"/>
        <w:jc w:val="both"/>
        <w:rPr>
          <w:sz w:val="26"/>
          <w:szCs w:val="26"/>
          <w:lang w:val="ru-RU"/>
        </w:rPr>
      </w:pPr>
      <w:r w:rsidRPr="009A4D1C">
        <w:rPr>
          <w:sz w:val="26"/>
          <w:szCs w:val="26"/>
          <w:lang w:val="ru-RU"/>
        </w:rPr>
        <w:t>- копию Договора займа, в обеспечение обязательств по которому было предоставлено поручительство Фонда;</w:t>
      </w:r>
    </w:p>
    <w:p w:rsidR="00217386" w:rsidRPr="009A4D1C" w:rsidRDefault="00217386" w:rsidP="00217386">
      <w:pPr>
        <w:pStyle w:val="30"/>
        <w:ind w:firstLine="720"/>
        <w:jc w:val="both"/>
        <w:rPr>
          <w:sz w:val="26"/>
          <w:szCs w:val="26"/>
          <w:lang w:val="ru-RU"/>
        </w:rPr>
      </w:pPr>
      <w:r w:rsidRPr="009A4D1C">
        <w:rPr>
          <w:sz w:val="26"/>
          <w:szCs w:val="26"/>
          <w:lang w:val="ru-RU"/>
        </w:rPr>
        <w:t xml:space="preserve">- копии договоров залога, заключенных с Заемщиком и (или) с третьими лицами, подтверждающих наличие обеспечения исполнения обязательств по договору </w:t>
      </w:r>
      <w:r w:rsidR="00511379" w:rsidRPr="009A4D1C">
        <w:rPr>
          <w:sz w:val="26"/>
          <w:szCs w:val="26"/>
          <w:lang w:val="ru-RU"/>
        </w:rPr>
        <w:t>займа</w:t>
      </w:r>
      <w:r w:rsidRPr="009A4D1C">
        <w:rPr>
          <w:sz w:val="26"/>
          <w:szCs w:val="26"/>
          <w:lang w:val="ru-RU"/>
        </w:rPr>
        <w:t xml:space="preserve"> в виде движимого и (или) недвижимого имущества (при наличии);</w:t>
      </w:r>
    </w:p>
    <w:p w:rsidR="00217386" w:rsidRPr="009A4D1C" w:rsidRDefault="00217386" w:rsidP="00217386">
      <w:pPr>
        <w:pStyle w:val="30"/>
        <w:ind w:firstLine="720"/>
        <w:jc w:val="both"/>
        <w:rPr>
          <w:sz w:val="26"/>
          <w:szCs w:val="26"/>
          <w:lang w:val="ru-RU"/>
        </w:rPr>
      </w:pPr>
      <w:r w:rsidRPr="009A4D1C">
        <w:rPr>
          <w:sz w:val="26"/>
          <w:szCs w:val="26"/>
          <w:lang w:val="ru-RU"/>
        </w:rPr>
        <w:t>- копии договоров залога имущественных и неимущественных прав (прав требования по контрактам, залог авторских прав и т.п.) (при наличии);</w:t>
      </w:r>
    </w:p>
    <w:p w:rsidR="00217386" w:rsidRPr="009A4D1C" w:rsidRDefault="00217386" w:rsidP="00217386">
      <w:pPr>
        <w:pStyle w:val="30"/>
        <w:ind w:firstLine="720"/>
        <w:jc w:val="both"/>
        <w:rPr>
          <w:sz w:val="26"/>
          <w:szCs w:val="26"/>
          <w:lang w:val="ru-RU"/>
        </w:rPr>
      </w:pPr>
      <w:r w:rsidRPr="009A4D1C">
        <w:rPr>
          <w:sz w:val="26"/>
          <w:szCs w:val="26"/>
          <w:lang w:val="ru-RU"/>
        </w:rPr>
        <w:t xml:space="preserve"> - копии договоров страхования предмета залога и (или) страховых </w:t>
      </w:r>
      <w:proofErr w:type="gramStart"/>
      <w:r w:rsidRPr="009A4D1C">
        <w:rPr>
          <w:sz w:val="26"/>
          <w:szCs w:val="26"/>
          <w:lang w:val="ru-RU"/>
        </w:rPr>
        <w:t>полисов,</w:t>
      </w:r>
      <w:r w:rsidR="00511379" w:rsidRPr="009A4D1C">
        <w:rPr>
          <w:sz w:val="26"/>
          <w:szCs w:val="26"/>
          <w:lang w:val="ru-RU"/>
        </w:rPr>
        <w:t xml:space="preserve">  </w:t>
      </w:r>
      <w:r w:rsidRPr="009A4D1C">
        <w:rPr>
          <w:sz w:val="26"/>
          <w:szCs w:val="26"/>
          <w:lang w:val="ru-RU"/>
        </w:rPr>
        <w:t xml:space="preserve"> </w:t>
      </w:r>
      <w:proofErr w:type="gramEnd"/>
      <w:r w:rsidRPr="009A4D1C">
        <w:rPr>
          <w:sz w:val="26"/>
          <w:szCs w:val="26"/>
          <w:lang w:val="ru-RU"/>
        </w:rPr>
        <w:t>с приложением копий документов, подтверждающих оплату страховой премии (при наличии);</w:t>
      </w:r>
    </w:p>
    <w:p w:rsidR="00217386" w:rsidRPr="009A4D1C" w:rsidRDefault="00217386" w:rsidP="00217386">
      <w:pPr>
        <w:pStyle w:val="30"/>
        <w:ind w:firstLine="720"/>
        <w:jc w:val="both"/>
        <w:rPr>
          <w:sz w:val="26"/>
          <w:szCs w:val="26"/>
          <w:lang w:val="ru-RU"/>
        </w:rPr>
      </w:pPr>
      <w:r w:rsidRPr="009A4D1C">
        <w:rPr>
          <w:sz w:val="26"/>
          <w:szCs w:val="26"/>
          <w:lang w:val="ru-RU"/>
        </w:rPr>
        <w:t xml:space="preserve">- копии договоров поручительства, заключенных в обеспечение исполнения обязательств по Договору </w:t>
      </w:r>
      <w:r w:rsidR="000463EE" w:rsidRPr="009A4D1C">
        <w:rPr>
          <w:sz w:val="26"/>
          <w:szCs w:val="26"/>
          <w:lang w:val="ru-RU"/>
        </w:rPr>
        <w:t>займа</w:t>
      </w:r>
      <w:r w:rsidRPr="009A4D1C">
        <w:rPr>
          <w:sz w:val="26"/>
          <w:szCs w:val="26"/>
          <w:lang w:val="ru-RU"/>
        </w:rPr>
        <w:t xml:space="preserve"> с третьими лицами (при наличии);</w:t>
      </w:r>
    </w:p>
    <w:p w:rsidR="00122C32" w:rsidRPr="009A4D1C" w:rsidRDefault="00122C32" w:rsidP="00217386">
      <w:pPr>
        <w:pStyle w:val="30"/>
        <w:ind w:firstLine="720"/>
        <w:jc w:val="both"/>
        <w:rPr>
          <w:sz w:val="26"/>
          <w:szCs w:val="26"/>
          <w:lang w:val="ru-RU"/>
        </w:rPr>
      </w:pPr>
      <w:r w:rsidRPr="009A4D1C">
        <w:rPr>
          <w:sz w:val="26"/>
          <w:szCs w:val="26"/>
          <w:lang w:val="ru-RU"/>
        </w:rPr>
        <w:t>- копии договоров о предоставлении независимых гарантий, заключенных в обеспечение обязательств по Договору займа (при наличии);</w:t>
      </w:r>
    </w:p>
    <w:p w:rsidR="00217386" w:rsidRPr="009A4D1C" w:rsidRDefault="00217386" w:rsidP="00217386">
      <w:pPr>
        <w:pStyle w:val="30"/>
        <w:ind w:firstLine="720"/>
        <w:jc w:val="both"/>
        <w:rPr>
          <w:sz w:val="26"/>
          <w:szCs w:val="26"/>
          <w:lang w:val="ru-RU"/>
        </w:rPr>
      </w:pPr>
      <w:r w:rsidRPr="009A4D1C">
        <w:rPr>
          <w:sz w:val="26"/>
          <w:szCs w:val="26"/>
          <w:lang w:val="ru-RU"/>
        </w:rPr>
        <w:t xml:space="preserve">- копии согласий (акцептов) на списание денежных средств со счета(ов) Заемщика и (или) третьих лиц, открытых в кредитной(ых) организации(ях) и заключенных в рамках Договора </w:t>
      </w:r>
      <w:r w:rsidR="00943D93" w:rsidRPr="009A4D1C">
        <w:rPr>
          <w:sz w:val="26"/>
          <w:szCs w:val="26"/>
          <w:lang w:val="ru-RU"/>
        </w:rPr>
        <w:t>займа (при наличии)</w:t>
      </w:r>
      <w:r w:rsidRPr="009A4D1C">
        <w:rPr>
          <w:sz w:val="26"/>
          <w:szCs w:val="26"/>
          <w:lang w:val="ru-RU"/>
        </w:rPr>
        <w:t>;</w:t>
      </w:r>
    </w:p>
    <w:p w:rsidR="00217386" w:rsidRDefault="00217386" w:rsidP="00217386">
      <w:pPr>
        <w:pStyle w:val="30"/>
        <w:spacing w:after="0"/>
        <w:ind w:left="0" w:firstLine="720"/>
        <w:jc w:val="both"/>
        <w:rPr>
          <w:sz w:val="26"/>
          <w:szCs w:val="26"/>
          <w:lang w:val="ru-RU"/>
        </w:rPr>
      </w:pPr>
      <w:r w:rsidRPr="009A4D1C">
        <w:rPr>
          <w:sz w:val="26"/>
          <w:szCs w:val="26"/>
          <w:lang w:val="ru-RU"/>
        </w:rPr>
        <w:t xml:space="preserve">- копии документов, подтверждающих предоставление </w:t>
      </w:r>
      <w:r w:rsidR="00943D93" w:rsidRPr="009A4D1C">
        <w:rPr>
          <w:sz w:val="26"/>
          <w:szCs w:val="26"/>
          <w:lang w:val="ru-RU"/>
        </w:rPr>
        <w:t>займа</w:t>
      </w:r>
      <w:r w:rsidRPr="009A4D1C">
        <w:rPr>
          <w:sz w:val="26"/>
          <w:szCs w:val="26"/>
          <w:lang w:val="ru-RU"/>
        </w:rPr>
        <w:t xml:space="preserve"> и (или) перечисление денежных средств на расчетный счет Заемщика.</w:t>
      </w:r>
    </w:p>
    <w:p w:rsidR="0099504C" w:rsidRDefault="0099504C" w:rsidP="00511379">
      <w:pPr>
        <w:pStyle w:val="30"/>
        <w:spacing w:after="0"/>
        <w:ind w:left="0" w:firstLine="720"/>
        <w:jc w:val="both"/>
        <w:rPr>
          <w:sz w:val="26"/>
          <w:szCs w:val="26"/>
          <w:lang w:val="ru-RU"/>
        </w:rPr>
      </w:pPr>
      <w:r w:rsidRPr="0099504C">
        <w:rPr>
          <w:sz w:val="26"/>
          <w:szCs w:val="26"/>
          <w:lang w:val="ru-RU"/>
        </w:rPr>
        <w:t xml:space="preserve"> </w:t>
      </w:r>
    </w:p>
    <w:p w:rsidR="0099504C" w:rsidRDefault="0099504C" w:rsidP="0099504C">
      <w:pPr>
        <w:pStyle w:val="30"/>
        <w:spacing w:after="0"/>
        <w:ind w:left="0" w:firstLine="720"/>
        <w:jc w:val="both"/>
        <w:rPr>
          <w:sz w:val="26"/>
          <w:szCs w:val="26"/>
          <w:lang w:val="ru-RU"/>
        </w:rPr>
      </w:pPr>
      <w:r w:rsidRPr="0099504C">
        <w:rPr>
          <w:sz w:val="26"/>
          <w:szCs w:val="26"/>
          <w:lang w:val="ru-RU"/>
        </w:rPr>
        <w:t xml:space="preserve">Все документы, представляемые в Фонд, должны быть прошиты и заверены печатью и подписью уполномоченного сотрудника </w:t>
      </w:r>
      <w:r w:rsidR="005B3290">
        <w:rPr>
          <w:sz w:val="26"/>
          <w:szCs w:val="26"/>
          <w:lang w:val="ru-RU"/>
        </w:rPr>
        <w:t>ОФРП</w:t>
      </w:r>
      <w:r w:rsidRPr="0099504C">
        <w:rPr>
          <w:sz w:val="26"/>
          <w:szCs w:val="26"/>
          <w:lang w:val="ru-RU"/>
        </w:rPr>
        <w:t xml:space="preserve">. </w:t>
      </w:r>
    </w:p>
    <w:p w:rsidR="000F2997" w:rsidRDefault="000F2997" w:rsidP="006B6C63">
      <w:pPr>
        <w:pStyle w:val="30"/>
        <w:spacing w:after="0"/>
        <w:ind w:left="0" w:firstLine="720"/>
        <w:jc w:val="both"/>
        <w:rPr>
          <w:sz w:val="26"/>
          <w:szCs w:val="26"/>
          <w:lang w:val="ru-RU"/>
        </w:rPr>
      </w:pPr>
    </w:p>
    <w:p w:rsidR="00D42C36" w:rsidRPr="000A5872" w:rsidRDefault="00D42C36" w:rsidP="006B6C63">
      <w:pPr>
        <w:ind w:firstLine="709"/>
        <w:jc w:val="both"/>
        <w:rPr>
          <w:sz w:val="26"/>
          <w:szCs w:val="26"/>
        </w:rPr>
      </w:pPr>
      <w:r w:rsidRPr="000A5872">
        <w:rPr>
          <w:sz w:val="26"/>
          <w:szCs w:val="26"/>
        </w:rPr>
        <w:t>3</w:t>
      </w:r>
      <w:r>
        <w:rPr>
          <w:sz w:val="26"/>
          <w:szCs w:val="26"/>
        </w:rPr>
        <w:t>.2</w:t>
      </w:r>
      <w:r w:rsidR="00E03DE0">
        <w:rPr>
          <w:sz w:val="26"/>
          <w:szCs w:val="26"/>
        </w:rPr>
        <w:t>2</w:t>
      </w:r>
      <w:r>
        <w:rPr>
          <w:sz w:val="26"/>
          <w:szCs w:val="26"/>
        </w:rPr>
        <w:t xml:space="preserve">. При внесении изменений в Договор </w:t>
      </w:r>
      <w:r w:rsidR="00AE087D">
        <w:rPr>
          <w:sz w:val="26"/>
          <w:szCs w:val="26"/>
        </w:rPr>
        <w:t>займа</w:t>
      </w:r>
      <w:r>
        <w:rPr>
          <w:sz w:val="26"/>
          <w:szCs w:val="26"/>
        </w:rPr>
        <w:t xml:space="preserve">, влекущих увеличение ответственности Фонда или иные неблагоприятные последствия для Фонда, </w:t>
      </w:r>
      <w:r w:rsidR="005B3290">
        <w:rPr>
          <w:sz w:val="26"/>
          <w:szCs w:val="26"/>
        </w:rPr>
        <w:t>ОФРП</w:t>
      </w:r>
      <w:r>
        <w:rPr>
          <w:sz w:val="26"/>
          <w:szCs w:val="26"/>
        </w:rPr>
        <w:t xml:space="preserve"> обязан получить от Фонда предварительное письменное согласие на внесение этих изменений.</w:t>
      </w:r>
    </w:p>
    <w:p w:rsidR="006B6C63" w:rsidRPr="00A51711" w:rsidRDefault="006B6C63" w:rsidP="006B6C63">
      <w:pPr>
        <w:pStyle w:val="a3"/>
        <w:ind w:firstLine="709"/>
        <w:rPr>
          <w:sz w:val="26"/>
          <w:szCs w:val="26"/>
        </w:rPr>
      </w:pPr>
      <w:r w:rsidRPr="000A5872">
        <w:rPr>
          <w:sz w:val="26"/>
          <w:szCs w:val="26"/>
        </w:rPr>
        <w:t>3.2</w:t>
      </w:r>
      <w:r w:rsidR="00E03DE0" w:rsidRPr="000A5872">
        <w:rPr>
          <w:sz w:val="26"/>
          <w:szCs w:val="26"/>
          <w:lang w:val="ru-RU"/>
        </w:rPr>
        <w:t>3</w:t>
      </w:r>
      <w:r w:rsidRPr="000A5872">
        <w:rPr>
          <w:sz w:val="26"/>
          <w:szCs w:val="26"/>
        </w:rPr>
        <w:t>.</w:t>
      </w:r>
      <w:r w:rsidRPr="00A51711">
        <w:rPr>
          <w:sz w:val="26"/>
          <w:szCs w:val="26"/>
        </w:rPr>
        <w:t xml:space="preserve"> Фонд обеспечивает учет и хранение заключенных договоров поручительства, прилагаемых к ним документов, включая документы, послужившие основанием к принятию решения о предоставлении (отказе в предоставлении) поручительства Фонда.</w:t>
      </w:r>
    </w:p>
    <w:p w:rsidR="006B6C63" w:rsidRPr="00A51711" w:rsidRDefault="00F26D7C" w:rsidP="006B6C63">
      <w:pPr>
        <w:widowControl w:val="0"/>
        <w:autoSpaceDE w:val="0"/>
        <w:autoSpaceDN w:val="0"/>
        <w:adjustRightInd w:val="0"/>
        <w:jc w:val="center"/>
        <w:rPr>
          <w:b/>
          <w:bCs/>
          <w:sz w:val="26"/>
          <w:szCs w:val="26"/>
        </w:rPr>
      </w:pPr>
      <w:r>
        <w:rPr>
          <w:b/>
          <w:bCs/>
          <w:sz w:val="26"/>
          <w:szCs w:val="26"/>
        </w:rPr>
        <w:t>4</w:t>
      </w:r>
      <w:r w:rsidR="006B6C63" w:rsidRPr="00A51711">
        <w:rPr>
          <w:b/>
          <w:bCs/>
          <w:sz w:val="26"/>
          <w:szCs w:val="26"/>
        </w:rPr>
        <w:t xml:space="preserve">. Порядок исполнения обязательств </w:t>
      </w:r>
    </w:p>
    <w:p w:rsidR="006B6C63" w:rsidRPr="00A51711" w:rsidRDefault="006B6C63" w:rsidP="006B6C63">
      <w:pPr>
        <w:widowControl w:val="0"/>
        <w:autoSpaceDE w:val="0"/>
        <w:autoSpaceDN w:val="0"/>
        <w:adjustRightInd w:val="0"/>
        <w:spacing w:after="120"/>
        <w:jc w:val="center"/>
        <w:rPr>
          <w:b/>
          <w:bCs/>
          <w:sz w:val="26"/>
          <w:szCs w:val="26"/>
        </w:rPr>
      </w:pPr>
      <w:r w:rsidRPr="00A51711">
        <w:rPr>
          <w:b/>
          <w:bCs/>
          <w:sz w:val="26"/>
          <w:szCs w:val="26"/>
        </w:rPr>
        <w:t>по заключенному договору поручительства.</w:t>
      </w:r>
    </w:p>
    <w:p w:rsidR="006B6C63" w:rsidRPr="00A51711" w:rsidRDefault="00956C38" w:rsidP="006B6C63">
      <w:pPr>
        <w:ind w:firstLine="709"/>
        <w:jc w:val="both"/>
        <w:rPr>
          <w:sz w:val="26"/>
          <w:szCs w:val="26"/>
        </w:rPr>
      </w:pPr>
      <w:r>
        <w:rPr>
          <w:sz w:val="26"/>
          <w:szCs w:val="26"/>
        </w:rPr>
        <w:t>4</w:t>
      </w:r>
      <w:r w:rsidR="006B6C63" w:rsidRPr="00A51711">
        <w:rPr>
          <w:sz w:val="26"/>
          <w:szCs w:val="26"/>
        </w:rPr>
        <w:t xml:space="preserve">.1. В срок не более 5 (пяти) рабочих дней с даты неисполнения/ненадлежащего исполнения </w:t>
      </w:r>
      <w:r w:rsidR="00AE087D">
        <w:rPr>
          <w:sz w:val="26"/>
          <w:szCs w:val="26"/>
        </w:rPr>
        <w:t>заемщиком</w:t>
      </w:r>
      <w:r w:rsidR="006B6C63" w:rsidRPr="00A51711">
        <w:rPr>
          <w:sz w:val="26"/>
          <w:szCs w:val="26"/>
        </w:rPr>
        <w:t xml:space="preserve"> обязательств по </w:t>
      </w:r>
      <w:r>
        <w:rPr>
          <w:sz w:val="26"/>
          <w:szCs w:val="26"/>
        </w:rPr>
        <w:t xml:space="preserve">договору </w:t>
      </w:r>
      <w:r w:rsidR="00AE087D">
        <w:rPr>
          <w:sz w:val="26"/>
          <w:szCs w:val="26"/>
        </w:rPr>
        <w:t>займа</w:t>
      </w:r>
      <w:r w:rsidR="006B6C63" w:rsidRPr="00A51711">
        <w:rPr>
          <w:sz w:val="26"/>
          <w:szCs w:val="26"/>
        </w:rPr>
        <w:t xml:space="preserve"> </w:t>
      </w:r>
      <w:r w:rsidR="00BF6D23">
        <w:rPr>
          <w:sz w:val="26"/>
          <w:szCs w:val="26"/>
        </w:rPr>
        <w:t>ОФРП</w:t>
      </w:r>
      <w:r w:rsidR="006B6C63" w:rsidRPr="00A51711">
        <w:rPr>
          <w:sz w:val="26"/>
          <w:szCs w:val="26"/>
        </w:rPr>
        <w:t xml:space="preserve"> в письменном виде </w:t>
      </w:r>
      <w:r w:rsidR="006B6C63" w:rsidRPr="00A51711">
        <w:rPr>
          <w:sz w:val="26"/>
          <w:szCs w:val="26"/>
        </w:rPr>
        <w:lastRenderedPageBreak/>
        <w:t xml:space="preserve">уведомляет Фонд об этом с указанием вида и суммы неисполненных </w:t>
      </w:r>
      <w:r w:rsidR="00AE087D">
        <w:rPr>
          <w:sz w:val="26"/>
          <w:szCs w:val="26"/>
        </w:rPr>
        <w:t>заемщиком</w:t>
      </w:r>
      <w:r w:rsidR="006B6C63" w:rsidRPr="00A51711">
        <w:rPr>
          <w:sz w:val="26"/>
          <w:szCs w:val="26"/>
        </w:rPr>
        <w:t xml:space="preserve"> обязательств и расчета задолженности </w:t>
      </w:r>
      <w:r w:rsidR="00AE087D">
        <w:rPr>
          <w:sz w:val="26"/>
          <w:szCs w:val="26"/>
        </w:rPr>
        <w:t>заемщика</w:t>
      </w:r>
      <w:r w:rsidR="006B6C63" w:rsidRPr="00A51711">
        <w:rPr>
          <w:sz w:val="26"/>
          <w:szCs w:val="26"/>
        </w:rPr>
        <w:t xml:space="preserve"> перед </w:t>
      </w:r>
      <w:r w:rsidR="00AE087D">
        <w:rPr>
          <w:sz w:val="26"/>
          <w:szCs w:val="26"/>
        </w:rPr>
        <w:t>микрофинансовой организацией</w:t>
      </w:r>
      <w:r w:rsidR="006B6C63" w:rsidRPr="00A51711">
        <w:rPr>
          <w:sz w:val="26"/>
          <w:szCs w:val="26"/>
        </w:rPr>
        <w:t>.</w:t>
      </w:r>
    </w:p>
    <w:p w:rsidR="00FE4C78" w:rsidRDefault="00956C38" w:rsidP="006B6C63">
      <w:pPr>
        <w:ind w:firstLine="709"/>
        <w:jc w:val="both"/>
        <w:rPr>
          <w:sz w:val="26"/>
          <w:szCs w:val="26"/>
        </w:rPr>
      </w:pPr>
      <w:r>
        <w:rPr>
          <w:sz w:val="26"/>
          <w:szCs w:val="26"/>
        </w:rPr>
        <w:t>4</w:t>
      </w:r>
      <w:r w:rsidR="006B6C63" w:rsidRPr="00A51711">
        <w:rPr>
          <w:sz w:val="26"/>
          <w:szCs w:val="26"/>
        </w:rPr>
        <w:t>.</w:t>
      </w:r>
      <w:r>
        <w:rPr>
          <w:sz w:val="26"/>
          <w:szCs w:val="26"/>
        </w:rPr>
        <w:t>2</w:t>
      </w:r>
      <w:r w:rsidR="006B6C63" w:rsidRPr="00A51711">
        <w:rPr>
          <w:sz w:val="26"/>
          <w:szCs w:val="26"/>
        </w:rPr>
        <w:t xml:space="preserve">. </w:t>
      </w:r>
      <w:r w:rsidR="006B6C63" w:rsidRPr="00A51711">
        <w:rPr>
          <w:sz w:val="26"/>
          <w:szCs w:val="26"/>
        </w:rPr>
        <w:tab/>
        <w:t>В течение</w:t>
      </w:r>
      <w:r w:rsidR="00917125">
        <w:rPr>
          <w:sz w:val="26"/>
          <w:szCs w:val="26"/>
        </w:rPr>
        <w:t xml:space="preserve"> не менее </w:t>
      </w:r>
      <w:r w:rsidR="006B6C63" w:rsidRPr="00A51711">
        <w:rPr>
          <w:sz w:val="26"/>
          <w:szCs w:val="26"/>
        </w:rPr>
        <w:t xml:space="preserve">90 (девяноста) календарных дней с даты неисполнения </w:t>
      </w:r>
      <w:r w:rsidR="00AE087D">
        <w:rPr>
          <w:sz w:val="26"/>
          <w:szCs w:val="26"/>
        </w:rPr>
        <w:t>заемщиком</w:t>
      </w:r>
      <w:r w:rsidR="006B6C63" w:rsidRPr="00A51711">
        <w:rPr>
          <w:sz w:val="26"/>
          <w:szCs w:val="26"/>
        </w:rPr>
        <w:t xml:space="preserve"> своих обязательств по </w:t>
      </w:r>
      <w:r>
        <w:rPr>
          <w:sz w:val="26"/>
          <w:szCs w:val="26"/>
        </w:rPr>
        <w:t xml:space="preserve">договору </w:t>
      </w:r>
      <w:proofErr w:type="gramStart"/>
      <w:r w:rsidR="00AE087D">
        <w:rPr>
          <w:sz w:val="26"/>
          <w:szCs w:val="26"/>
        </w:rPr>
        <w:t>займа</w:t>
      </w:r>
      <w:r w:rsidR="00917125">
        <w:rPr>
          <w:sz w:val="26"/>
          <w:szCs w:val="26"/>
        </w:rPr>
        <w:t>,</w:t>
      </w:r>
      <w:r w:rsidR="006B6C63" w:rsidRPr="00A51711">
        <w:rPr>
          <w:sz w:val="26"/>
          <w:szCs w:val="26"/>
        </w:rPr>
        <w:t xml:space="preserve">  </w:t>
      </w:r>
      <w:r w:rsidR="00BF6D23">
        <w:rPr>
          <w:sz w:val="26"/>
          <w:szCs w:val="26"/>
        </w:rPr>
        <w:t>ОФРП</w:t>
      </w:r>
      <w:proofErr w:type="gramEnd"/>
      <w:r w:rsidR="006B6C63" w:rsidRPr="00A51711">
        <w:rPr>
          <w:sz w:val="26"/>
          <w:szCs w:val="26"/>
        </w:rPr>
        <w:t xml:space="preserve"> обязан</w:t>
      </w:r>
      <w:r w:rsidR="00AE087D">
        <w:rPr>
          <w:sz w:val="26"/>
          <w:szCs w:val="26"/>
        </w:rPr>
        <w:t>а</w:t>
      </w:r>
      <w:r w:rsidR="006B6C63" w:rsidRPr="00A51711">
        <w:rPr>
          <w:sz w:val="26"/>
          <w:szCs w:val="26"/>
        </w:rPr>
        <w:t xml:space="preserve">  принять все разумные и доступные в сложившейся ситуации меры</w:t>
      </w:r>
      <w:r w:rsidR="00FE4C78">
        <w:rPr>
          <w:sz w:val="26"/>
          <w:szCs w:val="26"/>
        </w:rPr>
        <w:t>,</w:t>
      </w:r>
      <w:r w:rsidR="00EA37F6">
        <w:rPr>
          <w:sz w:val="26"/>
          <w:szCs w:val="26"/>
        </w:rPr>
        <w:t xml:space="preserve"> </w:t>
      </w:r>
      <w:r w:rsidR="00AE087D">
        <w:rPr>
          <w:sz w:val="26"/>
          <w:szCs w:val="26"/>
        </w:rPr>
        <w:t xml:space="preserve"> направленные на получение невозвращенной суммы обязательств, включая</w:t>
      </w:r>
      <w:r w:rsidR="00FE4C78">
        <w:rPr>
          <w:sz w:val="26"/>
          <w:szCs w:val="26"/>
        </w:rPr>
        <w:t>:</w:t>
      </w:r>
    </w:p>
    <w:p w:rsidR="00B95B40" w:rsidRDefault="00B95B40" w:rsidP="006B6C63">
      <w:pPr>
        <w:ind w:firstLine="709"/>
        <w:jc w:val="both"/>
        <w:rPr>
          <w:sz w:val="26"/>
          <w:szCs w:val="26"/>
        </w:rPr>
      </w:pPr>
      <w:r w:rsidRPr="00B95B40">
        <w:rPr>
          <w:sz w:val="26"/>
          <w:szCs w:val="26"/>
        </w:rPr>
        <w:t xml:space="preserve">- предъявление требования </w:t>
      </w:r>
      <w:r w:rsidR="00AE087D">
        <w:rPr>
          <w:sz w:val="26"/>
          <w:szCs w:val="26"/>
        </w:rPr>
        <w:t>заемщику</w:t>
      </w:r>
      <w:r w:rsidRPr="00B95B40">
        <w:rPr>
          <w:sz w:val="26"/>
          <w:szCs w:val="26"/>
        </w:rPr>
        <w:t xml:space="preserve"> об исполнении нарушенных обязательств;</w:t>
      </w:r>
    </w:p>
    <w:p w:rsidR="00EE1B4B" w:rsidRDefault="00EE1B4B" w:rsidP="006B6C63">
      <w:pPr>
        <w:ind w:firstLine="709"/>
        <w:jc w:val="both"/>
        <w:rPr>
          <w:sz w:val="26"/>
          <w:szCs w:val="26"/>
        </w:rPr>
      </w:pPr>
      <w:r>
        <w:rPr>
          <w:sz w:val="26"/>
          <w:szCs w:val="26"/>
        </w:rPr>
        <w:t>- списание денежных средств на условиях заранее данного акцепта со счетов заемщика и его поручителей (за исключением Фонда), открытых в кредитных организациях (при наличии);</w:t>
      </w:r>
    </w:p>
    <w:p w:rsidR="00EE1B4B" w:rsidRDefault="00EE1B4B" w:rsidP="006B6C63">
      <w:pPr>
        <w:ind w:firstLine="709"/>
        <w:jc w:val="both"/>
        <w:rPr>
          <w:sz w:val="26"/>
          <w:szCs w:val="26"/>
        </w:rPr>
      </w:pPr>
      <w:r>
        <w:rPr>
          <w:sz w:val="26"/>
          <w:szCs w:val="26"/>
        </w:rPr>
        <w:t>- досудебное обращение взыскания на предмет залога;</w:t>
      </w:r>
    </w:p>
    <w:p w:rsidR="00EE1B4B" w:rsidRDefault="00EE1B4B" w:rsidP="006B6C63">
      <w:pPr>
        <w:ind w:firstLine="709"/>
        <w:jc w:val="both"/>
        <w:rPr>
          <w:sz w:val="26"/>
          <w:szCs w:val="26"/>
        </w:rPr>
      </w:pPr>
      <w:r w:rsidRPr="00EE1B4B">
        <w:rPr>
          <w:sz w:val="26"/>
          <w:szCs w:val="26"/>
        </w:rPr>
        <w:t xml:space="preserve">- удовлетворение требований путем зачета против требования </w:t>
      </w:r>
      <w:r>
        <w:rPr>
          <w:sz w:val="26"/>
          <w:szCs w:val="26"/>
        </w:rPr>
        <w:t>заемщика</w:t>
      </w:r>
      <w:r w:rsidRPr="00EE1B4B">
        <w:rPr>
          <w:sz w:val="26"/>
          <w:szCs w:val="26"/>
        </w:rPr>
        <w:t xml:space="preserve">, если требование </w:t>
      </w:r>
      <w:r w:rsidR="00BF6D23">
        <w:rPr>
          <w:sz w:val="26"/>
          <w:szCs w:val="26"/>
        </w:rPr>
        <w:t>ОФРП</w:t>
      </w:r>
      <w:r w:rsidRPr="00EE1B4B">
        <w:rPr>
          <w:sz w:val="26"/>
          <w:szCs w:val="26"/>
        </w:rPr>
        <w:t xml:space="preserve"> может быть удовлетворено путем зачета;</w:t>
      </w:r>
    </w:p>
    <w:p w:rsidR="00B95B40" w:rsidRDefault="00B95B40" w:rsidP="006B6C63">
      <w:pPr>
        <w:ind w:firstLine="709"/>
        <w:jc w:val="both"/>
        <w:rPr>
          <w:sz w:val="26"/>
          <w:szCs w:val="26"/>
        </w:rPr>
      </w:pPr>
      <w:r w:rsidRPr="00B95B40">
        <w:rPr>
          <w:sz w:val="26"/>
          <w:szCs w:val="26"/>
        </w:rPr>
        <w:t xml:space="preserve">- предъявление требований по поручительству и (или) независимой гарантии третьих лиц (за исключением Фонда); </w:t>
      </w:r>
    </w:p>
    <w:p w:rsidR="00BC3E89" w:rsidRDefault="00B95B40" w:rsidP="006B6C63">
      <w:pPr>
        <w:ind w:firstLine="709"/>
        <w:jc w:val="both"/>
        <w:rPr>
          <w:sz w:val="26"/>
          <w:szCs w:val="26"/>
        </w:rPr>
      </w:pPr>
      <w:r w:rsidRPr="00B95B40">
        <w:rPr>
          <w:sz w:val="26"/>
          <w:szCs w:val="26"/>
        </w:rPr>
        <w:t xml:space="preserve"> - предъявление иск</w:t>
      </w:r>
      <w:r w:rsidR="00BC3E89">
        <w:rPr>
          <w:sz w:val="26"/>
          <w:szCs w:val="26"/>
        </w:rPr>
        <w:t xml:space="preserve">а в суд о принудительном взыскании суммы задолженности с заемщика, поручителей (за исключением Фонда), об обращении взыскания на предмет залога, предъявление требований по независимой гарантии; </w:t>
      </w:r>
    </w:p>
    <w:p w:rsidR="00917125" w:rsidRDefault="002D08D0" w:rsidP="006B6C63">
      <w:pPr>
        <w:ind w:firstLine="709"/>
        <w:jc w:val="both"/>
        <w:rPr>
          <w:sz w:val="26"/>
          <w:szCs w:val="26"/>
        </w:rPr>
      </w:pPr>
      <w:r>
        <w:rPr>
          <w:sz w:val="26"/>
          <w:szCs w:val="26"/>
        </w:rPr>
        <w:t>-</w:t>
      </w:r>
      <w:r w:rsidR="00BC3E89">
        <w:rPr>
          <w:sz w:val="26"/>
          <w:szCs w:val="26"/>
        </w:rPr>
        <w:t xml:space="preserve"> выполнение иных мер.  </w:t>
      </w:r>
      <w:r>
        <w:rPr>
          <w:sz w:val="26"/>
          <w:szCs w:val="26"/>
        </w:rPr>
        <w:t xml:space="preserve"> </w:t>
      </w:r>
    </w:p>
    <w:p w:rsidR="006B6C63" w:rsidRPr="00A51711" w:rsidRDefault="00D65EE9" w:rsidP="006B6C63">
      <w:pPr>
        <w:ind w:firstLine="709"/>
        <w:jc w:val="both"/>
        <w:rPr>
          <w:sz w:val="26"/>
          <w:szCs w:val="26"/>
        </w:rPr>
      </w:pPr>
      <w:r>
        <w:rPr>
          <w:sz w:val="26"/>
          <w:szCs w:val="26"/>
        </w:rPr>
        <w:t>4</w:t>
      </w:r>
      <w:r w:rsidR="006B6C63" w:rsidRPr="00A51711">
        <w:rPr>
          <w:sz w:val="26"/>
          <w:szCs w:val="26"/>
        </w:rPr>
        <w:t>.</w:t>
      </w:r>
      <w:r>
        <w:rPr>
          <w:sz w:val="26"/>
          <w:szCs w:val="26"/>
        </w:rPr>
        <w:t>3</w:t>
      </w:r>
      <w:r w:rsidR="006B6C63" w:rsidRPr="00A51711">
        <w:rPr>
          <w:sz w:val="26"/>
          <w:szCs w:val="26"/>
        </w:rPr>
        <w:t xml:space="preserve">. По истечении </w:t>
      </w:r>
      <w:r w:rsidR="00AB02C7">
        <w:rPr>
          <w:sz w:val="26"/>
          <w:szCs w:val="26"/>
        </w:rPr>
        <w:t>сроков выполнения процедур, указанных в пункте 4</w:t>
      </w:r>
      <w:r>
        <w:rPr>
          <w:sz w:val="26"/>
          <w:szCs w:val="26"/>
        </w:rPr>
        <w:t>.2</w:t>
      </w:r>
      <w:r w:rsidR="00AB02C7">
        <w:rPr>
          <w:sz w:val="26"/>
          <w:szCs w:val="26"/>
        </w:rPr>
        <w:t xml:space="preserve"> настоящего Регламента, если сумма задолженности по договору </w:t>
      </w:r>
      <w:r w:rsidR="00BC3E89">
        <w:rPr>
          <w:sz w:val="26"/>
          <w:szCs w:val="26"/>
        </w:rPr>
        <w:t>займа</w:t>
      </w:r>
      <w:r w:rsidR="00AB02C7">
        <w:rPr>
          <w:sz w:val="26"/>
          <w:szCs w:val="26"/>
        </w:rPr>
        <w:t xml:space="preserve"> не была погашена перед </w:t>
      </w:r>
      <w:r w:rsidR="00BF6D23">
        <w:rPr>
          <w:sz w:val="26"/>
          <w:szCs w:val="26"/>
        </w:rPr>
        <w:t>ОФРП</w:t>
      </w:r>
      <w:r w:rsidR="00AB02C7">
        <w:rPr>
          <w:sz w:val="26"/>
          <w:szCs w:val="26"/>
        </w:rPr>
        <w:t xml:space="preserve">, </w:t>
      </w:r>
      <w:proofErr w:type="gramStart"/>
      <w:r w:rsidR="00BC3E89">
        <w:rPr>
          <w:sz w:val="26"/>
          <w:szCs w:val="26"/>
        </w:rPr>
        <w:t xml:space="preserve">последняя </w:t>
      </w:r>
      <w:r w:rsidR="000338F6">
        <w:rPr>
          <w:sz w:val="26"/>
          <w:szCs w:val="26"/>
        </w:rPr>
        <w:t xml:space="preserve"> предъявляет</w:t>
      </w:r>
      <w:proofErr w:type="gramEnd"/>
      <w:r w:rsidR="000338F6">
        <w:rPr>
          <w:sz w:val="26"/>
          <w:szCs w:val="26"/>
        </w:rPr>
        <w:t xml:space="preserve"> </w:t>
      </w:r>
      <w:r w:rsidR="006B6C63" w:rsidRPr="00A51711">
        <w:rPr>
          <w:sz w:val="26"/>
          <w:szCs w:val="26"/>
        </w:rPr>
        <w:t>требование к Фонду, в котором указывается:</w:t>
      </w:r>
    </w:p>
    <w:p w:rsidR="006B6C63" w:rsidRPr="00A51711" w:rsidRDefault="00D138AA" w:rsidP="006B6C63">
      <w:pPr>
        <w:ind w:firstLine="709"/>
        <w:jc w:val="both"/>
        <w:rPr>
          <w:sz w:val="26"/>
          <w:szCs w:val="26"/>
        </w:rPr>
      </w:pPr>
      <w:r>
        <w:rPr>
          <w:sz w:val="26"/>
          <w:szCs w:val="26"/>
        </w:rPr>
        <w:t xml:space="preserve">- </w:t>
      </w:r>
      <w:r w:rsidR="006B6C63" w:rsidRPr="00A51711">
        <w:rPr>
          <w:sz w:val="26"/>
          <w:szCs w:val="26"/>
        </w:rPr>
        <w:t>реквизиты договора поручительства</w:t>
      </w:r>
      <w:r w:rsidR="00AB02C7">
        <w:rPr>
          <w:sz w:val="26"/>
          <w:szCs w:val="26"/>
        </w:rPr>
        <w:t xml:space="preserve"> (дата заключения, номер договора поручительства, наименование </w:t>
      </w:r>
      <w:r w:rsidR="00BF6D23">
        <w:rPr>
          <w:sz w:val="26"/>
          <w:szCs w:val="26"/>
        </w:rPr>
        <w:t>ОФРП</w:t>
      </w:r>
      <w:r w:rsidR="00AB02C7">
        <w:rPr>
          <w:sz w:val="26"/>
          <w:szCs w:val="26"/>
        </w:rPr>
        <w:t xml:space="preserve"> и </w:t>
      </w:r>
      <w:r w:rsidR="00D9168B">
        <w:rPr>
          <w:sz w:val="26"/>
          <w:szCs w:val="26"/>
        </w:rPr>
        <w:t>заемщика</w:t>
      </w:r>
      <w:r w:rsidR="00AB02C7">
        <w:rPr>
          <w:sz w:val="26"/>
          <w:szCs w:val="26"/>
        </w:rPr>
        <w:t>)</w:t>
      </w:r>
      <w:r w:rsidR="006B6C63" w:rsidRPr="00A51711">
        <w:rPr>
          <w:sz w:val="26"/>
          <w:szCs w:val="26"/>
        </w:rPr>
        <w:t>;</w:t>
      </w:r>
    </w:p>
    <w:p w:rsidR="006B6C63" w:rsidRDefault="00D138AA" w:rsidP="006B6C63">
      <w:pPr>
        <w:ind w:firstLine="709"/>
        <w:jc w:val="both"/>
        <w:rPr>
          <w:sz w:val="26"/>
          <w:szCs w:val="26"/>
        </w:rPr>
      </w:pPr>
      <w:r>
        <w:rPr>
          <w:sz w:val="26"/>
          <w:szCs w:val="26"/>
        </w:rPr>
        <w:t xml:space="preserve">- </w:t>
      </w:r>
      <w:r w:rsidR="006B6C63" w:rsidRPr="00A51711">
        <w:rPr>
          <w:sz w:val="26"/>
          <w:szCs w:val="26"/>
        </w:rPr>
        <w:t xml:space="preserve">реквизиты </w:t>
      </w:r>
      <w:r>
        <w:rPr>
          <w:sz w:val="26"/>
          <w:szCs w:val="26"/>
        </w:rPr>
        <w:t xml:space="preserve">договора </w:t>
      </w:r>
      <w:r w:rsidR="00D9168B">
        <w:rPr>
          <w:sz w:val="26"/>
          <w:szCs w:val="26"/>
        </w:rPr>
        <w:t>займа</w:t>
      </w:r>
      <w:r w:rsidR="00AB02C7">
        <w:rPr>
          <w:sz w:val="26"/>
          <w:szCs w:val="26"/>
        </w:rPr>
        <w:t xml:space="preserve"> (дата заключения, номер договора, наименование </w:t>
      </w:r>
      <w:proofErr w:type="gramStart"/>
      <w:r w:rsidR="00BF6D23">
        <w:rPr>
          <w:sz w:val="26"/>
          <w:szCs w:val="26"/>
        </w:rPr>
        <w:t>ОФРП</w:t>
      </w:r>
      <w:r>
        <w:rPr>
          <w:sz w:val="26"/>
          <w:szCs w:val="26"/>
        </w:rPr>
        <w:t xml:space="preserve"> </w:t>
      </w:r>
      <w:r w:rsidR="00AB02C7">
        <w:rPr>
          <w:sz w:val="26"/>
          <w:szCs w:val="26"/>
        </w:rPr>
        <w:t xml:space="preserve"> и</w:t>
      </w:r>
      <w:proofErr w:type="gramEnd"/>
      <w:r w:rsidR="00AB02C7">
        <w:rPr>
          <w:sz w:val="26"/>
          <w:szCs w:val="26"/>
        </w:rPr>
        <w:t xml:space="preserve"> </w:t>
      </w:r>
      <w:r w:rsidR="007D0C1A">
        <w:rPr>
          <w:sz w:val="26"/>
          <w:szCs w:val="26"/>
        </w:rPr>
        <w:t>заемщика</w:t>
      </w:r>
      <w:r w:rsidR="00AB02C7">
        <w:rPr>
          <w:sz w:val="26"/>
          <w:szCs w:val="26"/>
        </w:rPr>
        <w:t>)</w:t>
      </w:r>
      <w:r w:rsidR="006B6C63" w:rsidRPr="00A51711">
        <w:rPr>
          <w:sz w:val="26"/>
          <w:szCs w:val="26"/>
        </w:rPr>
        <w:t>;</w:t>
      </w:r>
    </w:p>
    <w:p w:rsidR="00D138AA" w:rsidRPr="00A51711" w:rsidRDefault="00D138AA" w:rsidP="006B6C63">
      <w:pPr>
        <w:ind w:firstLine="709"/>
        <w:jc w:val="both"/>
        <w:rPr>
          <w:sz w:val="26"/>
          <w:szCs w:val="26"/>
        </w:rPr>
      </w:pPr>
      <w:r>
        <w:rPr>
          <w:sz w:val="26"/>
          <w:szCs w:val="26"/>
        </w:rPr>
        <w:t xml:space="preserve">- сумма требования к Фонду </w:t>
      </w:r>
      <w:proofErr w:type="gramStart"/>
      <w:r>
        <w:rPr>
          <w:sz w:val="26"/>
          <w:szCs w:val="26"/>
        </w:rPr>
        <w:t>по  сумме</w:t>
      </w:r>
      <w:proofErr w:type="gramEnd"/>
      <w:r>
        <w:rPr>
          <w:sz w:val="26"/>
          <w:szCs w:val="26"/>
        </w:rPr>
        <w:t xml:space="preserve"> (части суммы) задолженности по договору </w:t>
      </w:r>
      <w:r w:rsidR="007D0C1A">
        <w:rPr>
          <w:sz w:val="26"/>
          <w:szCs w:val="26"/>
        </w:rPr>
        <w:t>займа</w:t>
      </w:r>
      <w:r>
        <w:rPr>
          <w:sz w:val="26"/>
          <w:szCs w:val="26"/>
        </w:rPr>
        <w:t xml:space="preserve">; </w:t>
      </w:r>
    </w:p>
    <w:p w:rsidR="006B6C63" w:rsidRPr="00A51711" w:rsidRDefault="0004475B" w:rsidP="006B6C63">
      <w:pPr>
        <w:ind w:firstLine="709"/>
        <w:jc w:val="both"/>
        <w:rPr>
          <w:sz w:val="26"/>
          <w:szCs w:val="26"/>
        </w:rPr>
      </w:pPr>
      <w:r w:rsidRPr="00B54BE6">
        <w:rPr>
          <w:sz w:val="26"/>
          <w:szCs w:val="26"/>
        </w:rPr>
        <w:t>-  реквизиты банковского счета для</w:t>
      </w:r>
      <w:r>
        <w:rPr>
          <w:sz w:val="26"/>
          <w:szCs w:val="26"/>
        </w:rPr>
        <w:t xml:space="preserve"> перечисления денежных средств Фондом;</w:t>
      </w:r>
    </w:p>
    <w:p w:rsidR="006B6C63" w:rsidRPr="00A51711" w:rsidRDefault="006B6C63" w:rsidP="006B6C63">
      <w:pPr>
        <w:ind w:firstLine="709"/>
        <w:jc w:val="both"/>
        <w:rPr>
          <w:sz w:val="26"/>
          <w:szCs w:val="26"/>
        </w:rPr>
      </w:pPr>
      <w:r w:rsidRPr="00A51711">
        <w:rPr>
          <w:sz w:val="26"/>
          <w:szCs w:val="26"/>
        </w:rPr>
        <w:t xml:space="preserve"> </w:t>
      </w:r>
    </w:p>
    <w:p w:rsidR="006B6C63" w:rsidRDefault="006B6C63" w:rsidP="006B6C63">
      <w:pPr>
        <w:ind w:firstLine="709"/>
        <w:jc w:val="both"/>
        <w:rPr>
          <w:sz w:val="26"/>
          <w:szCs w:val="26"/>
        </w:rPr>
      </w:pPr>
      <w:r w:rsidRPr="00A51711">
        <w:rPr>
          <w:sz w:val="26"/>
          <w:szCs w:val="26"/>
        </w:rPr>
        <w:t xml:space="preserve">Требование должно быть подписано уполномоченным лицом и скреплено печатью </w:t>
      </w:r>
      <w:r w:rsidR="00BF6D23">
        <w:rPr>
          <w:sz w:val="26"/>
          <w:szCs w:val="26"/>
        </w:rPr>
        <w:t>ОФРП</w:t>
      </w:r>
      <w:r w:rsidR="00547B7B">
        <w:rPr>
          <w:sz w:val="26"/>
          <w:szCs w:val="26"/>
        </w:rPr>
        <w:t xml:space="preserve"> (при наличии)</w:t>
      </w:r>
      <w:r w:rsidRPr="00A51711">
        <w:rPr>
          <w:sz w:val="26"/>
          <w:szCs w:val="26"/>
        </w:rPr>
        <w:t>. К требованию прикладываются</w:t>
      </w:r>
      <w:r w:rsidR="00CA7468">
        <w:rPr>
          <w:sz w:val="26"/>
          <w:szCs w:val="26"/>
        </w:rPr>
        <w:t xml:space="preserve"> следующие документы и информация</w:t>
      </w:r>
      <w:r w:rsidRPr="00A51711">
        <w:rPr>
          <w:sz w:val="26"/>
          <w:szCs w:val="26"/>
        </w:rPr>
        <w:t>:</w:t>
      </w:r>
    </w:p>
    <w:p w:rsidR="00CA7468" w:rsidRDefault="00CA7468" w:rsidP="00F229E1">
      <w:pPr>
        <w:pStyle w:val="af8"/>
        <w:numPr>
          <w:ilvl w:val="0"/>
          <w:numId w:val="19"/>
        </w:numPr>
        <w:ind w:left="0" w:firstLine="567"/>
        <w:jc w:val="both"/>
        <w:rPr>
          <w:rFonts w:ascii="Times New Roman" w:hAnsi="Times New Roman"/>
          <w:sz w:val="26"/>
          <w:szCs w:val="26"/>
          <w:lang w:val="ru-RU"/>
        </w:rPr>
      </w:pPr>
      <w:r w:rsidRPr="00CA7468">
        <w:rPr>
          <w:rFonts w:ascii="Times New Roman" w:hAnsi="Times New Roman"/>
          <w:sz w:val="26"/>
          <w:szCs w:val="26"/>
          <w:lang w:val="ru-RU"/>
        </w:rPr>
        <w:t xml:space="preserve"> </w:t>
      </w:r>
      <w:r w:rsidR="007D0C1A">
        <w:rPr>
          <w:rFonts w:ascii="Times New Roman" w:hAnsi="Times New Roman"/>
          <w:sz w:val="26"/>
          <w:szCs w:val="26"/>
          <w:lang w:val="ru-RU"/>
        </w:rPr>
        <w:t>П</w:t>
      </w:r>
      <w:r>
        <w:rPr>
          <w:rFonts w:ascii="Times New Roman" w:hAnsi="Times New Roman"/>
          <w:sz w:val="26"/>
          <w:szCs w:val="26"/>
          <w:lang w:val="ru-RU"/>
        </w:rPr>
        <w:t xml:space="preserve">одтверждающие право </w:t>
      </w:r>
      <w:r w:rsidR="00BF6D23">
        <w:rPr>
          <w:rFonts w:ascii="Times New Roman" w:hAnsi="Times New Roman"/>
          <w:sz w:val="26"/>
          <w:szCs w:val="26"/>
          <w:lang w:val="ru-RU"/>
        </w:rPr>
        <w:t>ОФРП</w:t>
      </w:r>
      <w:r>
        <w:rPr>
          <w:rFonts w:ascii="Times New Roman" w:hAnsi="Times New Roman"/>
          <w:sz w:val="26"/>
          <w:szCs w:val="26"/>
          <w:lang w:val="ru-RU"/>
        </w:rPr>
        <w:t xml:space="preserve"> на получение суммы по требованию:</w:t>
      </w:r>
    </w:p>
    <w:p w:rsidR="00CA7468" w:rsidRDefault="00CA7468" w:rsidP="00EB234F">
      <w:pPr>
        <w:pStyle w:val="af8"/>
        <w:ind w:left="0" w:firstLine="567"/>
        <w:jc w:val="both"/>
        <w:rPr>
          <w:rFonts w:ascii="Times New Roman" w:hAnsi="Times New Roman"/>
          <w:sz w:val="26"/>
          <w:szCs w:val="26"/>
          <w:lang w:val="ru-RU"/>
        </w:rPr>
      </w:pPr>
      <w:r>
        <w:rPr>
          <w:rFonts w:ascii="Times New Roman" w:hAnsi="Times New Roman"/>
          <w:sz w:val="26"/>
          <w:szCs w:val="26"/>
          <w:lang w:val="ru-RU"/>
        </w:rPr>
        <w:t xml:space="preserve">а) копии договора поручительства, заключенного с Фондом, </w:t>
      </w:r>
      <w:proofErr w:type="gramStart"/>
      <w:r>
        <w:rPr>
          <w:rFonts w:ascii="Times New Roman" w:hAnsi="Times New Roman"/>
          <w:sz w:val="26"/>
          <w:szCs w:val="26"/>
          <w:lang w:val="ru-RU"/>
        </w:rPr>
        <w:t>и  обеспечительных</w:t>
      </w:r>
      <w:proofErr w:type="gramEnd"/>
      <w:r>
        <w:rPr>
          <w:rFonts w:ascii="Times New Roman" w:hAnsi="Times New Roman"/>
          <w:sz w:val="26"/>
          <w:szCs w:val="26"/>
          <w:lang w:val="ru-RU"/>
        </w:rPr>
        <w:t xml:space="preserve"> договоров</w:t>
      </w:r>
      <w:r w:rsidR="00266DAA">
        <w:rPr>
          <w:rFonts w:ascii="Times New Roman" w:hAnsi="Times New Roman"/>
          <w:sz w:val="26"/>
          <w:szCs w:val="26"/>
          <w:lang w:val="ru-RU"/>
        </w:rPr>
        <w:t xml:space="preserve">, включая договор </w:t>
      </w:r>
      <w:r w:rsidR="007D0C1A">
        <w:rPr>
          <w:rFonts w:ascii="Times New Roman" w:hAnsi="Times New Roman"/>
          <w:sz w:val="26"/>
          <w:szCs w:val="26"/>
          <w:lang w:val="ru-RU"/>
        </w:rPr>
        <w:t>займа</w:t>
      </w:r>
      <w:r>
        <w:rPr>
          <w:rFonts w:ascii="Times New Roman" w:hAnsi="Times New Roman"/>
          <w:sz w:val="26"/>
          <w:szCs w:val="26"/>
          <w:lang w:val="ru-RU"/>
        </w:rPr>
        <w:t xml:space="preserve"> (со всеми изменениями и дополнениями);</w:t>
      </w:r>
    </w:p>
    <w:p w:rsidR="00CA7468" w:rsidRDefault="00CA7468" w:rsidP="00EB234F">
      <w:pPr>
        <w:pStyle w:val="af8"/>
        <w:ind w:left="0" w:firstLine="567"/>
        <w:jc w:val="both"/>
        <w:rPr>
          <w:rFonts w:ascii="Times New Roman" w:hAnsi="Times New Roman"/>
          <w:sz w:val="26"/>
          <w:szCs w:val="26"/>
          <w:lang w:val="ru-RU"/>
        </w:rPr>
      </w:pPr>
      <w:r>
        <w:rPr>
          <w:rFonts w:ascii="Times New Roman" w:hAnsi="Times New Roman"/>
          <w:sz w:val="26"/>
          <w:szCs w:val="26"/>
          <w:lang w:val="ru-RU"/>
        </w:rPr>
        <w:t>б) копии документа, подтверждающего правомочия лица на подписание требования;</w:t>
      </w:r>
    </w:p>
    <w:p w:rsidR="00CA7468" w:rsidRDefault="00CA7468" w:rsidP="00EB234F">
      <w:pPr>
        <w:pStyle w:val="af8"/>
        <w:ind w:left="0" w:firstLine="567"/>
        <w:jc w:val="both"/>
        <w:rPr>
          <w:rFonts w:ascii="Times New Roman" w:hAnsi="Times New Roman"/>
          <w:sz w:val="26"/>
          <w:szCs w:val="26"/>
          <w:lang w:val="ru-RU"/>
        </w:rPr>
      </w:pPr>
      <w:r>
        <w:rPr>
          <w:rFonts w:ascii="Times New Roman" w:hAnsi="Times New Roman"/>
          <w:sz w:val="26"/>
          <w:szCs w:val="26"/>
          <w:lang w:val="ru-RU"/>
        </w:rPr>
        <w:t xml:space="preserve">в) расчет текущей суммы обязательства, подтверждающий не превышение размера предъявляемых требований </w:t>
      </w:r>
      <w:r w:rsidR="00BF6D23">
        <w:rPr>
          <w:rFonts w:ascii="Times New Roman" w:hAnsi="Times New Roman"/>
          <w:sz w:val="26"/>
          <w:szCs w:val="26"/>
          <w:lang w:val="ru-RU"/>
        </w:rPr>
        <w:t>ОФРП</w:t>
      </w:r>
      <w:r>
        <w:rPr>
          <w:rFonts w:ascii="Times New Roman" w:hAnsi="Times New Roman"/>
          <w:sz w:val="26"/>
          <w:szCs w:val="26"/>
          <w:lang w:val="ru-RU"/>
        </w:rPr>
        <w:t xml:space="preserve"> к задолженности </w:t>
      </w:r>
      <w:r w:rsidR="007D0C1A">
        <w:rPr>
          <w:rFonts w:ascii="Times New Roman" w:hAnsi="Times New Roman"/>
          <w:sz w:val="26"/>
          <w:szCs w:val="26"/>
          <w:lang w:val="ru-RU"/>
        </w:rPr>
        <w:t>заемщика</w:t>
      </w:r>
      <w:r>
        <w:rPr>
          <w:rFonts w:ascii="Times New Roman" w:hAnsi="Times New Roman"/>
          <w:sz w:val="26"/>
          <w:szCs w:val="26"/>
          <w:lang w:val="ru-RU"/>
        </w:rPr>
        <w:t>;</w:t>
      </w:r>
    </w:p>
    <w:p w:rsidR="00CA7468" w:rsidRDefault="00CA7468" w:rsidP="00EB234F">
      <w:pPr>
        <w:pStyle w:val="af8"/>
        <w:ind w:left="0" w:firstLine="567"/>
        <w:jc w:val="both"/>
        <w:rPr>
          <w:rFonts w:ascii="Times New Roman" w:hAnsi="Times New Roman"/>
          <w:sz w:val="26"/>
          <w:szCs w:val="26"/>
          <w:lang w:val="ru-RU"/>
        </w:rPr>
      </w:pPr>
      <w:r>
        <w:rPr>
          <w:rFonts w:ascii="Times New Roman" w:hAnsi="Times New Roman"/>
          <w:sz w:val="26"/>
          <w:szCs w:val="26"/>
          <w:lang w:val="ru-RU"/>
        </w:rPr>
        <w:t>г) расчет суммы, истребуемой к оплате, составленный на дату предъявления</w:t>
      </w:r>
      <w:r w:rsidR="009F4E1B">
        <w:rPr>
          <w:rFonts w:ascii="Times New Roman" w:hAnsi="Times New Roman"/>
          <w:sz w:val="26"/>
          <w:szCs w:val="26"/>
          <w:lang w:val="ru-RU"/>
        </w:rPr>
        <w:t xml:space="preserve"> требования к Фонду, в виде отдельного документа;</w:t>
      </w:r>
    </w:p>
    <w:p w:rsidR="007D0C1A" w:rsidRDefault="007D0C1A" w:rsidP="00EB234F">
      <w:pPr>
        <w:pStyle w:val="af8"/>
        <w:ind w:left="0" w:firstLine="567"/>
        <w:jc w:val="both"/>
        <w:rPr>
          <w:rFonts w:ascii="Times New Roman" w:hAnsi="Times New Roman"/>
          <w:sz w:val="26"/>
          <w:szCs w:val="26"/>
          <w:lang w:val="ru-RU"/>
        </w:rPr>
      </w:pPr>
      <w:r>
        <w:rPr>
          <w:rFonts w:ascii="Times New Roman" w:hAnsi="Times New Roman"/>
          <w:sz w:val="26"/>
          <w:szCs w:val="26"/>
          <w:lang w:val="ru-RU"/>
        </w:rPr>
        <w:t xml:space="preserve">2) Справка о целевом использовании займа, по  рекомендуемой форме образца, </w:t>
      </w:r>
      <w:r w:rsidRPr="007D0C1A">
        <w:rPr>
          <w:rFonts w:ascii="Times New Roman" w:hAnsi="Times New Roman"/>
          <w:sz w:val="26"/>
          <w:szCs w:val="26"/>
          <w:lang w:val="ru-RU"/>
        </w:rPr>
        <w:t>приведенного в Приложении №3 к Требованиям к фондам содействия кредитованию (гарантийным фондам, фондам поручительств) и их деятельности, утвержденным Приказом Министерства экономического развития Российской Федерации №763 от 28.11.2016 года</w:t>
      </w:r>
      <w:r>
        <w:rPr>
          <w:rFonts w:ascii="Times New Roman" w:hAnsi="Times New Roman"/>
          <w:sz w:val="26"/>
          <w:szCs w:val="26"/>
          <w:lang w:val="ru-RU"/>
        </w:rPr>
        <w:t>.</w:t>
      </w:r>
    </w:p>
    <w:p w:rsidR="009F4E1B" w:rsidRDefault="00260CB8" w:rsidP="00260CB8">
      <w:pPr>
        <w:jc w:val="both"/>
        <w:rPr>
          <w:sz w:val="26"/>
          <w:szCs w:val="26"/>
        </w:rPr>
      </w:pPr>
      <w:r>
        <w:rPr>
          <w:sz w:val="26"/>
          <w:szCs w:val="26"/>
        </w:rPr>
        <w:lastRenderedPageBreak/>
        <w:t xml:space="preserve">          </w:t>
      </w:r>
      <w:r w:rsidR="007D0C1A">
        <w:rPr>
          <w:sz w:val="26"/>
          <w:szCs w:val="26"/>
        </w:rPr>
        <w:t>3</w:t>
      </w:r>
      <w:r>
        <w:rPr>
          <w:sz w:val="26"/>
          <w:szCs w:val="26"/>
        </w:rPr>
        <w:t xml:space="preserve">)  </w:t>
      </w:r>
      <w:r w:rsidR="007D0C1A">
        <w:rPr>
          <w:sz w:val="26"/>
          <w:szCs w:val="26"/>
        </w:rPr>
        <w:t>П</w:t>
      </w:r>
      <w:r>
        <w:rPr>
          <w:sz w:val="26"/>
          <w:szCs w:val="26"/>
        </w:rPr>
        <w:t xml:space="preserve">одтверждающие выполнение </w:t>
      </w:r>
      <w:r w:rsidR="00BF6D23">
        <w:rPr>
          <w:sz w:val="26"/>
          <w:szCs w:val="26"/>
        </w:rPr>
        <w:t>ОФРП</w:t>
      </w:r>
      <w:r w:rsidR="00862141">
        <w:rPr>
          <w:sz w:val="26"/>
          <w:szCs w:val="26"/>
        </w:rPr>
        <w:t xml:space="preserve"> мер, направленных </w:t>
      </w:r>
      <w:r w:rsidR="00F332B5">
        <w:rPr>
          <w:sz w:val="26"/>
          <w:szCs w:val="26"/>
        </w:rPr>
        <w:t>на получение невозвращенной суммы обязательств, включая:</w:t>
      </w:r>
    </w:p>
    <w:p w:rsidR="00F332B5" w:rsidRDefault="00F332B5" w:rsidP="00260CB8">
      <w:pPr>
        <w:jc w:val="both"/>
        <w:rPr>
          <w:sz w:val="26"/>
          <w:szCs w:val="26"/>
        </w:rPr>
      </w:pPr>
      <w:r>
        <w:rPr>
          <w:sz w:val="26"/>
          <w:szCs w:val="26"/>
        </w:rPr>
        <w:t xml:space="preserve">а) информацию в произвольной форме (в виде отдельного документа) подтверждающую: </w:t>
      </w:r>
    </w:p>
    <w:p w:rsidR="00F332B5" w:rsidRDefault="00F332B5" w:rsidP="00260CB8">
      <w:pPr>
        <w:jc w:val="both"/>
        <w:rPr>
          <w:sz w:val="26"/>
          <w:szCs w:val="26"/>
        </w:rPr>
      </w:pPr>
      <w:r>
        <w:rPr>
          <w:sz w:val="26"/>
          <w:szCs w:val="26"/>
        </w:rPr>
        <w:t xml:space="preserve">- предъявление требования к </w:t>
      </w:r>
      <w:r w:rsidR="007D0C1A">
        <w:rPr>
          <w:sz w:val="26"/>
          <w:szCs w:val="26"/>
        </w:rPr>
        <w:t>з</w:t>
      </w:r>
      <w:r w:rsidR="00D7605E">
        <w:rPr>
          <w:sz w:val="26"/>
          <w:szCs w:val="26"/>
        </w:rPr>
        <w:t>а</w:t>
      </w:r>
      <w:r w:rsidR="007D0C1A">
        <w:rPr>
          <w:sz w:val="26"/>
          <w:szCs w:val="26"/>
        </w:rPr>
        <w:t>емщику</w:t>
      </w:r>
      <w:r>
        <w:rPr>
          <w:sz w:val="26"/>
          <w:szCs w:val="26"/>
        </w:rPr>
        <w:t xml:space="preserve"> об исполнении нарушенных обязательств;</w:t>
      </w:r>
    </w:p>
    <w:p w:rsidR="00F332B5" w:rsidRDefault="00F332B5" w:rsidP="00260CB8">
      <w:pPr>
        <w:jc w:val="both"/>
        <w:rPr>
          <w:sz w:val="26"/>
          <w:szCs w:val="26"/>
        </w:rPr>
      </w:pPr>
      <w:r>
        <w:rPr>
          <w:sz w:val="26"/>
          <w:szCs w:val="26"/>
        </w:rPr>
        <w:t xml:space="preserve">- списание денежных средств на </w:t>
      </w:r>
      <w:proofErr w:type="gramStart"/>
      <w:r>
        <w:rPr>
          <w:sz w:val="26"/>
          <w:szCs w:val="26"/>
        </w:rPr>
        <w:t>условиях  заранее</w:t>
      </w:r>
      <w:proofErr w:type="gramEnd"/>
      <w:r>
        <w:rPr>
          <w:sz w:val="26"/>
          <w:szCs w:val="26"/>
        </w:rPr>
        <w:t xml:space="preserve"> данного акцепта со счетов </w:t>
      </w:r>
      <w:r w:rsidR="007D0C1A">
        <w:rPr>
          <w:sz w:val="26"/>
          <w:szCs w:val="26"/>
        </w:rPr>
        <w:t>заемщика</w:t>
      </w:r>
      <w:r>
        <w:rPr>
          <w:sz w:val="26"/>
          <w:szCs w:val="26"/>
        </w:rPr>
        <w:t xml:space="preserve"> и его поручителей (за исключением Фонда), открытых в   кредитных организациях;</w:t>
      </w:r>
    </w:p>
    <w:p w:rsidR="00F332B5" w:rsidRDefault="00F332B5" w:rsidP="00260CB8">
      <w:pPr>
        <w:jc w:val="both"/>
        <w:rPr>
          <w:sz w:val="26"/>
          <w:szCs w:val="26"/>
        </w:rPr>
      </w:pPr>
      <w:r>
        <w:rPr>
          <w:sz w:val="26"/>
          <w:szCs w:val="26"/>
        </w:rPr>
        <w:t>- досудебное обращение взыскания на предмет залога;</w:t>
      </w:r>
    </w:p>
    <w:p w:rsidR="00F332B5" w:rsidRDefault="00F332B5" w:rsidP="00260CB8">
      <w:pPr>
        <w:jc w:val="both"/>
        <w:rPr>
          <w:sz w:val="26"/>
          <w:szCs w:val="26"/>
        </w:rPr>
      </w:pPr>
      <w:r>
        <w:rPr>
          <w:sz w:val="26"/>
          <w:szCs w:val="26"/>
        </w:rPr>
        <w:t>- удовлетворение требований путем зачета против требовани</w:t>
      </w:r>
      <w:r w:rsidR="007D0C1A">
        <w:rPr>
          <w:sz w:val="26"/>
          <w:szCs w:val="26"/>
        </w:rPr>
        <w:t>я</w:t>
      </w:r>
      <w:r>
        <w:rPr>
          <w:sz w:val="26"/>
          <w:szCs w:val="26"/>
        </w:rPr>
        <w:t xml:space="preserve"> </w:t>
      </w:r>
      <w:r w:rsidR="007D0C1A">
        <w:rPr>
          <w:sz w:val="26"/>
          <w:szCs w:val="26"/>
        </w:rPr>
        <w:t>заемщика</w:t>
      </w:r>
      <w:r>
        <w:rPr>
          <w:sz w:val="26"/>
          <w:szCs w:val="26"/>
        </w:rPr>
        <w:t xml:space="preserve">, если требование </w:t>
      </w:r>
      <w:r w:rsidR="00BF6D23">
        <w:rPr>
          <w:sz w:val="26"/>
          <w:szCs w:val="26"/>
        </w:rPr>
        <w:t>ОФРП</w:t>
      </w:r>
      <w:r>
        <w:rPr>
          <w:sz w:val="26"/>
          <w:szCs w:val="26"/>
        </w:rPr>
        <w:t xml:space="preserve"> может быть удовлетворено путем зачета;</w:t>
      </w:r>
    </w:p>
    <w:p w:rsidR="00F332B5" w:rsidRDefault="00F332B5" w:rsidP="00260CB8">
      <w:pPr>
        <w:jc w:val="both"/>
        <w:rPr>
          <w:sz w:val="26"/>
          <w:szCs w:val="26"/>
        </w:rPr>
      </w:pPr>
      <w:r>
        <w:rPr>
          <w:sz w:val="26"/>
          <w:szCs w:val="26"/>
        </w:rPr>
        <w:t>- предъявление требований по поручительству и (или) независимой гарантии третьих лиц (за исключением Фонда);</w:t>
      </w:r>
    </w:p>
    <w:p w:rsidR="00F332B5" w:rsidRDefault="00F332B5" w:rsidP="00260CB8">
      <w:pPr>
        <w:jc w:val="both"/>
        <w:rPr>
          <w:sz w:val="26"/>
          <w:szCs w:val="26"/>
        </w:rPr>
      </w:pPr>
      <w:r>
        <w:rPr>
          <w:sz w:val="26"/>
          <w:szCs w:val="26"/>
        </w:rPr>
        <w:t xml:space="preserve">- предъявление иска в суд о принудительном взыскании суммы задолженности с </w:t>
      </w:r>
      <w:r w:rsidR="006F0465">
        <w:rPr>
          <w:sz w:val="26"/>
          <w:szCs w:val="26"/>
        </w:rPr>
        <w:t>заемщика</w:t>
      </w:r>
      <w:r>
        <w:rPr>
          <w:sz w:val="26"/>
          <w:szCs w:val="26"/>
        </w:rPr>
        <w:t>, поручителей (за исключением Фонда), об обращении взыскания на предмет залога, предъявление требований по независимой гарантии;</w:t>
      </w:r>
    </w:p>
    <w:p w:rsidR="00F332B5" w:rsidRDefault="00F332B5" w:rsidP="00260CB8">
      <w:pPr>
        <w:jc w:val="both"/>
        <w:rPr>
          <w:sz w:val="26"/>
          <w:szCs w:val="26"/>
        </w:rPr>
      </w:pPr>
      <w:r>
        <w:rPr>
          <w:sz w:val="26"/>
          <w:szCs w:val="26"/>
        </w:rPr>
        <w:t>- выполнение иных мер и достигнутые результаты.</w:t>
      </w:r>
    </w:p>
    <w:p w:rsidR="00F332B5" w:rsidRDefault="00B03733" w:rsidP="00260CB8">
      <w:pPr>
        <w:jc w:val="both"/>
        <w:rPr>
          <w:sz w:val="26"/>
          <w:szCs w:val="26"/>
        </w:rPr>
      </w:pPr>
      <w:r>
        <w:rPr>
          <w:sz w:val="26"/>
          <w:szCs w:val="26"/>
        </w:rPr>
        <w:t xml:space="preserve">б) выписку по счетам по учету обеспечения исполнения обязательств </w:t>
      </w:r>
      <w:r w:rsidR="006F0465">
        <w:rPr>
          <w:sz w:val="26"/>
          <w:szCs w:val="26"/>
        </w:rPr>
        <w:t>заемщика</w:t>
      </w:r>
      <w:r>
        <w:rPr>
          <w:sz w:val="26"/>
          <w:szCs w:val="26"/>
        </w:rPr>
        <w:t>;</w:t>
      </w:r>
    </w:p>
    <w:p w:rsidR="00B03733" w:rsidRDefault="00B03733" w:rsidP="00260CB8">
      <w:pPr>
        <w:jc w:val="both"/>
        <w:rPr>
          <w:sz w:val="26"/>
          <w:szCs w:val="26"/>
        </w:rPr>
      </w:pPr>
      <w:r>
        <w:rPr>
          <w:sz w:val="26"/>
          <w:szCs w:val="26"/>
        </w:rPr>
        <w:t xml:space="preserve">в) копию требования </w:t>
      </w:r>
      <w:r w:rsidR="00BF6D23">
        <w:rPr>
          <w:sz w:val="26"/>
          <w:szCs w:val="26"/>
        </w:rPr>
        <w:t>ОФРП</w:t>
      </w:r>
      <w:r>
        <w:rPr>
          <w:sz w:val="26"/>
          <w:szCs w:val="26"/>
        </w:rPr>
        <w:t xml:space="preserve"> к </w:t>
      </w:r>
      <w:r w:rsidR="006F0465">
        <w:rPr>
          <w:sz w:val="26"/>
          <w:szCs w:val="26"/>
        </w:rPr>
        <w:t>заемщику</w:t>
      </w:r>
      <w:r>
        <w:rPr>
          <w:sz w:val="26"/>
          <w:szCs w:val="26"/>
        </w:rPr>
        <w:t xml:space="preserve">, об исполнении нарушенных обязательств (с подтверждением его направления </w:t>
      </w:r>
      <w:r w:rsidR="006F0465">
        <w:rPr>
          <w:sz w:val="26"/>
          <w:szCs w:val="26"/>
        </w:rPr>
        <w:t>заемщику</w:t>
      </w:r>
      <w:r>
        <w:rPr>
          <w:sz w:val="26"/>
          <w:szCs w:val="26"/>
        </w:rPr>
        <w:t xml:space="preserve">), а также, при наличии, копию ответа </w:t>
      </w:r>
      <w:r w:rsidR="006F0465">
        <w:rPr>
          <w:sz w:val="26"/>
          <w:szCs w:val="26"/>
        </w:rPr>
        <w:t>заемщика</w:t>
      </w:r>
      <w:r>
        <w:rPr>
          <w:sz w:val="26"/>
          <w:szCs w:val="26"/>
        </w:rPr>
        <w:t xml:space="preserve">, на указанное требование </w:t>
      </w:r>
      <w:proofErr w:type="gramStart"/>
      <w:r w:rsidR="00BF6D23">
        <w:rPr>
          <w:sz w:val="26"/>
          <w:szCs w:val="26"/>
        </w:rPr>
        <w:t>ОФРП</w:t>
      </w:r>
      <w:r w:rsidR="006F0465">
        <w:rPr>
          <w:sz w:val="26"/>
          <w:szCs w:val="26"/>
        </w:rPr>
        <w:t xml:space="preserve"> </w:t>
      </w:r>
      <w:r>
        <w:rPr>
          <w:sz w:val="26"/>
          <w:szCs w:val="26"/>
        </w:rPr>
        <w:t>;</w:t>
      </w:r>
      <w:proofErr w:type="gramEnd"/>
    </w:p>
    <w:p w:rsidR="00B03733" w:rsidRPr="007F2BFD" w:rsidRDefault="00B03733" w:rsidP="00260CB8">
      <w:pPr>
        <w:jc w:val="both"/>
        <w:rPr>
          <w:sz w:val="26"/>
          <w:szCs w:val="26"/>
        </w:rPr>
      </w:pPr>
      <w:r>
        <w:rPr>
          <w:sz w:val="26"/>
          <w:szCs w:val="26"/>
        </w:rPr>
        <w:t xml:space="preserve">г) копии документов, подтверждающих предпринятые </w:t>
      </w:r>
      <w:r w:rsidR="00BF6D23">
        <w:rPr>
          <w:sz w:val="26"/>
          <w:szCs w:val="26"/>
        </w:rPr>
        <w:t>ОФРП</w:t>
      </w:r>
      <w:r>
        <w:rPr>
          <w:sz w:val="26"/>
          <w:szCs w:val="26"/>
        </w:rPr>
        <w:t xml:space="preserve"> мер</w:t>
      </w:r>
      <w:r w:rsidR="006F0465">
        <w:rPr>
          <w:sz w:val="26"/>
          <w:szCs w:val="26"/>
        </w:rPr>
        <w:t>ы</w:t>
      </w:r>
      <w:r>
        <w:rPr>
          <w:sz w:val="26"/>
          <w:szCs w:val="26"/>
        </w:rPr>
        <w:t xml:space="preserve"> по взысканию просроченной задолженности </w:t>
      </w:r>
      <w:r w:rsidR="006F0465">
        <w:rPr>
          <w:sz w:val="26"/>
          <w:szCs w:val="26"/>
        </w:rPr>
        <w:t>заемщика</w:t>
      </w:r>
      <w:r>
        <w:rPr>
          <w:sz w:val="26"/>
          <w:szCs w:val="26"/>
        </w:rPr>
        <w:t xml:space="preserve">, по договору </w:t>
      </w:r>
      <w:r w:rsidR="006F0465">
        <w:rPr>
          <w:sz w:val="26"/>
          <w:szCs w:val="26"/>
        </w:rPr>
        <w:t>займа</w:t>
      </w:r>
      <w:r>
        <w:rPr>
          <w:sz w:val="26"/>
          <w:szCs w:val="26"/>
        </w:rPr>
        <w:t xml:space="preserve"> путем предъявления требования о списании денежных средств с банковского счета </w:t>
      </w:r>
      <w:r w:rsidR="006F0465">
        <w:rPr>
          <w:sz w:val="26"/>
          <w:szCs w:val="26"/>
        </w:rPr>
        <w:t>заемщика</w:t>
      </w:r>
      <w:r>
        <w:rPr>
          <w:sz w:val="26"/>
          <w:szCs w:val="26"/>
        </w:rPr>
        <w:t xml:space="preserve">, на основании заранее данного акцепта, а именно копии платежного требования/инкассового поручения (с извещением о помещении в </w:t>
      </w:r>
      <w:r w:rsidRPr="007F2BFD">
        <w:rPr>
          <w:sz w:val="26"/>
          <w:szCs w:val="26"/>
        </w:rPr>
        <w:t>картотеку, в случае неисполнения этих документов</w:t>
      </w:r>
      <w:r w:rsidR="006F0465">
        <w:rPr>
          <w:sz w:val="26"/>
          <w:szCs w:val="26"/>
        </w:rPr>
        <w:t xml:space="preserve"> и (или) банковского ордера (с выпиской из счета картотеки, в случае его неисполнения)</w:t>
      </w:r>
      <w:r w:rsidRPr="007F2BFD">
        <w:rPr>
          <w:sz w:val="26"/>
          <w:szCs w:val="26"/>
        </w:rPr>
        <w:t>;</w:t>
      </w:r>
    </w:p>
    <w:p w:rsidR="00B03733" w:rsidRDefault="00B03733" w:rsidP="00260CB8">
      <w:pPr>
        <w:jc w:val="both"/>
        <w:rPr>
          <w:sz w:val="26"/>
          <w:szCs w:val="26"/>
        </w:rPr>
      </w:pPr>
      <w:r w:rsidRPr="007F2BFD">
        <w:rPr>
          <w:sz w:val="26"/>
          <w:szCs w:val="26"/>
        </w:rPr>
        <w:t>д)</w:t>
      </w:r>
      <w:r>
        <w:rPr>
          <w:sz w:val="26"/>
          <w:szCs w:val="26"/>
        </w:rPr>
        <w:t xml:space="preserve"> </w:t>
      </w:r>
      <w:r w:rsidR="00266DAA">
        <w:rPr>
          <w:sz w:val="26"/>
          <w:szCs w:val="26"/>
        </w:rPr>
        <w:t>копии доку</w:t>
      </w:r>
      <w:r w:rsidR="007F2BFD">
        <w:rPr>
          <w:sz w:val="26"/>
          <w:szCs w:val="26"/>
        </w:rPr>
        <w:t xml:space="preserve">ментов, подтверждающих предпринятые </w:t>
      </w:r>
      <w:r w:rsidR="00BF6D23">
        <w:rPr>
          <w:sz w:val="26"/>
          <w:szCs w:val="26"/>
        </w:rPr>
        <w:t>ОФРП</w:t>
      </w:r>
      <w:r w:rsidR="007F2BFD">
        <w:rPr>
          <w:sz w:val="26"/>
          <w:szCs w:val="26"/>
        </w:rPr>
        <w:t xml:space="preserve"> меры по обращению взыскания на предмет залога (если в качестве обеспечения исполнения обязательств </w:t>
      </w:r>
      <w:r w:rsidR="006F0465">
        <w:rPr>
          <w:sz w:val="26"/>
          <w:szCs w:val="26"/>
        </w:rPr>
        <w:t>заемщика</w:t>
      </w:r>
      <w:r w:rsidR="007F2BFD">
        <w:rPr>
          <w:sz w:val="26"/>
          <w:szCs w:val="26"/>
        </w:rPr>
        <w:t xml:space="preserve">,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w:t>
      </w:r>
      <w:r w:rsidR="00BF6D23">
        <w:rPr>
          <w:sz w:val="26"/>
          <w:szCs w:val="26"/>
        </w:rPr>
        <w:t>ОФРП</w:t>
      </w:r>
      <w:r w:rsidR="007F2BFD">
        <w:rPr>
          <w:sz w:val="26"/>
          <w:szCs w:val="26"/>
        </w:rPr>
        <w:t>, удовлетворенных за счет реализации заложенного имущества;</w:t>
      </w:r>
    </w:p>
    <w:p w:rsidR="007F2BFD" w:rsidRDefault="007F2BFD" w:rsidP="00260CB8">
      <w:pPr>
        <w:jc w:val="both"/>
        <w:rPr>
          <w:sz w:val="26"/>
          <w:szCs w:val="26"/>
        </w:rPr>
      </w:pPr>
      <w:r>
        <w:rPr>
          <w:sz w:val="26"/>
          <w:szCs w:val="26"/>
        </w:rPr>
        <w:t xml:space="preserve">е) копии документов, подтверждающих предпринятые  </w:t>
      </w:r>
      <w:r w:rsidR="00BF6D23">
        <w:rPr>
          <w:sz w:val="26"/>
          <w:szCs w:val="26"/>
        </w:rPr>
        <w:t>ОФРП</w:t>
      </w:r>
      <w:r w:rsidR="000977D6">
        <w:rPr>
          <w:sz w:val="26"/>
          <w:szCs w:val="26"/>
        </w:rPr>
        <w:t xml:space="preserve"> меры по предъявлению требования по независимой гарантии и (или) поручительствам третьих лиц (если в качестве обеспечения исполнения обязательств </w:t>
      </w:r>
      <w:r w:rsidR="006F0465">
        <w:rPr>
          <w:sz w:val="26"/>
          <w:szCs w:val="26"/>
        </w:rPr>
        <w:t>заемщика</w:t>
      </w:r>
      <w:r w:rsidR="000977D6">
        <w:rPr>
          <w:sz w:val="26"/>
          <w:szCs w:val="26"/>
        </w:rPr>
        <w:t xml:space="preserve">, предоставлена независимая гарантия или выданы поручительства третьих лиц), за исключением Фонда,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требований </w:t>
      </w:r>
      <w:r w:rsidR="00BF6D23">
        <w:rPr>
          <w:sz w:val="26"/>
          <w:szCs w:val="26"/>
        </w:rPr>
        <w:t>ОФРП</w:t>
      </w:r>
      <w:r w:rsidR="000977D6">
        <w:rPr>
          <w:sz w:val="26"/>
          <w:szCs w:val="26"/>
        </w:rPr>
        <w:t>, удовлетворенных за счет независимой гарантии (поручительств третьих лиц);</w:t>
      </w:r>
    </w:p>
    <w:p w:rsidR="00770D6F" w:rsidRDefault="000977D6" w:rsidP="00260CB8">
      <w:pPr>
        <w:jc w:val="both"/>
        <w:rPr>
          <w:sz w:val="26"/>
          <w:szCs w:val="26"/>
        </w:rPr>
      </w:pPr>
      <w:r>
        <w:rPr>
          <w:sz w:val="26"/>
          <w:szCs w:val="26"/>
        </w:rPr>
        <w:lastRenderedPageBreak/>
        <w:t xml:space="preserve">ж) копии исковых заявлений о взыскании задолженности с </w:t>
      </w:r>
      <w:r w:rsidR="006F0465">
        <w:rPr>
          <w:sz w:val="26"/>
          <w:szCs w:val="26"/>
        </w:rPr>
        <w:t>заемщика</w:t>
      </w:r>
      <w:r>
        <w:rPr>
          <w:sz w:val="26"/>
          <w:szCs w:val="26"/>
        </w:rPr>
        <w:t>,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w:t>
      </w:r>
      <w:r w:rsidR="006F0465">
        <w:rPr>
          <w:sz w:val="26"/>
          <w:szCs w:val="26"/>
        </w:rPr>
        <w:t>;</w:t>
      </w:r>
    </w:p>
    <w:p w:rsidR="000C3A75" w:rsidRPr="000C3A75" w:rsidRDefault="000C3A75" w:rsidP="000C3A75">
      <w:pPr>
        <w:jc w:val="both"/>
        <w:rPr>
          <w:sz w:val="26"/>
          <w:szCs w:val="26"/>
        </w:rPr>
      </w:pPr>
      <w:r>
        <w:rPr>
          <w:sz w:val="26"/>
          <w:szCs w:val="26"/>
        </w:rPr>
        <w:t>з</w:t>
      </w:r>
      <w:r w:rsidRPr="000C3A75">
        <w:rPr>
          <w:sz w:val="26"/>
          <w:szCs w:val="26"/>
        </w:rPr>
        <w:t xml:space="preserve">) иные документы, по мнению </w:t>
      </w:r>
      <w:r w:rsidR="00BF6D23">
        <w:rPr>
          <w:sz w:val="26"/>
          <w:szCs w:val="26"/>
        </w:rPr>
        <w:t>ОФРП</w:t>
      </w:r>
      <w:r w:rsidRPr="000C3A75">
        <w:rPr>
          <w:sz w:val="26"/>
          <w:szCs w:val="26"/>
        </w:rPr>
        <w:t xml:space="preserve">, подтверждающие выполнение </w:t>
      </w:r>
      <w:r w:rsidR="00BF6D23">
        <w:rPr>
          <w:sz w:val="26"/>
          <w:szCs w:val="26"/>
        </w:rPr>
        <w:t>ОФРП</w:t>
      </w:r>
      <w:r w:rsidRPr="000C3A75">
        <w:rPr>
          <w:sz w:val="26"/>
          <w:szCs w:val="26"/>
        </w:rPr>
        <w:t xml:space="preserve"> мер, направленных на получение невозвращенной суммы обязательств по договору </w:t>
      </w:r>
      <w:r w:rsidR="006F0465">
        <w:rPr>
          <w:sz w:val="26"/>
          <w:szCs w:val="26"/>
        </w:rPr>
        <w:t>займа</w:t>
      </w:r>
      <w:r w:rsidRPr="000C3A75">
        <w:rPr>
          <w:sz w:val="26"/>
          <w:szCs w:val="26"/>
        </w:rPr>
        <w:t>, обеспеченному поручительством Фонда.</w:t>
      </w:r>
    </w:p>
    <w:p w:rsidR="000C3A75" w:rsidRPr="000C3A75" w:rsidRDefault="000C3A75" w:rsidP="000C3A75">
      <w:pPr>
        <w:jc w:val="both"/>
        <w:rPr>
          <w:sz w:val="26"/>
          <w:szCs w:val="26"/>
        </w:rPr>
      </w:pPr>
      <w:r w:rsidRPr="000C3A75">
        <w:rPr>
          <w:sz w:val="26"/>
          <w:szCs w:val="26"/>
        </w:rPr>
        <w:t xml:space="preserve"> </w:t>
      </w:r>
      <w:r w:rsidR="000C6468">
        <w:rPr>
          <w:sz w:val="26"/>
          <w:szCs w:val="26"/>
        </w:rPr>
        <w:t xml:space="preserve">     </w:t>
      </w:r>
      <w:r w:rsidRPr="000C3A75">
        <w:rPr>
          <w:sz w:val="26"/>
          <w:szCs w:val="26"/>
        </w:rPr>
        <w:t xml:space="preserve">Все документы/копии документов, представляемые с требованием </w:t>
      </w:r>
      <w:r w:rsidR="00BF6D23">
        <w:rPr>
          <w:sz w:val="26"/>
          <w:szCs w:val="26"/>
        </w:rPr>
        <w:t>ОФРП</w:t>
      </w:r>
      <w:r w:rsidRPr="000C3A75">
        <w:rPr>
          <w:sz w:val="26"/>
          <w:szCs w:val="26"/>
        </w:rPr>
        <w:t xml:space="preserve"> к Фонду, должны быть подписаны/заверены уполномоченным лицом </w:t>
      </w:r>
      <w:r w:rsidR="00BF6D23">
        <w:rPr>
          <w:sz w:val="26"/>
          <w:szCs w:val="26"/>
        </w:rPr>
        <w:t>ОФРП</w:t>
      </w:r>
      <w:r w:rsidRPr="000C3A75">
        <w:rPr>
          <w:sz w:val="26"/>
          <w:szCs w:val="26"/>
        </w:rPr>
        <w:t xml:space="preserve"> и скреплены печатью </w:t>
      </w:r>
      <w:r w:rsidR="00BF6D23">
        <w:rPr>
          <w:sz w:val="26"/>
          <w:szCs w:val="26"/>
        </w:rPr>
        <w:t>ОФРП</w:t>
      </w:r>
      <w:r w:rsidRPr="000C3A75">
        <w:rPr>
          <w:sz w:val="26"/>
          <w:szCs w:val="26"/>
        </w:rPr>
        <w:t xml:space="preserve"> (при наличии).</w:t>
      </w:r>
    </w:p>
    <w:p w:rsidR="000C3A75" w:rsidRPr="000C3A75" w:rsidRDefault="000C6468" w:rsidP="000C3A75">
      <w:pPr>
        <w:jc w:val="both"/>
        <w:rPr>
          <w:sz w:val="26"/>
          <w:szCs w:val="26"/>
        </w:rPr>
      </w:pPr>
      <w:r>
        <w:rPr>
          <w:sz w:val="26"/>
          <w:szCs w:val="26"/>
        </w:rPr>
        <w:t xml:space="preserve">    </w:t>
      </w:r>
      <w:r w:rsidR="000C3A75" w:rsidRPr="000C3A75">
        <w:rPr>
          <w:sz w:val="26"/>
          <w:szCs w:val="26"/>
        </w:rPr>
        <w:t xml:space="preserve">Направление </w:t>
      </w:r>
      <w:r w:rsidR="00BF6D23">
        <w:rPr>
          <w:sz w:val="26"/>
          <w:szCs w:val="26"/>
        </w:rPr>
        <w:t>ОФРП</w:t>
      </w:r>
      <w:r w:rsidR="000C3A75" w:rsidRPr="000C3A75">
        <w:rPr>
          <w:sz w:val="26"/>
          <w:szCs w:val="26"/>
        </w:rPr>
        <w:t xml:space="preserve"> требования</w:t>
      </w:r>
      <w:r w:rsidR="000C3A75">
        <w:rPr>
          <w:sz w:val="26"/>
          <w:szCs w:val="26"/>
        </w:rPr>
        <w:t xml:space="preserve"> </w:t>
      </w:r>
      <w:r w:rsidR="000C3A75" w:rsidRPr="000C3A75">
        <w:rPr>
          <w:sz w:val="26"/>
          <w:szCs w:val="26"/>
        </w:rPr>
        <w:t>к Фонду, приравнивающегося к претензионному порядку, является обязательным и представляет собой досудебный порядок урегулирования споров, без которого любые заявленные Фонду исковые требования в силу положений процессуального законодательства подлежат оставлению без рассмотрения.</w:t>
      </w:r>
    </w:p>
    <w:p w:rsidR="000C3A75" w:rsidRPr="000C3A75" w:rsidRDefault="000C6468" w:rsidP="000C3A75">
      <w:pPr>
        <w:jc w:val="both"/>
        <w:rPr>
          <w:sz w:val="26"/>
          <w:szCs w:val="26"/>
        </w:rPr>
      </w:pPr>
      <w:r>
        <w:rPr>
          <w:sz w:val="26"/>
          <w:szCs w:val="26"/>
        </w:rPr>
        <w:t xml:space="preserve">    </w:t>
      </w:r>
      <w:proofErr w:type="gramStart"/>
      <w:r w:rsidR="000C3A75" w:rsidRPr="000C3A75">
        <w:rPr>
          <w:sz w:val="26"/>
          <w:szCs w:val="26"/>
        </w:rPr>
        <w:t>Требование  с</w:t>
      </w:r>
      <w:proofErr w:type="gramEnd"/>
      <w:r w:rsidR="000C3A75" w:rsidRPr="000C3A75">
        <w:rPr>
          <w:sz w:val="26"/>
          <w:szCs w:val="26"/>
        </w:rPr>
        <w:t xml:space="preserve"> прилагаемыми документами предъявляется путем его вручения Фонду по адресу места нахождения Фонда, либо направляется почтовым сообщением заказным письмом с уведомлением о вручении.</w:t>
      </w:r>
    </w:p>
    <w:p w:rsidR="000C3A75" w:rsidRPr="000C3A75" w:rsidRDefault="000C3A75" w:rsidP="000C3A75">
      <w:pPr>
        <w:jc w:val="both"/>
        <w:rPr>
          <w:sz w:val="26"/>
          <w:szCs w:val="26"/>
        </w:rPr>
      </w:pPr>
      <w:r w:rsidRPr="000C3A75">
        <w:rPr>
          <w:sz w:val="26"/>
          <w:szCs w:val="26"/>
        </w:rPr>
        <w:t xml:space="preserve"> </w:t>
      </w:r>
      <w:r w:rsidR="00694DE0">
        <w:rPr>
          <w:sz w:val="26"/>
          <w:szCs w:val="26"/>
        </w:rPr>
        <w:t xml:space="preserve">     </w:t>
      </w:r>
      <w:r>
        <w:rPr>
          <w:sz w:val="26"/>
          <w:szCs w:val="26"/>
        </w:rPr>
        <w:t>4</w:t>
      </w:r>
      <w:r w:rsidRPr="000C3A75">
        <w:rPr>
          <w:sz w:val="26"/>
          <w:szCs w:val="26"/>
        </w:rPr>
        <w:t>.</w:t>
      </w:r>
      <w:r>
        <w:rPr>
          <w:sz w:val="26"/>
          <w:szCs w:val="26"/>
        </w:rPr>
        <w:t>4</w:t>
      </w:r>
      <w:r w:rsidRPr="000C3A75">
        <w:rPr>
          <w:sz w:val="26"/>
          <w:szCs w:val="26"/>
        </w:rPr>
        <w:t xml:space="preserve">.  Фонд в срок, не превышающий 15 (пятнадцати) рабочих дней с момента получения </w:t>
      </w:r>
      <w:proofErr w:type="gramStart"/>
      <w:r w:rsidRPr="000C3A75">
        <w:rPr>
          <w:sz w:val="26"/>
          <w:szCs w:val="26"/>
        </w:rPr>
        <w:t>требования  и</w:t>
      </w:r>
      <w:proofErr w:type="gramEnd"/>
      <w:r w:rsidRPr="000C3A75">
        <w:rPr>
          <w:sz w:val="26"/>
          <w:szCs w:val="26"/>
        </w:rPr>
        <w:t xml:space="preserve"> документов, указанных в пункте </w:t>
      </w:r>
      <w:r>
        <w:rPr>
          <w:sz w:val="26"/>
          <w:szCs w:val="26"/>
        </w:rPr>
        <w:t>4</w:t>
      </w:r>
      <w:r w:rsidRPr="000C3A75">
        <w:rPr>
          <w:sz w:val="26"/>
          <w:szCs w:val="26"/>
        </w:rPr>
        <w:t>.</w:t>
      </w:r>
      <w:r>
        <w:rPr>
          <w:sz w:val="26"/>
          <w:szCs w:val="26"/>
        </w:rPr>
        <w:t>3</w:t>
      </w:r>
      <w:r w:rsidRPr="000C3A75">
        <w:rPr>
          <w:sz w:val="26"/>
          <w:szCs w:val="26"/>
        </w:rPr>
        <w:t xml:space="preserve"> настоящего Регламента, обязан рассмотреть и уведомить </w:t>
      </w:r>
      <w:r w:rsidR="00BF6D23">
        <w:rPr>
          <w:sz w:val="26"/>
          <w:szCs w:val="26"/>
        </w:rPr>
        <w:t>ОФРП</w:t>
      </w:r>
      <w:r w:rsidRPr="000C3A75">
        <w:rPr>
          <w:sz w:val="26"/>
          <w:szCs w:val="26"/>
        </w:rPr>
        <w:t xml:space="preserve"> о принятом решении по результатам рассмотрения требования. При этом в случае наличия возражений Фонд направляет </w:t>
      </w:r>
      <w:r w:rsidR="00BF6D23">
        <w:rPr>
          <w:sz w:val="26"/>
          <w:szCs w:val="26"/>
        </w:rPr>
        <w:t>ОФРП</w:t>
      </w:r>
      <w:r w:rsidRPr="000C3A75">
        <w:rPr>
          <w:sz w:val="26"/>
          <w:szCs w:val="26"/>
        </w:rPr>
        <w:t xml:space="preserve"> письмо с указанием всех имеющихся возражений.</w:t>
      </w:r>
    </w:p>
    <w:p w:rsidR="000C3A75" w:rsidRPr="000C3A75" w:rsidRDefault="000C3A75" w:rsidP="000C3A75">
      <w:pPr>
        <w:jc w:val="both"/>
        <w:rPr>
          <w:sz w:val="26"/>
          <w:szCs w:val="26"/>
        </w:rPr>
      </w:pPr>
      <w:r>
        <w:rPr>
          <w:sz w:val="26"/>
          <w:szCs w:val="26"/>
        </w:rPr>
        <w:t xml:space="preserve">    </w:t>
      </w:r>
      <w:r w:rsidRPr="000C3A75">
        <w:rPr>
          <w:sz w:val="26"/>
          <w:szCs w:val="26"/>
        </w:rPr>
        <w:t xml:space="preserve">При отсутствии возражений Фонд в срок не позднее 30 (тридцати) календарных дней, с даты предъявления требования </w:t>
      </w:r>
      <w:r w:rsidR="00BF6D23">
        <w:rPr>
          <w:sz w:val="26"/>
          <w:szCs w:val="26"/>
        </w:rPr>
        <w:t>ОФРП</w:t>
      </w:r>
      <w:r w:rsidRPr="000C3A75">
        <w:rPr>
          <w:sz w:val="26"/>
          <w:szCs w:val="26"/>
        </w:rPr>
        <w:t xml:space="preserve">, перечисляет денежные средства по реквизитам банковского счета, указанного </w:t>
      </w:r>
      <w:r w:rsidR="00BF6D23">
        <w:rPr>
          <w:sz w:val="26"/>
          <w:szCs w:val="26"/>
        </w:rPr>
        <w:t>ОФРП</w:t>
      </w:r>
      <w:r w:rsidRPr="000C3A75">
        <w:rPr>
          <w:sz w:val="26"/>
          <w:szCs w:val="26"/>
        </w:rPr>
        <w:t xml:space="preserve"> в </w:t>
      </w:r>
      <w:proofErr w:type="gramStart"/>
      <w:r w:rsidRPr="000C3A75">
        <w:rPr>
          <w:sz w:val="26"/>
          <w:szCs w:val="26"/>
        </w:rPr>
        <w:t>требовании  для</w:t>
      </w:r>
      <w:proofErr w:type="gramEnd"/>
      <w:r w:rsidRPr="000C3A75">
        <w:rPr>
          <w:sz w:val="26"/>
          <w:szCs w:val="26"/>
        </w:rPr>
        <w:t xml:space="preserve"> перечисления денежных средств Фондом.</w:t>
      </w:r>
    </w:p>
    <w:p w:rsidR="000C3A75" w:rsidRPr="000C3A75" w:rsidRDefault="00694DE0" w:rsidP="000C3A75">
      <w:pPr>
        <w:jc w:val="both"/>
        <w:rPr>
          <w:sz w:val="26"/>
          <w:szCs w:val="26"/>
        </w:rPr>
      </w:pPr>
      <w:r>
        <w:rPr>
          <w:sz w:val="26"/>
          <w:szCs w:val="26"/>
        </w:rPr>
        <w:t xml:space="preserve">     </w:t>
      </w:r>
      <w:r w:rsidR="000C3A75">
        <w:rPr>
          <w:sz w:val="26"/>
          <w:szCs w:val="26"/>
        </w:rPr>
        <w:t>4</w:t>
      </w:r>
      <w:r w:rsidR="000C3A75" w:rsidRPr="000C3A75">
        <w:rPr>
          <w:sz w:val="26"/>
          <w:szCs w:val="26"/>
        </w:rPr>
        <w:t>.</w:t>
      </w:r>
      <w:r w:rsidR="000C3A75">
        <w:rPr>
          <w:sz w:val="26"/>
          <w:szCs w:val="26"/>
        </w:rPr>
        <w:t>5</w:t>
      </w:r>
      <w:r w:rsidR="000C3A75" w:rsidRPr="000C3A75">
        <w:rPr>
          <w:sz w:val="26"/>
          <w:szCs w:val="26"/>
        </w:rPr>
        <w:t xml:space="preserve">. Если требование </w:t>
      </w:r>
      <w:r w:rsidR="00BF6D23">
        <w:rPr>
          <w:sz w:val="26"/>
          <w:szCs w:val="26"/>
        </w:rPr>
        <w:t>ОФРП</w:t>
      </w:r>
      <w:r w:rsidR="000C3A75" w:rsidRPr="000C3A75">
        <w:rPr>
          <w:sz w:val="26"/>
          <w:szCs w:val="26"/>
        </w:rPr>
        <w:t xml:space="preserve"> не соответствует условиям, содержащимся в пункте </w:t>
      </w:r>
      <w:r w:rsidR="000C3A75">
        <w:rPr>
          <w:sz w:val="26"/>
          <w:szCs w:val="26"/>
        </w:rPr>
        <w:t>4.3.</w:t>
      </w:r>
      <w:r w:rsidR="000C3A75" w:rsidRPr="000C3A75">
        <w:rPr>
          <w:sz w:val="26"/>
          <w:szCs w:val="26"/>
        </w:rPr>
        <w:t xml:space="preserve"> настоящего Регламента, к требованию не приложены документы, указанные в пункте </w:t>
      </w:r>
      <w:r w:rsidR="000C3A75">
        <w:rPr>
          <w:sz w:val="26"/>
          <w:szCs w:val="26"/>
        </w:rPr>
        <w:t>4.3.</w:t>
      </w:r>
      <w:r w:rsidR="000C3A75" w:rsidRPr="000C3A75">
        <w:rPr>
          <w:sz w:val="26"/>
          <w:szCs w:val="26"/>
        </w:rPr>
        <w:t xml:space="preserve"> настоящего Регламента, Фонд не рассматривает и не принимает </w:t>
      </w:r>
      <w:proofErr w:type="gramStart"/>
      <w:r w:rsidR="000C3A75" w:rsidRPr="000C3A75">
        <w:rPr>
          <w:sz w:val="26"/>
          <w:szCs w:val="26"/>
        </w:rPr>
        <w:t>требование  к</w:t>
      </w:r>
      <w:proofErr w:type="gramEnd"/>
      <w:r w:rsidR="000C3A75" w:rsidRPr="000C3A75">
        <w:rPr>
          <w:sz w:val="26"/>
          <w:szCs w:val="26"/>
        </w:rPr>
        <w:t xml:space="preserve"> рассмотрению и исполнению. </w:t>
      </w:r>
    </w:p>
    <w:p w:rsidR="000C3A75" w:rsidRPr="000C3A75" w:rsidRDefault="000C3A75" w:rsidP="000C3A75">
      <w:pPr>
        <w:jc w:val="both"/>
        <w:rPr>
          <w:sz w:val="26"/>
          <w:szCs w:val="26"/>
        </w:rPr>
      </w:pPr>
      <w:r w:rsidRPr="000C3A75">
        <w:rPr>
          <w:sz w:val="26"/>
          <w:szCs w:val="26"/>
        </w:rPr>
        <w:t xml:space="preserve"> </w:t>
      </w:r>
      <w:r w:rsidR="00694DE0">
        <w:rPr>
          <w:sz w:val="26"/>
          <w:szCs w:val="26"/>
        </w:rPr>
        <w:t xml:space="preserve">    </w:t>
      </w:r>
      <w:r>
        <w:rPr>
          <w:sz w:val="26"/>
          <w:szCs w:val="26"/>
        </w:rPr>
        <w:t>4</w:t>
      </w:r>
      <w:r w:rsidRPr="000C3A75">
        <w:rPr>
          <w:sz w:val="26"/>
          <w:szCs w:val="26"/>
        </w:rPr>
        <w:t>.</w:t>
      </w:r>
      <w:r>
        <w:rPr>
          <w:sz w:val="26"/>
          <w:szCs w:val="26"/>
        </w:rPr>
        <w:t>6</w:t>
      </w:r>
      <w:r w:rsidRPr="000C3A75">
        <w:rPr>
          <w:sz w:val="26"/>
          <w:szCs w:val="26"/>
        </w:rPr>
        <w:t xml:space="preserve">. </w:t>
      </w:r>
      <w:proofErr w:type="gramStart"/>
      <w:r w:rsidRPr="000C3A75">
        <w:rPr>
          <w:sz w:val="26"/>
          <w:szCs w:val="26"/>
        </w:rPr>
        <w:t>Обязательства  Фонда</w:t>
      </w:r>
      <w:proofErr w:type="gramEnd"/>
      <w:r w:rsidRPr="000C3A75">
        <w:rPr>
          <w:sz w:val="26"/>
          <w:szCs w:val="26"/>
        </w:rPr>
        <w:t xml:space="preserve"> считаются исполненными надлежащим образом с момента зачисления денежных средств на счет </w:t>
      </w:r>
      <w:r w:rsidR="00BF6D23">
        <w:rPr>
          <w:sz w:val="26"/>
          <w:szCs w:val="26"/>
        </w:rPr>
        <w:t>ОФРП</w:t>
      </w:r>
      <w:r w:rsidRPr="000C3A75">
        <w:rPr>
          <w:sz w:val="26"/>
          <w:szCs w:val="26"/>
        </w:rPr>
        <w:t xml:space="preserve">. </w:t>
      </w:r>
    </w:p>
    <w:p w:rsidR="00770D6F" w:rsidRDefault="00770D6F" w:rsidP="00260CB8">
      <w:pPr>
        <w:jc w:val="both"/>
        <w:rPr>
          <w:sz w:val="26"/>
          <w:szCs w:val="26"/>
        </w:rPr>
      </w:pPr>
    </w:p>
    <w:p w:rsidR="006B6C63" w:rsidRPr="00A51711" w:rsidRDefault="006B6C63" w:rsidP="006B6C63">
      <w:pPr>
        <w:widowControl w:val="0"/>
        <w:autoSpaceDE w:val="0"/>
        <w:autoSpaceDN w:val="0"/>
        <w:adjustRightInd w:val="0"/>
        <w:jc w:val="center"/>
        <w:rPr>
          <w:b/>
          <w:bCs/>
          <w:sz w:val="26"/>
          <w:szCs w:val="26"/>
        </w:rPr>
      </w:pPr>
    </w:p>
    <w:p w:rsidR="006B6C63" w:rsidRPr="00A51711" w:rsidRDefault="0097057D" w:rsidP="006B6C63">
      <w:pPr>
        <w:widowControl w:val="0"/>
        <w:autoSpaceDE w:val="0"/>
        <w:autoSpaceDN w:val="0"/>
        <w:adjustRightInd w:val="0"/>
        <w:jc w:val="center"/>
        <w:rPr>
          <w:b/>
          <w:bCs/>
          <w:sz w:val="26"/>
          <w:szCs w:val="26"/>
        </w:rPr>
      </w:pPr>
      <w:r>
        <w:rPr>
          <w:b/>
          <w:bCs/>
          <w:sz w:val="26"/>
          <w:szCs w:val="26"/>
        </w:rPr>
        <w:t>5</w:t>
      </w:r>
      <w:r w:rsidR="006B6C63" w:rsidRPr="00A51711">
        <w:rPr>
          <w:b/>
          <w:bCs/>
          <w:sz w:val="26"/>
          <w:szCs w:val="26"/>
        </w:rPr>
        <w:t xml:space="preserve">. Порядок работы Фонда после осуществления произведенных выплат </w:t>
      </w:r>
    </w:p>
    <w:p w:rsidR="006B6C63" w:rsidRPr="00A51711" w:rsidRDefault="006B6C63" w:rsidP="006B6C63">
      <w:pPr>
        <w:widowControl w:val="0"/>
        <w:autoSpaceDE w:val="0"/>
        <w:autoSpaceDN w:val="0"/>
        <w:adjustRightInd w:val="0"/>
        <w:spacing w:after="120"/>
        <w:jc w:val="center"/>
        <w:rPr>
          <w:b/>
          <w:bCs/>
          <w:sz w:val="26"/>
          <w:szCs w:val="26"/>
        </w:rPr>
      </w:pPr>
      <w:r w:rsidRPr="00A51711">
        <w:rPr>
          <w:b/>
          <w:bCs/>
          <w:sz w:val="26"/>
          <w:szCs w:val="26"/>
        </w:rPr>
        <w:t>по заключенным договорам поручительства.</w:t>
      </w:r>
    </w:p>
    <w:p w:rsidR="00702634" w:rsidRDefault="00682781" w:rsidP="006B6C63">
      <w:pPr>
        <w:widowControl w:val="0"/>
        <w:autoSpaceDE w:val="0"/>
        <w:autoSpaceDN w:val="0"/>
        <w:adjustRightInd w:val="0"/>
        <w:ind w:firstLine="709"/>
        <w:jc w:val="both"/>
        <w:rPr>
          <w:sz w:val="26"/>
          <w:szCs w:val="26"/>
        </w:rPr>
      </w:pPr>
      <w:r>
        <w:rPr>
          <w:sz w:val="26"/>
          <w:szCs w:val="26"/>
        </w:rPr>
        <w:t>5</w:t>
      </w:r>
      <w:r w:rsidR="006B6C63" w:rsidRPr="00A51711">
        <w:rPr>
          <w:sz w:val="26"/>
          <w:szCs w:val="26"/>
        </w:rPr>
        <w:t xml:space="preserve">.1. К Фонду, исполнившему обязательства по договору поручительства (обязательства за </w:t>
      </w:r>
      <w:r w:rsidR="000A2D31">
        <w:rPr>
          <w:sz w:val="26"/>
          <w:szCs w:val="26"/>
        </w:rPr>
        <w:t>заемщика</w:t>
      </w:r>
      <w:r w:rsidR="006B6C63" w:rsidRPr="00A51711">
        <w:rPr>
          <w:sz w:val="26"/>
          <w:szCs w:val="26"/>
        </w:rPr>
        <w:t xml:space="preserve"> по договору </w:t>
      </w:r>
      <w:r w:rsidR="000A2D31">
        <w:rPr>
          <w:sz w:val="26"/>
          <w:szCs w:val="26"/>
        </w:rPr>
        <w:t>займа</w:t>
      </w:r>
      <w:r w:rsidR="006B6C63" w:rsidRPr="00A51711">
        <w:rPr>
          <w:sz w:val="26"/>
          <w:szCs w:val="26"/>
        </w:rPr>
        <w:t xml:space="preserve">), переходят права </w:t>
      </w:r>
      <w:r w:rsidR="00BF6D23">
        <w:rPr>
          <w:sz w:val="26"/>
          <w:szCs w:val="26"/>
        </w:rPr>
        <w:t>ОФРП</w:t>
      </w:r>
      <w:r w:rsidR="00702634">
        <w:rPr>
          <w:sz w:val="26"/>
          <w:szCs w:val="26"/>
        </w:rPr>
        <w:t xml:space="preserve"> по Договору </w:t>
      </w:r>
      <w:r w:rsidR="000A2D31">
        <w:rPr>
          <w:sz w:val="26"/>
          <w:szCs w:val="26"/>
        </w:rPr>
        <w:t xml:space="preserve">займа </w:t>
      </w:r>
      <w:r w:rsidR="00702634">
        <w:rPr>
          <w:sz w:val="26"/>
          <w:szCs w:val="26"/>
        </w:rPr>
        <w:t xml:space="preserve">и права, обеспечивающие исполнение обязательств </w:t>
      </w:r>
      <w:r w:rsidR="000A2D31">
        <w:rPr>
          <w:sz w:val="26"/>
          <w:szCs w:val="26"/>
        </w:rPr>
        <w:t>заемщика</w:t>
      </w:r>
      <w:r w:rsidR="00702634">
        <w:rPr>
          <w:sz w:val="26"/>
          <w:szCs w:val="26"/>
        </w:rPr>
        <w:t xml:space="preserve"> по </w:t>
      </w:r>
      <w:r>
        <w:rPr>
          <w:sz w:val="26"/>
          <w:szCs w:val="26"/>
        </w:rPr>
        <w:t>д</w:t>
      </w:r>
      <w:r w:rsidR="00702634">
        <w:rPr>
          <w:sz w:val="26"/>
          <w:szCs w:val="26"/>
        </w:rPr>
        <w:t xml:space="preserve">оговору </w:t>
      </w:r>
      <w:r w:rsidR="000A2D31">
        <w:rPr>
          <w:sz w:val="26"/>
          <w:szCs w:val="26"/>
        </w:rPr>
        <w:t>займа</w:t>
      </w:r>
      <w:r w:rsidR="00702634">
        <w:rPr>
          <w:sz w:val="26"/>
          <w:szCs w:val="26"/>
        </w:rPr>
        <w:t xml:space="preserve"> в том объеме, в котором Фонд фактически удовлетворил требования </w:t>
      </w:r>
      <w:r w:rsidR="00BF6D23">
        <w:rPr>
          <w:sz w:val="26"/>
          <w:szCs w:val="26"/>
        </w:rPr>
        <w:t>ОФРП</w:t>
      </w:r>
      <w:r w:rsidR="00702634">
        <w:rPr>
          <w:sz w:val="26"/>
          <w:szCs w:val="26"/>
        </w:rPr>
        <w:t xml:space="preserve">, включая права требования к каждому из других поручителей </w:t>
      </w:r>
      <w:r w:rsidR="000A2D31">
        <w:rPr>
          <w:sz w:val="26"/>
          <w:szCs w:val="26"/>
        </w:rPr>
        <w:t>заемщика</w:t>
      </w:r>
      <w:r w:rsidR="00702634">
        <w:rPr>
          <w:sz w:val="26"/>
          <w:szCs w:val="26"/>
        </w:rPr>
        <w:t xml:space="preserve">, к иным лицам (при их наличии), принадлежащие </w:t>
      </w:r>
      <w:r w:rsidR="00BF6D23">
        <w:rPr>
          <w:sz w:val="26"/>
          <w:szCs w:val="26"/>
        </w:rPr>
        <w:t>ОФРП</w:t>
      </w:r>
      <w:r w:rsidR="00702634">
        <w:rPr>
          <w:sz w:val="26"/>
          <w:szCs w:val="26"/>
        </w:rPr>
        <w:t xml:space="preserve"> как залогодержателю. </w:t>
      </w:r>
    </w:p>
    <w:p w:rsidR="00702634" w:rsidRDefault="00682781" w:rsidP="006B6C63">
      <w:pPr>
        <w:widowControl w:val="0"/>
        <w:autoSpaceDE w:val="0"/>
        <w:autoSpaceDN w:val="0"/>
        <w:adjustRightInd w:val="0"/>
        <w:ind w:firstLine="709"/>
        <w:jc w:val="both"/>
        <w:rPr>
          <w:sz w:val="26"/>
          <w:szCs w:val="26"/>
        </w:rPr>
      </w:pPr>
      <w:r>
        <w:rPr>
          <w:sz w:val="26"/>
          <w:szCs w:val="26"/>
        </w:rPr>
        <w:t>5</w:t>
      </w:r>
      <w:r w:rsidR="00702634">
        <w:rPr>
          <w:sz w:val="26"/>
          <w:szCs w:val="26"/>
        </w:rPr>
        <w:t xml:space="preserve">.2. </w:t>
      </w:r>
      <w:r w:rsidR="00BF6D23">
        <w:rPr>
          <w:sz w:val="26"/>
          <w:szCs w:val="26"/>
        </w:rPr>
        <w:t>ОФРП</w:t>
      </w:r>
      <w:r w:rsidR="00702634">
        <w:rPr>
          <w:sz w:val="26"/>
          <w:szCs w:val="26"/>
        </w:rPr>
        <w:t xml:space="preserve"> и Фонд в течение 5 (пяти) рабочих дней с момента исполнения обязательств Фондом подписывают акт сверки взаиморасчетов по договору поручительства.</w:t>
      </w:r>
    </w:p>
    <w:p w:rsidR="006B6C63" w:rsidRPr="00A51711" w:rsidRDefault="00682781" w:rsidP="006B6C63">
      <w:pPr>
        <w:widowControl w:val="0"/>
        <w:autoSpaceDE w:val="0"/>
        <w:autoSpaceDN w:val="0"/>
        <w:adjustRightInd w:val="0"/>
        <w:ind w:firstLine="709"/>
        <w:jc w:val="both"/>
        <w:rPr>
          <w:sz w:val="26"/>
          <w:szCs w:val="26"/>
        </w:rPr>
      </w:pPr>
      <w:r>
        <w:rPr>
          <w:sz w:val="26"/>
          <w:szCs w:val="26"/>
        </w:rPr>
        <w:lastRenderedPageBreak/>
        <w:t xml:space="preserve">5.3. </w:t>
      </w:r>
      <w:r w:rsidR="00D44C62">
        <w:rPr>
          <w:sz w:val="26"/>
          <w:szCs w:val="26"/>
        </w:rPr>
        <w:t>ОФРП</w:t>
      </w:r>
      <w:r w:rsidR="006B6C63" w:rsidRPr="00A51711">
        <w:rPr>
          <w:sz w:val="26"/>
          <w:szCs w:val="26"/>
        </w:rPr>
        <w:t xml:space="preserve"> в срок не позднее 5 (пяти) рабочих дней с </w:t>
      </w:r>
      <w:r>
        <w:rPr>
          <w:sz w:val="26"/>
          <w:szCs w:val="26"/>
        </w:rPr>
        <w:t>исполнения Фондом обязательств по</w:t>
      </w:r>
      <w:r w:rsidR="006B6C63" w:rsidRPr="00A51711">
        <w:rPr>
          <w:sz w:val="26"/>
          <w:szCs w:val="26"/>
        </w:rPr>
        <w:t xml:space="preserve"> требовани</w:t>
      </w:r>
      <w:r>
        <w:rPr>
          <w:sz w:val="26"/>
          <w:szCs w:val="26"/>
        </w:rPr>
        <w:t>ю</w:t>
      </w:r>
      <w:r w:rsidR="006B6C63" w:rsidRPr="00A51711">
        <w:rPr>
          <w:sz w:val="26"/>
          <w:szCs w:val="26"/>
        </w:rPr>
        <w:t xml:space="preserve"> передает Фонду </w:t>
      </w:r>
      <w:r w:rsidR="00C35B0E">
        <w:rPr>
          <w:sz w:val="26"/>
          <w:szCs w:val="26"/>
        </w:rPr>
        <w:t xml:space="preserve">все документы или заверенные копии и информацию, удостоверяющие права требования </w:t>
      </w:r>
      <w:r w:rsidR="00D44C62">
        <w:rPr>
          <w:sz w:val="26"/>
          <w:szCs w:val="26"/>
        </w:rPr>
        <w:t>ОФРП</w:t>
      </w:r>
      <w:r w:rsidR="00C35B0E">
        <w:rPr>
          <w:sz w:val="26"/>
          <w:szCs w:val="26"/>
        </w:rPr>
        <w:t xml:space="preserve"> к </w:t>
      </w:r>
      <w:r w:rsidR="00620C2C">
        <w:rPr>
          <w:sz w:val="26"/>
          <w:szCs w:val="26"/>
        </w:rPr>
        <w:t>заемщику</w:t>
      </w:r>
      <w:r w:rsidR="00C35B0E">
        <w:rPr>
          <w:sz w:val="26"/>
          <w:szCs w:val="26"/>
        </w:rPr>
        <w:t>, а также права обеспечивающие эти требования.</w:t>
      </w:r>
    </w:p>
    <w:p w:rsidR="006B6C63" w:rsidRPr="00A51711" w:rsidRDefault="00682781" w:rsidP="006B6C63">
      <w:pPr>
        <w:widowControl w:val="0"/>
        <w:autoSpaceDE w:val="0"/>
        <w:autoSpaceDN w:val="0"/>
        <w:adjustRightInd w:val="0"/>
        <w:ind w:firstLine="709"/>
        <w:jc w:val="both"/>
        <w:rPr>
          <w:sz w:val="26"/>
          <w:szCs w:val="26"/>
        </w:rPr>
      </w:pPr>
      <w:r>
        <w:rPr>
          <w:sz w:val="26"/>
          <w:szCs w:val="26"/>
        </w:rPr>
        <w:t>5</w:t>
      </w:r>
      <w:r w:rsidR="00C35B0E">
        <w:rPr>
          <w:sz w:val="26"/>
          <w:szCs w:val="26"/>
        </w:rPr>
        <w:t>.</w:t>
      </w:r>
      <w:r>
        <w:rPr>
          <w:sz w:val="26"/>
          <w:szCs w:val="26"/>
        </w:rPr>
        <w:t>4</w:t>
      </w:r>
      <w:r w:rsidR="00C35B0E">
        <w:rPr>
          <w:sz w:val="26"/>
          <w:szCs w:val="26"/>
        </w:rPr>
        <w:t xml:space="preserve">. </w:t>
      </w:r>
      <w:r w:rsidR="006B6C63" w:rsidRPr="00A51711">
        <w:rPr>
          <w:sz w:val="26"/>
          <w:szCs w:val="26"/>
        </w:rPr>
        <w:t>Все документы п</w:t>
      </w:r>
      <w:r w:rsidR="00C35B0E">
        <w:rPr>
          <w:sz w:val="26"/>
          <w:szCs w:val="26"/>
        </w:rPr>
        <w:t>редоставляемые</w:t>
      </w:r>
      <w:r w:rsidR="006B6C63" w:rsidRPr="00A51711">
        <w:rPr>
          <w:sz w:val="26"/>
          <w:szCs w:val="26"/>
        </w:rPr>
        <w:t xml:space="preserve"> </w:t>
      </w:r>
      <w:r w:rsidR="00D44C62">
        <w:rPr>
          <w:sz w:val="26"/>
          <w:szCs w:val="26"/>
        </w:rPr>
        <w:t>ОФРП</w:t>
      </w:r>
      <w:r w:rsidR="006B6C63" w:rsidRPr="00A51711">
        <w:rPr>
          <w:sz w:val="26"/>
          <w:szCs w:val="26"/>
        </w:rPr>
        <w:t xml:space="preserve"> Фонду </w:t>
      </w:r>
      <w:r w:rsidR="00C35B0E">
        <w:rPr>
          <w:sz w:val="26"/>
          <w:szCs w:val="26"/>
        </w:rPr>
        <w:t xml:space="preserve">должны быть подписаны уполномоченным лицом и скреплены печатью </w:t>
      </w:r>
      <w:r w:rsidR="00D44C62">
        <w:rPr>
          <w:sz w:val="26"/>
          <w:szCs w:val="26"/>
        </w:rPr>
        <w:t>ОФРП</w:t>
      </w:r>
      <w:r w:rsidR="00620C2C">
        <w:rPr>
          <w:sz w:val="26"/>
          <w:szCs w:val="26"/>
        </w:rPr>
        <w:t xml:space="preserve"> (при наличии)</w:t>
      </w:r>
      <w:r w:rsidR="006B6C63" w:rsidRPr="00A51711">
        <w:rPr>
          <w:sz w:val="26"/>
          <w:szCs w:val="26"/>
        </w:rPr>
        <w:t>.</w:t>
      </w:r>
    </w:p>
    <w:p w:rsidR="006B6C63" w:rsidRDefault="006B6C63" w:rsidP="006B6C63">
      <w:pPr>
        <w:widowControl w:val="0"/>
        <w:autoSpaceDE w:val="0"/>
        <w:autoSpaceDN w:val="0"/>
        <w:adjustRightInd w:val="0"/>
        <w:ind w:firstLine="709"/>
        <w:jc w:val="both"/>
        <w:rPr>
          <w:sz w:val="26"/>
          <w:szCs w:val="26"/>
        </w:rPr>
      </w:pPr>
      <w:r w:rsidRPr="00A51711">
        <w:rPr>
          <w:sz w:val="26"/>
          <w:szCs w:val="26"/>
        </w:rPr>
        <w:t xml:space="preserve">Передача документов от </w:t>
      </w:r>
      <w:r w:rsidR="00D44C62">
        <w:rPr>
          <w:sz w:val="26"/>
          <w:szCs w:val="26"/>
        </w:rPr>
        <w:t>ОФРП</w:t>
      </w:r>
      <w:r w:rsidRPr="00A51711">
        <w:rPr>
          <w:sz w:val="26"/>
          <w:szCs w:val="26"/>
        </w:rPr>
        <w:t xml:space="preserve"> Фонду осуществляется с составлением акта приема-передачи документов.</w:t>
      </w:r>
    </w:p>
    <w:p w:rsidR="00C35B0E" w:rsidRPr="00A51711" w:rsidRDefault="00682781" w:rsidP="006B6C63">
      <w:pPr>
        <w:widowControl w:val="0"/>
        <w:autoSpaceDE w:val="0"/>
        <w:autoSpaceDN w:val="0"/>
        <w:adjustRightInd w:val="0"/>
        <w:ind w:firstLine="709"/>
        <w:jc w:val="both"/>
        <w:rPr>
          <w:sz w:val="26"/>
          <w:szCs w:val="26"/>
        </w:rPr>
      </w:pPr>
      <w:r>
        <w:rPr>
          <w:sz w:val="26"/>
          <w:szCs w:val="26"/>
        </w:rPr>
        <w:t>5</w:t>
      </w:r>
      <w:r w:rsidR="00C35B0E">
        <w:rPr>
          <w:sz w:val="26"/>
          <w:szCs w:val="26"/>
        </w:rPr>
        <w:t>.</w:t>
      </w:r>
      <w:r>
        <w:rPr>
          <w:sz w:val="26"/>
          <w:szCs w:val="26"/>
        </w:rPr>
        <w:t>5</w:t>
      </w:r>
      <w:r w:rsidR="00C35B0E">
        <w:rPr>
          <w:sz w:val="26"/>
          <w:szCs w:val="26"/>
        </w:rPr>
        <w:t xml:space="preserve">. Фонд реализует свое право требования, возникшее из факта выплаты по договору поручительства, предъявив соответствующее требование во внесудебном и судебном порядке </w:t>
      </w:r>
      <w:r w:rsidR="00620C2C">
        <w:rPr>
          <w:sz w:val="26"/>
          <w:szCs w:val="26"/>
        </w:rPr>
        <w:t>заемщику</w:t>
      </w:r>
      <w:r w:rsidR="00C35B0E">
        <w:rPr>
          <w:sz w:val="26"/>
          <w:szCs w:val="26"/>
        </w:rPr>
        <w:t xml:space="preserve">, его поручителям, вступив в реестр кредиторов (в случае банкротства </w:t>
      </w:r>
      <w:r w:rsidR="00620C2C">
        <w:rPr>
          <w:sz w:val="26"/>
          <w:szCs w:val="26"/>
        </w:rPr>
        <w:t>заемщика</w:t>
      </w:r>
      <w:r w:rsidR="00C35B0E">
        <w:rPr>
          <w:sz w:val="26"/>
          <w:szCs w:val="26"/>
        </w:rPr>
        <w:t xml:space="preserve">) и (или) обратив взыскание на предмет залога в той части, в которой Фонд удовлетворил требование </w:t>
      </w:r>
      <w:r w:rsidR="00D44C62">
        <w:rPr>
          <w:sz w:val="26"/>
          <w:szCs w:val="26"/>
        </w:rPr>
        <w:t>ОФРП</w:t>
      </w:r>
      <w:r w:rsidR="00C35B0E">
        <w:rPr>
          <w:sz w:val="26"/>
          <w:szCs w:val="26"/>
        </w:rPr>
        <w:t>.</w:t>
      </w:r>
    </w:p>
    <w:p w:rsidR="006B6C63" w:rsidRPr="00A51711" w:rsidRDefault="006B6C63" w:rsidP="006B6C63">
      <w:pPr>
        <w:jc w:val="center"/>
        <w:rPr>
          <w:b/>
          <w:sz w:val="26"/>
          <w:szCs w:val="26"/>
        </w:rPr>
      </w:pPr>
    </w:p>
    <w:p w:rsidR="006B6C63" w:rsidRPr="00A51711" w:rsidRDefault="00682781" w:rsidP="006B6C63">
      <w:pPr>
        <w:spacing w:after="120"/>
        <w:jc w:val="center"/>
        <w:rPr>
          <w:b/>
          <w:sz w:val="26"/>
          <w:szCs w:val="26"/>
        </w:rPr>
      </w:pPr>
      <w:r>
        <w:rPr>
          <w:b/>
          <w:sz w:val="26"/>
          <w:szCs w:val="26"/>
        </w:rPr>
        <w:t>6</w:t>
      </w:r>
      <w:r w:rsidR="006B6C63" w:rsidRPr="00A51711">
        <w:rPr>
          <w:b/>
          <w:sz w:val="26"/>
          <w:szCs w:val="26"/>
        </w:rPr>
        <w:t>. Заключительные положения.</w:t>
      </w:r>
    </w:p>
    <w:p w:rsidR="006B6C63" w:rsidRPr="00A51711" w:rsidRDefault="00682781" w:rsidP="006B6C63">
      <w:pPr>
        <w:ind w:firstLine="709"/>
        <w:jc w:val="both"/>
        <w:rPr>
          <w:sz w:val="26"/>
          <w:szCs w:val="26"/>
        </w:rPr>
      </w:pPr>
      <w:r>
        <w:rPr>
          <w:sz w:val="26"/>
          <w:szCs w:val="26"/>
        </w:rPr>
        <w:t>6</w:t>
      </w:r>
      <w:r w:rsidR="006B6C63" w:rsidRPr="00A51711">
        <w:rPr>
          <w:sz w:val="26"/>
          <w:szCs w:val="26"/>
        </w:rPr>
        <w:t xml:space="preserve">.1. Настоящий Регламент может быть изменен и дополнен решением </w:t>
      </w:r>
      <w:r w:rsidR="00ED1747" w:rsidRPr="00A51711">
        <w:rPr>
          <w:sz w:val="26"/>
          <w:szCs w:val="26"/>
        </w:rPr>
        <w:t>директора Фонда</w:t>
      </w:r>
      <w:r w:rsidR="006B6C63" w:rsidRPr="00A51711">
        <w:rPr>
          <w:sz w:val="26"/>
          <w:szCs w:val="26"/>
        </w:rPr>
        <w:t xml:space="preserve"> по </w:t>
      </w:r>
      <w:r w:rsidR="00ED1747" w:rsidRPr="00A51711">
        <w:rPr>
          <w:sz w:val="26"/>
          <w:szCs w:val="26"/>
        </w:rPr>
        <w:t xml:space="preserve">согласованию с </w:t>
      </w:r>
      <w:r w:rsidR="000A6D06">
        <w:rPr>
          <w:sz w:val="26"/>
          <w:szCs w:val="26"/>
        </w:rPr>
        <w:t xml:space="preserve">Наблюдательным </w:t>
      </w:r>
      <w:proofErr w:type="gramStart"/>
      <w:r w:rsidR="000A6D06">
        <w:rPr>
          <w:sz w:val="26"/>
          <w:szCs w:val="26"/>
        </w:rPr>
        <w:t>с</w:t>
      </w:r>
      <w:r w:rsidR="00ED1747" w:rsidRPr="00A51711">
        <w:rPr>
          <w:sz w:val="26"/>
          <w:szCs w:val="26"/>
        </w:rPr>
        <w:t xml:space="preserve">оветом </w:t>
      </w:r>
      <w:r w:rsidR="006B6C63" w:rsidRPr="00A51711">
        <w:rPr>
          <w:sz w:val="26"/>
          <w:szCs w:val="26"/>
        </w:rPr>
        <w:t>.</w:t>
      </w:r>
      <w:proofErr w:type="gramEnd"/>
    </w:p>
    <w:p w:rsidR="006B6C63" w:rsidRPr="00A51711" w:rsidRDefault="006B6C63" w:rsidP="006B6C63">
      <w:pPr>
        <w:ind w:firstLine="709"/>
        <w:jc w:val="both"/>
        <w:rPr>
          <w:sz w:val="26"/>
          <w:szCs w:val="26"/>
        </w:rPr>
      </w:pPr>
      <w:r w:rsidRPr="00A51711">
        <w:rPr>
          <w:sz w:val="26"/>
          <w:szCs w:val="26"/>
        </w:rPr>
        <w:t>Внесение изменений и дополнений в Регламент производится посредством утверждения Регламента в новой редакции</w:t>
      </w:r>
      <w:r w:rsidR="00ED1747" w:rsidRPr="00A51711">
        <w:rPr>
          <w:sz w:val="26"/>
          <w:szCs w:val="26"/>
        </w:rPr>
        <w:t xml:space="preserve"> директором Фонда, </w:t>
      </w:r>
      <w:proofErr w:type="gramStart"/>
      <w:r w:rsidR="00ED1747" w:rsidRPr="00A51711">
        <w:rPr>
          <w:sz w:val="26"/>
          <w:szCs w:val="26"/>
        </w:rPr>
        <w:t>после  согласования</w:t>
      </w:r>
      <w:proofErr w:type="gramEnd"/>
      <w:r w:rsidR="00ED1747" w:rsidRPr="00A51711">
        <w:rPr>
          <w:sz w:val="26"/>
          <w:szCs w:val="26"/>
        </w:rPr>
        <w:t xml:space="preserve"> Регламента в новой редакции </w:t>
      </w:r>
      <w:r w:rsidR="000A6D06">
        <w:rPr>
          <w:sz w:val="26"/>
          <w:szCs w:val="26"/>
        </w:rPr>
        <w:t>Наблюдательным с</w:t>
      </w:r>
      <w:r w:rsidR="00ED1747" w:rsidRPr="00A51711">
        <w:rPr>
          <w:sz w:val="26"/>
          <w:szCs w:val="26"/>
        </w:rPr>
        <w:t xml:space="preserve">оветом </w:t>
      </w:r>
      <w:r w:rsidRPr="00A51711">
        <w:rPr>
          <w:sz w:val="26"/>
          <w:szCs w:val="26"/>
        </w:rPr>
        <w:t>.</w:t>
      </w:r>
    </w:p>
    <w:p w:rsidR="006B6C63" w:rsidRPr="00A51711" w:rsidRDefault="006B6C63" w:rsidP="00F2562B">
      <w:pPr>
        <w:ind w:left="5103" w:right="-141"/>
        <w:jc w:val="both"/>
        <w:outlineLvl w:val="0"/>
        <w:rPr>
          <w:sz w:val="26"/>
          <w:szCs w:val="26"/>
        </w:rPr>
      </w:pPr>
    </w:p>
    <w:p w:rsidR="006B6C63" w:rsidRPr="00A51711" w:rsidRDefault="006B6C63" w:rsidP="00F2562B">
      <w:pPr>
        <w:ind w:left="5103" w:right="-141"/>
        <w:jc w:val="both"/>
        <w:outlineLvl w:val="0"/>
        <w:rPr>
          <w:sz w:val="26"/>
          <w:szCs w:val="26"/>
        </w:rPr>
      </w:pPr>
    </w:p>
    <w:p w:rsidR="00ED1747" w:rsidRPr="00A51711" w:rsidRDefault="00ED1747" w:rsidP="00F2562B">
      <w:pPr>
        <w:ind w:left="5103" w:right="-141"/>
        <w:jc w:val="both"/>
        <w:outlineLvl w:val="0"/>
        <w:rPr>
          <w:sz w:val="26"/>
          <w:szCs w:val="26"/>
        </w:rPr>
      </w:pPr>
    </w:p>
    <w:p w:rsidR="00ED1747" w:rsidRPr="00A51711" w:rsidRDefault="00ED1747" w:rsidP="00F2562B">
      <w:pPr>
        <w:ind w:left="5103" w:right="-141"/>
        <w:jc w:val="both"/>
        <w:outlineLvl w:val="0"/>
        <w:rPr>
          <w:sz w:val="26"/>
          <w:szCs w:val="26"/>
        </w:rPr>
      </w:pPr>
    </w:p>
    <w:p w:rsidR="00ED1747" w:rsidRPr="00A51711" w:rsidRDefault="00ED1747" w:rsidP="00F2562B">
      <w:pPr>
        <w:ind w:left="5103" w:right="-141"/>
        <w:jc w:val="both"/>
        <w:outlineLvl w:val="0"/>
        <w:rPr>
          <w:sz w:val="26"/>
          <w:szCs w:val="26"/>
        </w:rPr>
      </w:pPr>
    </w:p>
    <w:p w:rsidR="00BB2744" w:rsidRDefault="00BB2744" w:rsidP="00F2562B">
      <w:pPr>
        <w:ind w:left="5103" w:right="-141"/>
        <w:jc w:val="both"/>
        <w:outlineLvl w:val="0"/>
        <w:rPr>
          <w:sz w:val="26"/>
          <w:szCs w:val="26"/>
        </w:rPr>
      </w:pPr>
    </w:p>
    <w:p w:rsidR="0036447A" w:rsidRDefault="0036447A" w:rsidP="00F2562B">
      <w:pPr>
        <w:ind w:left="5103" w:right="-141"/>
        <w:jc w:val="both"/>
        <w:outlineLvl w:val="0"/>
        <w:rPr>
          <w:sz w:val="26"/>
          <w:szCs w:val="26"/>
        </w:rPr>
      </w:pPr>
    </w:p>
    <w:p w:rsidR="0036117E" w:rsidRDefault="0036117E" w:rsidP="00F2562B">
      <w:pPr>
        <w:ind w:left="5103" w:right="-141"/>
        <w:jc w:val="both"/>
        <w:outlineLvl w:val="0"/>
        <w:rPr>
          <w:sz w:val="26"/>
          <w:szCs w:val="26"/>
        </w:rPr>
      </w:pPr>
    </w:p>
    <w:p w:rsidR="0036117E" w:rsidRDefault="0036117E" w:rsidP="00F2562B">
      <w:pPr>
        <w:ind w:left="5103" w:right="-141"/>
        <w:jc w:val="both"/>
        <w:outlineLvl w:val="0"/>
        <w:rPr>
          <w:sz w:val="26"/>
          <w:szCs w:val="26"/>
        </w:rPr>
      </w:pPr>
    </w:p>
    <w:p w:rsidR="0036117E" w:rsidRDefault="0036117E" w:rsidP="00F2562B">
      <w:pPr>
        <w:ind w:left="5103" w:right="-141"/>
        <w:jc w:val="both"/>
        <w:outlineLvl w:val="0"/>
        <w:rPr>
          <w:sz w:val="26"/>
          <w:szCs w:val="26"/>
        </w:rPr>
      </w:pPr>
    </w:p>
    <w:p w:rsidR="0036117E" w:rsidRDefault="0036117E" w:rsidP="00F2562B">
      <w:pPr>
        <w:ind w:left="5103" w:right="-141"/>
        <w:jc w:val="both"/>
        <w:outlineLvl w:val="0"/>
        <w:rPr>
          <w:sz w:val="26"/>
          <w:szCs w:val="26"/>
        </w:rPr>
      </w:pPr>
    </w:p>
    <w:p w:rsidR="0036117E" w:rsidRDefault="0036117E" w:rsidP="00F2562B">
      <w:pPr>
        <w:ind w:left="5103" w:right="-141"/>
        <w:jc w:val="both"/>
        <w:outlineLvl w:val="0"/>
        <w:rPr>
          <w:sz w:val="26"/>
          <w:szCs w:val="26"/>
        </w:rPr>
      </w:pPr>
    </w:p>
    <w:p w:rsidR="00C20EEB" w:rsidRDefault="00C20EEB" w:rsidP="00F2562B">
      <w:pPr>
        <w:ind w:left="5103" w:right="-141"/>
        <w:jc w:val="both"/>
        <w:outlineLvl w:val="0"/>
        <w:rPr>
          <w:sz w:val="26"/>
          <w:szCs w:val="26"/>
        </w:rPr>
      </w:pPr>
    </w:p>
    <w:p w:rsidR="00861CBA" w:rsidRDefault="00861CBA" w:rsidP="00F2562B">
      <w:pPr>
        <w:ind w:left="5103" w:right="-141"/>
        <w:jc w:val="both"/>
        <w:outlineLvl w:val="0"/>
        <w:rPr>
          <w:sz w:val="26"/>
          <w:szCs w:val="26"/>
        </w:rPr>
      </w:pPr>
    </w:p>
    <w:p w:rsidR="00861CBA" w:rsidRDefault="00861CBA" w:rsidP="00F2562B">
      <w:pPr>
        <w:ind w:left="5103" w:right="-141"/>
        <w:jc w:val="both"/>
        <w:outlineLvl w:val="0"/>
        <w:rPr>
          <w:sz w:val="26"/>
          <w:szCs w:val="26"/>
        </w:rPr>
      </w:pPr>
    </w:p>
    <w:p w:rsidR="00861CBA" w:rsidRDefault="00861CBA" w:rsidP="00F2562B">
      <w:pPr>
        <w:ind w:left="5103" w:right="-141"/>
        <w:jc w:val="both"/>
        <w:outlineLvl w:val="0"/>
        <w:rPr>
          <w:sz w:val="26"/>
          <w:szCs w:val="26"/>
        </w:rPr>
      </w:pPr>
    </w:p>
    <w:p w:rsidR="00861CBA" w:rsidRDefault="00861CBA" w:rsidP="00F2562B">
      <w:pPr>
        <w:ind w:left="5103" w:right="-141"/>
        <w:jc w:val="both"/>
        <w:outlineLvl w:val="0"/>
        <w:rPr>
          <w:sz w:val="26"/>
          <w:szCs w:val="26"/>
        </w:rPr>
      </w:pPr>
    </w:p>
    <w:p w:rsidR="00861CBA" w:rsidRDefault="00861CBA" w:rsidP="00F2562B">
      <w:pPr>
        <w:ind w:left="5103" w:right="-141"/>
        <w:jc w:val="both"/>
        <w:outlineLvl w:val="0"/>
        <w:rPr>
          <w:sz w:val="26"/>
          <w:szCs w:val="26"/>
        </w:rPr>
      </w:pPr>
    </w:p>
    <w:p w:rsidR="00861CBA" w:rsidRDefault="00861CBA" w:rsidP="00F2562B">
      <w:pPr>
        <w:ind w:left="5103" w:right="-141"/>
        <w:jc w:val="both"/>
        <w:outlineLvl w:val="0"/>
        <w:rPr>
          <w:sz w:val="26"/>
          <w:szCs w:val="26"/>
        </w:rPr>
      </w:pPr>
    </w:p>
    <w:p w:rsidR="00861CBA" w:rsidRDefault="00861CBA" w:rsidP="00F2562B">
      <w:pPr>
        <w:ind w:left="5103" w:right="-141"/>
        <w:jc w:val="both"/>
        <w:outlineLvl w:val="0"/>
        <w:rPr>
          <w:sz w:val="26"/>
          <w:szCs w:val="26"/>
        </w:rPr>
      </w:pPr>
    </w:p>
    <w:p w:rsidR="00B567C7" w:rsidRDefault="00B567C7" w:rsidP="00F2562B">
      <w:pPr>
        <w:ind w:left="5103" w:right="-141"/>
        <w:jc w:val="both"/>
        <w:outlineLvl w:val="0"/>
        <w:rPr>
          <w:sz w:val="26"/>
          <w:szCs w:val="26"/>
        </w:rPr>
      </w:pPr>
    </w:p>
    <w:p w:rsidR="00B567C7" w:rsidRDefault="00B567C7" w:rsidP="00F2562B">
      <w:pPr>
        <w:ind w:left="5103" w:right="-141"/>
        <w:jc w:val="both"/>
        <w:outlineLvl w:val="0"/>
        <w:rPr>
          <w:sz w:val="26"/>
          <w:szCs w:val="26"/>
        </w:rPr>
      </w:pPr>
    </w:p>
    <w:p w:rsidR="00894B22" w:rsidRDefault="00894B22" w:rsidP="00F2562B">
      <w:pPr>
        <w:ind w:left="5103" w:right="-141"/>
        <w:jc w:val="both"/>
        <w:outlineLvl w:val="0"/>
        <w:rPr>
          <w:sz w:val="26"/>
          <w:szCs w:val="26"/>
        </w:rPr>
      </w:pPr>
    </w:p>
    <w:p w:rsidR="00894B22" w:rsidRDefault="00894B22" w:rsidP="00F2562B">
      <w:pPr>
        <w:ind w:left="5103" w:right="-141"/>
        <w:jc w:val="both"/>
        <w:outlineLvl w:val="0"/>
        <w:rPr>
          <w:sz w:val="26"/>
          <w:szCs w:val="26"/>
        </w:rPr>
      </w:pPr>
    </w:p>
    <w:p w:rsidR="00894B22" w:rsidRDefault="00894B22" w:rsidP="00F2562B">
      <w:pPr>
        <w:ind w:left="5103" w:right="-141"/>
        <w:jc w:val="both"/>
        <w:outlineLvl w:val="0"/>
        <w:rPr>
          <w:sz w:val="26"/>
          <w:szCs w:val="26"/>
        </w:rPr>
      </w:pPr>
    </w:p>
    <w:p w:rsidR="00894B22" w:rsidRDefault="00894B22" w:rsidP="00F2562B">
      <w:pPr>
        <w:ind w:left="5103" w:right="-141"/>
        <w:jc w:val="both"/>
        <w:outlineLvl w:val="0"/>
        <w:rPr>
          <w:sz w:val="26"/>
          <w:szCs w:val="26"/>
        </w:rPr>
      </w:pPr>
    </w:p>
    <w:p w:rsidR="00894B22" w:rsidRDefault="00894B22" w:rsidP="00F2562B">
      <w:pPr>
        <w:ind w:left="5103" w:right="-141"/>
        <w:jc w:val="both"/>
        <w:outlineLvl w:val="0"/>
        <w:rPr>
          <w:sz w:val="26"/>
          <w:szCs w:val="26"/>
        </w:rPr>
      </w:pPr>
    </w:p>
    <w:p w:rsidR="00894B22" w:rsidRDefault="00894B22" w:rsidP="00F2562B">
      <w:pPr>
        <w:ind w:left="5103" w:right="-141"/>
        <w:jc w:val="both"/>
        <w:outlineLvl w:val="0"/>
        <w:rPr>
          <w:sz w:val="26"/>
          <w:szCs w:val="26"/>
        </w:rPr>
      </w:pPr>
    </w:p>
    <w:p w:rsidR="00894B22" w:rsidRDefault="00894B22" w:rsidP="00F2562B">
      <w:pPr>
        <w:ind w:left="5103" w:right="-141"/>
        <w:jc w:val="both"/>
        <w:outlineLvl w:val="0"/>
        <w:rPr>
          <w:sz w:val="26"/>
          <w:szCs w:val="26"/>
        </w:rPr>
      </w:pPr>
    </w:p>
    <w:p w:rsidR="00F2562B" w:rsidRPr="00A51711" w:rsidRDefault="00F2562B" w:rsidP="00F2562B">
      <w:pPr>
        <w:ind w:left="5103" w:right="-141"/>
        <w:jc w:val="both"/>
        <w:outlineLvl w:val="0"/>
        <w:rPr>
          <w:sz w:val="26"/>
          <w:szCs w:val="26"/>
        </w:rPr>
      </w:pPr>
      <w:r w:rsidRPr="00A51711">
        <w:rPr>
          <w:sz w:val="26"/>
          <w:szCs w:val="26"/>
        </w:rPr>
        <w:lastRenderedPageBreak/>
        <w:t>Приложение 1</w:t>
      </w:r>
    </w:p>
    <w:p w:rsidR="00F2562B" w:rsidRPr="00A51711" w:rsidRDefault="00F2562B" w:rsidP="00F2562B">
      <w:pPr>
        <w:ind w:left="5103" w:right="-141"/>
        <w:jc w:val="both"/>
        <w:rPr>
          <w:sz w:val="26"/>
          <w:szCs w:val="26"/>
        </w:rPr>
      </w:pPr>
      <w:r w:rsidRPr="00A51711">
        <w:rPr>
          <w:sz w:val="26"/>
          <w:szCs w:val="26"/>
        </w:rPr>
        <w:t xml:space="preserve">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w:t>
      </w:r>
      <w:proofErr w:type="gramStart"/>
      <w:r w:rsidRPr="00A51711">
        <w:rPr>
          <w:sz w:val="26"/>
          <w:szCs w:val="26"/>
        </w:rPr>
        <w:t>области</w:t>
      </w:r>
      <w:r w:rsidR="00ED1747" w:rsidRPr="00A51711">
        <w:rPr>
          <w:sz w:val="26"/>
          <w:szCs w:val="26"/>
        </w:rPr>
        <w:t xml:space="preserve"> </w:t>
      </w:r>
      <w:r w:rsidRPr="00A51711">
        <w:rPr>
          <w:sz w:val="26"/>
          <w:szCs w:val="26"/>
        </w:rPr>
        <w:t>»</w:t>
      </w:r>
      <w:proofErr w:type="gramEnd"/>
      <w:r w:rsidR="005C0B85">
        <w:rPr>
          <w:sz w:val="26"/>
          <w:szCs w:val="26"/>
        </w:rPr>
        <w:t xml:space="preserve"> по договорам </w:t>
      </w:r>
      <w:r w:rsidR="00620C2C">
        <w:rPr>
          <w:sz w:val="26"/>
          <w:szCs w:val="26"/>
        </w:rPr>
        <w:t>займа</w:t>
      </w:r>
    </w:p>
    <w:p w:rsidR="00F2562B" w:rsidRPr="00A51711" w:rsidRDefault="00F2562B" w:rsidP="00F2562B">
      <w:pPr>
        <w:ind w:left="5670" w:firstLine="709"/>
        <w:jc w:val="right"/>
        <w:rPr>
          <w:sz w:val="26"/>
          <w:szCs w:val="26"/>
        </w:rPr>
      </w:pPr>
    </w:p>
    <w:p w:rsidR="00F2562B" w:rsidRPr="00A51711" w:rsidRDefault="00F2562B" w:rsidP="00F2562B">
      <w:pPr>
        <w:ind w:left="5670" w:firstLine="709"/>
        <w:jc w:val="right"/>
        <w:rPr>
          <w:sz w:val="26"/>
          <w:szCs w:val="26"/>
        </w:rPr>
      </w:pPr>
    </w:p>
    <w:p w:rsidR="00F2562B" w:rsidRPr="00A51711" w:rsidRDefault="00ED1747" w:rsidP="00F2562B">
      <w:pPr>
        <w:ind w:firstLine="709"/>
        <w:jc w:val="right"/>
        <w:outlineLvl w:val="0"/>
        <w:rPr>
          <w:sz w:val="26"/>
          <w:szCs w:val="26"/>
        </w:rPr>
      </w:pPr>
      <w:r w:rsidRPr="00A51711">
        <w:rPr>
          <w:sz w:val="26"/>
          <w:szCs w:val="26"/>
        </w:rPr>
        <w:t>Д</w:t>
      </w:r>
      <w:r w:rsidR="00F2562B" w:rsidRPr="00A51711">
        <w:rPr>
          <w:sz w:val="26"/>
          <w:szCs w:val="26"/>
        </w:rPr>
        <w:t>иректору</w:t>
      </w:r>
    </w:p>
    <w:p w:rsidR="00ED1747" w:rsidRPr="00A51711" w:rsidRDefault="00ED1747" w:rsidP="00F2562B">
      <w:pPr>
        <w:ind w:firstLine="709"/>
        <w:jc w:val="right"/>
        <w:rPr>
          <w:sz w:val="26"/>
          <w:szCs w:val="26"/>
        </w:rPr>
      </w:pPr>
      <w:r w:rsidRPr="00A51711">
        <w:rPr>
          <w:sz w:val="26"/>
          <w:szCs w:val="26"/>
        </w:rPr>
        <w:t>некоммерческой организации</w:t>
      </w:r>
    </w:p>
    <w:p w:rsidR="00F2562B" w:rsidRPr="00A51711" w:rsidRDefault="00F2562B" w:rsidP="00F2562B">
      <w:pPr>
        <w:ind w:firstLine="709"/>
        <w:jc w:val="right"/>
        <w:rPr>
          <w:sz w:val="26"/>
          <w:szCs w:val="26"/>
        </w:rPr>
      </w:pPr>
      <w:r w:rsidRPr="00A51711">
        <w:rPr>
          <w:sz w:val="26"/>
          <w:szCs w:val="26"/>
        </w:rPr>
        <w:t xml:space="preserve"> «Гарантийный фонд для субъектов </w:t>
      </w:r>
    </w:p>
    <w:p w:rsidR="00F2562B" w:rsidRPr="00A51711" w:rsidRDefault="00F2562B" w:rsidP="00F2562B">
      <w:pPr>
        <w:ind w:firstLine="709"/>
        <w:jc w:val="right"/>
        <w:rPr>
          <w:sz w:val="26"/>
          <w:szCs w:val="26"/>
        </w:rPr>
      </w:pPr>
      <w:r w:rsidRPr="00A51711">
        <w:rPr>
          <w:sz w:val="26"/>
          <w:szCs w:val="26"/>
        </w:rPr>
        <w:t xml:space="preserve">малого </w:t>
      </w:r>
      <w:proofErr w:type="gramStart"/>
      <w:r w:rsidRPr="00A51711">
        <w:rPr>
          <w:sz w:val="26"/>
          <w:szCs w:val="26"/>
        </w:rPr>
        <w:t>и  среднего</w:t>
      </w:r>
      <w:proofErr w:type="gramEnd"/>
      <w:r w:rsidRPr="00A51711">
        <w:rPr>
          <w:sz w:val="26"/>
          <w:szCs w:val="26"/>
        </w:rPr>
        <w:t xml:space="preserve"> предпринимательства </w:t>
      </w:r>
    </w:p>
    <w:p w:rsidR="00F2562B" w:rsidRPr="00A51711" w:rsidRDefault="00F2562B" w:rsidP="00F2562B">
      <w:pPr>
        <w:ind w:firstLine="709"/>
        <w:jc w:val="right"/>
        <w:rPr>
          <w:sz w:val="26"/>
          <w:szCs w:val="26"/>
        </w:rPr>
      </w:pPr>
      <w:r w:rsidRPr="00A51711">
        <w:rPr>
          <w:sz w:val="26"/>
          <w:szCs w:val="26"/>
        </w:rPr>
        <w:t>Оренбургской области»</w:t>
      </w:r>
    </w:p>
    <w:p w:rsidR="00F2562B" w:rsidRPr="00A51711" w:rsidRDefault="00F2562B" w:rsidP="00F2562B">
      <w:pPr>
        <w:ind w:firstLine="709"/>
        <w:jc w:val="right"/>
        <w:outlineLvl w:val="0"/>
        <w:rPr>
          <w:sz w:val="26"/>
          <w:szCs w:val="26"/>
        </w:rPr>
      </w:pPr>
      <w:r w:rsidRPr="00A51711">
        <w:rPr>
          <w:sz w:val="26"/>
          <w:szCs w:val="26"/>
        </w:rPr>
        <w:t>___________________________________</w:t>
      </w:r>
    </w:p>
    <w:p w:rsidR="00F2562B" w:rsidRPr="00A51711" w:rsidRDefault="00F2562B" w:rsidP="00F2562B">
      <w:pPr>
        <w:ind w:firstLine="709"/>
        <w:jc w:val="both"/>
        <w:outlineLvl w:val="0"/>
        <w:rPr>
          <w:sz w:val="26"/>
          <w:szCs w:val="26"/>
        </w:rPr>
      </w:pPr>
    </w:p>
    <w:p w:rsidR="00F2562B" w:rsidRPr="00A51711" w:rsidRDefault="00F2562B" w:rsidP="00F2562B">
      <w:pPr>
        <w:ind w:firstLine="709"/>
        <w:jc w:val="both"/>
        <w:outlineLvl w:val="0"/>
        <w:rPr>
          <w:sz w:val="26"/>
          <w:szCs w:val="26"/>
        </w:rPr>
      </w:pPr>
    </w:p>
    <w:p w:rsidR="00F2562B" w:rsidRPr="00A51711" w:rsidRDefault="00F2562B" w:rsidP="00F2562B">
      <w:pPr>
        <w:ind w:firstLine="709"/>
        <w:jc w:val="both"/>
        <w:outlineLvl w:val="0"/>
        <w:rPr>
          <w:sz w:val="26"/>
          <w:szCs w:val="26"/>
        </w:rPr>
      </w:pPr>
    </w:p>
    <w:p w:rsidR="00F2562B" w:rsidRPr="00A51711" w:rsidRDefault="00F2562B" w:rsidP="00F2562B">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Заявка на получение поручительства</w:t>
      </w:r>
    </w:p>
    <w:p w:rsidR="00F2562B" w:rsidRPr="00A51711" w:rsidRDefault="00F2562B" w:rsidP="00F2562B">
      <w:pPr>
        <w:pStyle w:val="ConsNonformat"/>
        <w:widowControl/>
        <w:ind w:right="0"/>
        <w:rPr>
          <w:rFonts w:ascii="Times New Roman" w:hAnsi="Times New Roman" w:cs="Times New Roman"/>
          <w:sz w:val="26"/>
          <w:szCs w:val="26"/>
        </w:rPr>
      </w:pPr>
    </w:p>
    <w:p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rPr>
        <w:t>____________________________________________________________________</w:t>
      </w:r>
      <w:r w:rsidR="007C5FD6" w:rsidRPr="00A51711">
        <w:rPr>
          <w:rFonts w:ascii="Times New Roman" w:hAnsi="Times New Roman" w:cs="Times New Roman"/>
          <w:sz w:val="26"/>
          <w:szCs w:val="26"/>
        </w:rPr>
        <w:t>_</w:t>
      </w:r>
      <w:r w:rsidRPr="00A51711">
        <w:rPr>
          <w:rFonts w:ascii="Times New Roman" w:hAnsi="Times New Roman" w:cs="Times New Roman"/>
          <w:sz w:val="26"/>
          <w:szCs w:val="26"/>
        </w:rPr>
        <w:t xml:space="preserve"> </w:t>
      </w:r>
      <w:r w:rsidRPr="00A51711">
        <w:rPr>
          <w:rFonts w:ascii="Times New Roman" w:hAnsi="Times New Roman" w:cs="Times New Roman"/>
          <w:sz w:val="26"/>
          <w:szCs w:val="26"/>
          <w:vertAlign w:val="superscript"/>
        </w:rPr>
        <w:t xml:space="preserve">                                                                                                                               </w:t>
      </w:r>
    </w:p>
    <w:p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w:t>
      </w:r>
      <w:r w:rsidR="005D31BC">
        <w:rPr>
          <w:rFonts w:ascii="Times New Roman" w:hAnsi="Times New Roman" w:cs="Times New Roman"/>
          <w:sz w:val="26"/>
          <w:szCs w:val="26"/>
          <w:vertAlign w:val="superscript"/>
        </w:rPr>
        <w:t xml:space="preserve">полное </w:t>
      </w:r>
      <w:r w:rsidRPr="00A51711">
        <w:rPr>
          <w:rFonts w:ascii="Times New Roman" w:hAnsi="Times New Roman" w:cs="Times New Roman"/>
          <w:sz w:val="26"/>
          <w:szCs w:val="26"/>
          <w:vertAlign w:val="superscript"/>
        </w:rPr>
        <w:t xml:space="preserve">наименование </w:t>
      </w:r>
      <w:r w:rsidR="005D31BC">
        <w:rPr>
          <w:rFonts w:ascii="Times New Roman" w:hAnsi="Times New Roman" w:cs="Times New Roman"/>
          <w:sz w:val="26"/>
          <w:szCs w:val="26"/>
          <w:vertAlign w:val="superscript"/>
        </w:rPr>
        <w:t>ОФРП</w:t>
      </w:r>
      <w:r w:rsidRPr="00A51711">
        <w:rPr>
          <w:rFonts w:ascii="Times New Roman" w:hAnsi="Times New Roman" w:cs="Times New Roman"/>
          <w:sz w:val="26"/>
          <w:szCs w:val="26"/>
          <w:vertAlign w:val="superscript"/>
        </w:rPr>
        <w:t>)</w:t>
      </w:r>
    </w:p>
    <w:p w:rsidR="00F2562B" w:rsidRPr="00A51711" w:rsidRDefault="00F2562B"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 xml:space="preserve">«___» __________20__г. принято решение о предоставлении </w:t>
      </w:r>
      <w:r w:rsidR="005D31BC">
        <w:rPr>
          <w:rFonts w:ascii="Times New Roman" w:hAnsi="Times New Roman" w:cs="Times New Roman"/>
          <w:sz w:val="26"/>
          <w:szCs w:val="26"/>
        </w:rPr>
        <w:t>займа</w:t>
      </w:r>
      <w:r w:rsidR="00620C2C">
        <w:rPr>
          <w:rFonts w:ascii="Times New Roman" w:hAnsi="Times New Roman" w:cs="Times New Roman"/>
          <w:sz w:val="26"/>
          <w:szCs w:val="26"/>
        </w:rPr>
        <w:t xml:space="preserve"> </w:t>
      </w:r>
    </w:p>
    <w:p w:rsidR="007C5FD6" w:rsidRPr="00A51711" w:rsidRDefault="007C5FD6" w:rsidP="00F2562B">
      <w:pPr>
        <w:pStyle w:val="ConsNormal"/>
        <w:widowControl/>
        <w:ind w:firstLine="0"/>
        <w:jc w:val="both"/>
        <w:rPr>
          <w:rFonts w:ascii="Times New Roman" w:hAnsi="Times New Roman" w:cs="Times New Roman"/>
          <w:sz w:val="26"/>
          <w:szCs w:val="26"/>
        </w:rPr>
      </w:pPr>
    </w:p>
    <w:p w:rsidR="007C5FD6" w:rsidRPr="00A51711" w:rsidRDefault="007C5FD6"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__________________________________________________________________________</w:t>
      </w:r>
    </w:p>
    <w:p w:rsidR="00620C2C" w:rsidRPr="00620C2C" w:rsidRDefault="00F2562B" w:rsidP="00EF3DDA">
      <w:pPr>
        <w:pStyle w:val="ConsNormal"/>
        <w:widowControl/>
        <w:ind w:firstLine="0"/>
        <w:jc w:val="center"/>
        <w:rPr>
          <w:rFonts w:ascii="Times New Roman" w:hAnsi="Times New Roman" w:cs="Times New Roman"/>
          <w:sz w:val="26"/>
          <w:szCs w:val="26"/>
        </w:rPr>
      </w:pPr>
      <w:r w:rsidRPr="00A51711">
        <w:rPr>
          <w:rFonts w:ascii="Times New Roman" w:hAnsi="Times New Roman" w:cs="Times New Roman"/>
          <w:sz w:val="26"/>
          <w:szCs w:val="26"/>
          <w:vertAlign w:val="superscript"/>
        </w:rPr>
        <w:t xml:space="preserve">(наименование </w:t>
      </w:r>
      <w:r w:rsidR="00620C2C">
        <w:rPr>
          <w:rFonts w:ascii="Times New Roman" w:hAnsi="Times New Roman" w:cs="Times New Roman"/>
          <w:sz w:val="26"/>
          <w:szCs w:val="26"/>
          <w:vertAlign w:val="superscript"/>
        </w:rPr>
        <w:t>заемщика</w:t>
      </w:r>
    </w:p>
    <w:p w:rsidR="00F2562B" w:rsidRDefault="00F2562B"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 xml:space="preserve">под </w:t>
      </w:r>
      <w:r w:rsidR="005828A7" w:rsidRPr="00A51711">
        <w:rPr>
          <w:rFonts w:ascii="Times New Roman" w:hAnsi="Times New Roman" w:cs="Times New Roman"/>
          <w:sz w:val="26"/>
          <w:szCs w:val="26"/>
        </w:rPr>
        <w:t>поручительство некоммерческой</w:t>
      </w:r>
      <w:r w:rsidR="00562714">
        <w:rPr>
          <w:rFonts w:ascii="Times New Roman" w:hAnsi="Times New Roman" w:cs="Times New Roman"/>
          <w:sz w:val="26"/>
          <w:szCs w:val="26"/>
        </w:rPr>
        <w:t xml:space="preserve"> </w:t>
      </w:r>
      <w:r w:rsidRPr="00A51711">
        <w:rPr>
          <w:rFonts w:ascii="Times New Roman" w:hAnsi="Times New Roman" w:cs="Times New Roman"/>
          <w:sz w:val="26"/>
          <w:szCs w:val="26"/>
        </w:rPr>
        <w:t xml:space="preserve">организации «Гарантийный фонд для субъектов малого и среднего предпринимательства Оренбургской области». </w:t>
      </w:r>
    </w:p>
    <w:p w:rsidR="00620C2C" w:rsidRDefault="00620C2C" w:rsidP="00620C2C">
      <w:pPr>
        <w:pStyle w:val="ConsNormal"/>
        <w:widowControl/>
        <w:ind w:firstLine="0"/>
        <w:jc w:val="center"/>
        <w:rPr>
          <w:rFonts w:ascii="Times New Roman" w:hAnsi="Times New Roman" w:cs="Times New Roman"/>
          <w:i/>
          <w:sz w:val="26"/>
          <w:szCs w:val="26"/>
        </w:rPr>
      </w:pPr>
    </w:p>
    <w:p w:rsidR="00620C2C" w:rsidRPr="00EF3DDA" w:rsidRDefault="00620C2C" w:rsidP="00EF3DDA">
      <w:pPr>
        <w:pStyle w:val="ConsNormal"/>
        <w:widowControl/>
        <w:ind w:firstLine="0"/>
        <w:jc w:val="center"/>
        <w:rPr>
          <w:rFonts w:ascii="Times New Roman" w:hAnsi="Times New Roman" w:cs="Times New Roman"/>
          <w:i/>
          <w:sz w:val="26"/>
          <w:szCs w:val="26"/>
        </w:rPr>
      </w:pPr>
    </w:p>
    <w:p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 xml:space="preserve">По результатам проверки представленных документов, проведенного анализа финансово-хозяйственной деятельности </w:t>
      </w:r>
      <w:r w:rsidR="00620C2C">
        <w:rPr>
          <w:rFonts w:ascii="Times New Roman" w:hAnsi="Times New Roman" w:cs="Times New Roman"/>
          <w:sz w:val="26"/>
          <w:szCs w:val="26"/>
        </w:rPr>
        <w:t>заемщика</w:t>
      </w:r>
      <w:r w:rsidRPr="00A51711">
        <w:rPr>
          <w:rFonts w:ascii="Times New Roman" w:hAnsi="Times New Roman" w:cs="Times New Roman"/>
          <w:sz w:val="26"/>
          <w:szCs w:val="26"/>
        </w:rPr>
        <w:t xml:space="preserve"> установлено сле</w:t>
      </w:r>
      <w:r w:rsidR="007C5FD6" w:rsidRPr="00A51711">
        <w:rPr>
          <w:rFonts w:ascii="Times New Roman" w:hAnsi="Times New Roman" w:cs="Times New Roman"/>
          <w:sz w:val="26"/>
          <w:szCs w:val="26"/>
        </w:rPr>
        <w:t>дующее:</w:t>
      </w:r>
    </w:p>
    <w:p w:rsidR="00F2562B" w:rsidRPr="00A51711" w:rsidRDefault="00F2562B" w:rsidP="00F2562B">
      <w:pPr>
        <w:pStyle w:val="ConsNormal"/>
        <w:widowControl/>
        <w:ind w:firstLine="851"/>
        <w:jc w:val="both"/>
        <w:rPr>
          <w:rFonts w:ascii="Times New Roman" w:hAnsi="Times New Roman" w:cs="Times New Roman"/>
          <w:sz w:val="26"/>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5528"/>
      </w:tblGrid>
      <w:tr w:rsidR="000B063F" w:rsidRPr="00A51711" w:rsidTr="00A16B0D">
        <w:tc>
          <w:tcPr>
            <w:tcW w:w="9889" w:type="dxa"/>
            <w:gridSpan w:val="2"/>
          </w:tcPr>
          <w:p w:rsidR="000B063F" w:rsidRPr="00A51711" w:rsidRDefault="000B063F"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1. Информация о </w:t>
            </w:r>
            <w:r w:rsidR="00620C2C">
              <w:rPr>
                <w:rFonts w:ascii="Times New Roman" w:hAnsi="Times New Roman" w:cs="Times New Roman"/>
                <w:b/>
                <w:sz w:val="26"/>
                <w:szCs w:val="26"/>
              </w:rPr>
              <w:t>заемщике</w:t>
            </w:r>
            <w:r w:rsidRPr="00A51711">
              <w:rPr>
                <w:rFonts w:ascii="Times New Roman" w:hAnsi="Times New Roman" w:cs="Times New Roman"/>
                <w:b/>
                <w:sz w:val="26"/>
                <w:szCs w:val="26"/>
              </w:rPr>
              <w:t>:</w:t>
            </w: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1.1. Полное наименование </w:t>
            </w:r>
          </w:p>
          <w:p w:rsidR="00F2562B" w:rsidRPr="00A51711" w:rsidRDefault="004B375D"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З</w:t>
            </w:r>
            <w:r w:rsidR="00620C2C">
              <w:rPr>
                <w:rFonts w:ascii="Times New Roman" w:hAnsi="Times New Roman" w:cs="Times New Roman"/>
                <w:sz w:val="26"/>
                <w:szCs w:val="26"/>
              </w:rPr>
              <w:t>аемщика</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11532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1.2. </w:t>
            </w:r>
            <w:r w:rsidR="0011532D">
              <w:rPr>
                <w:rFonts w:ascii="Times New Roman" w:hAnsi="Times New Roman" w:cs="Times New Roman"/>
                <w:sz w:val="26"/>
                <w:szCs w:val="26"/>
              </w:rPr>
              <w:t>А</w:t>
            </w:r>
            <w:r w:rsidR="008E21BD" w:rsidRPr="00A51711">
              <w:rPr>
                <w:rFonts w:ascii="Times New Roman" w:hAnsi="Times New Roman" w:cs="Times New Roman"/>
                <w:sz w:val="26"/>
                <w:szCs w:val="26"/>
              </w:rPr>
              <w:t>дрес</w:t>
            </w:r>
            <w:r w:rsidR="0011532D">
              <w:rPr>
                <w:rFonts w:ascii="Times New Roman" w:hAnsi="Times New Roman" w:cs="Times New Roman"/>
                <w:sz w:val="26"/>
                <w:szCs w:val="26"/>
              </w:rPr>
              <w:t xml:space="preserve"> (место нахождения)</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1.3. </w:t>
            </w:r>
            <w:r w:rsidR="008E21BD" w:rsidRPr="00A51711">
              <w:rPr>
                <w:rFonts w:ascii="Times New Roman" w:hAnsi="Times New Roman" w:cs="Times New Roman"/>
                <w:sz w:val="26"/>
                <w:szCs w:val="26"/>
              </w:rPr>
              <w:t>Фактический</w:t>
            </w:r>
            <w:r w:rsidRPr="00A51711">
              <w:rPr>
                <w:rFonts w:ascii="Times New Roman" w:hAnsi="Times New Roman" w:cs="Times New Roman"/>
                <w:sz w:val="26"/>
                <w:szCs w:val="26"/>
              </w:rPr>
              <w:t xml:space="preserve"> адрес</w:t>
            </w:r>
            <w:r w:rsidR="006C27D9">
              <w:rPr>
                <w:rFonts w:ascii="Times New Roman" w:hAnsi="Times New Roman" w:cs="Times New Roman"/>
                <w:sz w:val="26"/>
                <w:szCs w:val="26"/>
              </w:rPr>
              <w:t xml:space="preserve"> </w:t>
            </w:r>
            <w:r w:rsidR="006C27D9" w:rsidRPr="006C27D9">
              <w:rPr>
                <w:rFonts w:ascii="Times New Roman" w:hAnsi="Times New Roman" w:cs="Times New Roman"/>
                <w:sz w:val="26"/>
                <w:szCs w:val="26"/>
              </w:rPr>
              <w:t>осуществления деятельности на территории Оренбургской области</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1.4. Основной государственный регистрационный номер (ОРГН</w:t>
            </w:r>
            <w:r w:rsidR="00694DE0">
              <w:rPr>
                <w:rFonts w:ascii="Times New Roman" w:hAnsi="Times New Roman" w:cs="Times New Roman"/>
                <w:sz w:val="26"/>
                <w:szCs w:val="26"/>
              </w:rPr>
              <w:t>/ОГРНИП</w:t>
            </w:r>
            <w:r w:rsidRPr="00A51711">
              <w:rPr>
                <w:rFonts w:ascii="Times New Roman" w:hAnsi="Times New Roman" w:cs="Times New Roman"/>
                <w:sz w:val="26"/>
                <w:szCs w:val="26"/>
              </w:rPr>
              <w:t>)</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1.5. ИНН</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1.6. КПП</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1.7. Основн</w:t>
            </w:r>
            <w:r w:rsidR="008E21BD" w:rsidRPr="00A51711">
              <w:rPr>
                <w:rFonts w:ascii="Times New Roman" w:hAnsi="Times New Roman" w:cs="Times New Roman"/>
                <w:sz w:val="26"/>
                <w:szCs w:val="26"/>
              </w:rPr>
              <w:t>ой</w:t>
            </w:r>
            <w:r w:rsidRPr="00A51711">
              <w:rPr>
                <w:rFonts w:ascii="Times New Roman" w:hAnsi="Times New Roman" w:cs="Times New Roman"/>
                <w:sz w:val="26"/>
                <w:szCs w:val="26"/>
              </w:rPr>
              <w:t xml:space="preserve"> вид деятельности (ОКВЭД)</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6C27D9">
              <w:rPr>
                <w:rFonts w:ascii="Times New Roman" w:hAnsi="Times New Roman" w:cs="Times New Roman"/>
                <w:sz w:val="26"/>
                <w:szCs w:val="26"/>
              </w:rPr>
              <w:t>8</w:t>
            </w:r>
            <w:r w:rsidR="00F2562B" w:rsidRPr="00A51711">
              <w:rPr>
                <w:rFonts w:ascii="Times New Roman" w:hAnsi="Times New Roman" w:cs="Times New Roman"/>
                <w:sz w:val="26"/>
                <w:szCs w:val="26"/>
              </w:rPr>
              <w:t xml:space="preserve">. Состав </w:t>
            </w:r>
            <w:r w:rsidRPr="00A51711">
              <w:rPr>
                <w:rFonts w:ascii="Times New Roman" w:hAnsi="Times New Roman" w:cs="Times New Roman"/>
                <w:sz w:val="26"/>
                <w:szCs w:val="26"/>
              </w:rPr>
              <w:t>учредителей с указанием</w:t>
            </w:r>
            <w:r w:rsidR="00F2562B" w:rsidRPr="00A51711">
              <w:rPr>
                <w:rFonts w:ascii="Times New Roman" w:hAnsi="Times New Roman" w:cs="Times New Roman"/>
                <w:sz w:val="26"/>
                <w:szCs w:val="26"/>
              </w:rPr>
              <w:t xml:space="preserve"> доли в уставном капитале</w:t>
            </w:r>
            <w:r w:rsidRPr="00A51711">
              <w:rPr>
                <w:rFonts w:ascii="Times New Roman" w:hAnsi="Times New Roman" w:cs="Times New Roman"/>
                <w:sz w:val="26"/>
                <w:szCs w:val="26"/>
              </w:rPr>
              <w:t xml:space="preserve">, либо </w:t>
            </w:r>
            <w:r w:rsidRPr="00A51711">
              <w:rPr>
                <w:rFonts w:ascii="Times New Roman" w:hAnsi="Times New Roman" w:cs="Times New Roman"/>
                <w:sz w:val="26"/>
                <w:szCs w:val="26"/>
              </w:rPr>
              <w:lastRenderedPageBreak/>
              <w:t>состав акционеров, имеющих более 5</w:t>
            </w:r>
            <w:proofErr w:type="gramStart"/>
            <w:r w:rsidRPr="00A51711">
              <w:rPr>
                <w:rFonts w:ascii="Times New Roman" w:hAnsi="Times New Roman" w:cs="Times New Roman"/>
                <w:sz w:val="26"/>
                <w:szCs w:val="26"/>
              </w:rPr>
              <w:t>%  акций</w:t>
            </w:r>
            <w:proofErr w:type="gramEnd"/>
            <w:r w:rsidRPr="00A51711">
              <w:rPr>
                <w:rFonts w:ascii="Times New Roman" w:hAnsi="Times New Roman" w:cs="Times New Roman"/>
                <w:sz w:val="26"/>
                <w:szCs w:val="26"/>
              </w:rPr>
              <w:t xml:space="preserve">, с указанием пакета акций </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8E21BD"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6C27D9">
              <w:rPr>
                <w:rFonts w:ascii="Times New Roman" w:hAnsi="Times New Roman" w:cs="Times New Roman"/>
                <w:sz w:val="26"/>
                <w:szCs w:val="26"/>
              </w:rPr>
              <w:t>9</w:t>
            </w:r>
            <w:r w:rsidRPr="00A51711">
              <w:rPr>
                <w:rFonts w:ascii="Times New Roman" w:hAnsi="Times New Roman" w:cs="Times New Roman"/>
                <w:sz w:val="26"/>
                <w:szCs w:val="26"/>
              </w:rPr>
              <w:t>. Средн</w:t>
            </w:r>
            <w:r w:rsidR="00562714">
              <w:rPr>
                <w:rFonts w:ascii="Times New Roman" w:hAnsi="Times New Roman" w:cs="Times New Roman"/>
                <w:sz w:val="26"/>
                <w:szCs w:val="26"/>
              </w:rPr>
              <w:t>есписочная</w:t>
            </w:r>
            <w:r w:rsidRPr="00A51711">
              <w:rPr>
                <w:rFonts w:ascii="Times New Roman" w:hAnsi="Times New Roman" w:cs="Times New Roman"/>
                <w:sz w:val="26"/>
                <w:szCs w:val="26"/>
              </w:rPr>
              <w:t xml:space="preserve"> численность работников за предшествующий календарный год</w:t>
            </w:r>
            <w:r w:rsidR="008E21BD" w:rsidRPr="00A51711">
              <w:rPr>
                <w:rFonts w:ascii="Times New Roman" w:hAnsi="Times New Roman" w:cs="Times New Roman"/>
                <w:sz w:val="26"/>
                <w:szCs w:val="26"/>
              </w:rPr>
              <w:t xml:space="preserve"> </w:t>
            </w:r>
          </w:p>
          <w:p w:rsidR="00F2562B" w:rsidRPr="00A51711" w:rsidRDefault="00F2562B" w:rsidP="008E21BD">
            <w:pPr>
              <w:pStyle w:val="ConsNormal"/>
              <w:widowControl/>
              <w:ind w:firstLine="0"/>
              <w:rPr>
                <w:rFonts w:ascii="Times New Roman" w:hAnsi="Times New Roman" w:cs="Times New Roman"/>
                <w:sz w:val="26"/>
                <w:szCs w:val="26"/>
              </w:rPr>
            </w:pP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8E21BD" w:rsidRPr="00A51711" w:rsidTr="008E21BD">
        <w:tc>
          <w:tcPr>
            <w:tcW w:w="4361" w:type="dxa"/>
          </w:tcPr>
          <w:p w:rsidR="008E21BD"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6C27D9">
              <w:rPr>
                <w:rFonts w:ascii="Times New Roman" w:hAnsi="Times New Roman" w:cs="Times New Roman"/>
                <w:sz w:val="26"/>
                <w:szCs w:val="26"/>
              </w:rPr>
              <w:t>0</w:t>
            </w:r>
            <w:r w:rsidRPr="00A51711">
              <w:rPr>
                <w:rFonts w:ascii="Times New Roman" w:hAnsi="Times New Roman" w:cs="Times New Roman"/>
                <w:sz w:val="26"/>
                <w:szCs w:val="26"/>
              </w:rPr>
              <w:t>. Численность работников на момент обращения за получение</w:t>
            </w:r>
            <w:r w:rsidR="00DA22A1" w:rsidRPr="00A51711">
              <w:rPr>
                <w:rFonts w:ascii="Times New Roman" w:hAnsi="Times New Roman" w:cs="Times New Roman"/>
                <w:sz w:val="26"/>
                <w:szCs w:val="26"/>
              </w:rPr>
              <w:t>м</w:t>
            </w:r>
            <w:r w:rsidRPr="00A51711">
              <w:rPr>
                <w:rFonts w:ascii="Times New Roman" w:hAnsi="Times New Roman" w:cs="Times New Roman"/>
                <w:sz w:val="26"/>
                <w:szCs w:val="26"/>
              </w:rPr>
              <w:t xml:space="preserve"> поручительства, в том числе по договорам гражданско-правового характера</w:t>
            </w:r>
          </w:p>
        </w:tc>
        <w:tc>
          <w:tcPr>
            <w:tcW w:w="5528" w:type="dxa"/>
          </w:tcPr>
          <w:p w:rsidR="008E21BD" w:rsidRPr="00A51711" w:rsidRDefault="008E21BD"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6C27D9">
              <w:rPr>
                <w:rFonts w:ascii="Times New Roman" w:hAnsi="Times New Roman" w:cs="Times New Roman"/>
                <w:sz w:val="26"/>
                <w:szCs w:val="26"/>
              </w:rPr>
              <w:t>1</w:t>
            </w:r>
            <w:r w:rsidRPr="00A51711">
              <w:rPr>
                <w:rFonts w:ascii="Times New Roman" w:hAnsi="Times New Roman" w:cs="Times New Roman"/>
                <w:sz w:val="26"/>
                <w:szCs w:val="26"/>
              </w:rPr>
              <w:t>. Сведения о наличии либо отсутствии просроченных платежей в бюджет и внебюджетные фонды</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016057">
              <w:rPr>
                <w:rFonts w:ascii="Times New Roman" w:hAnsi="Times New Roman" w:cs="Times New Roman"/>
                <w:sz w:val="26"/>
                <w:szCs w:val="26"/>
              </w:rPr>
              <w:t>1</w:t>
            </w:r>
            <w:r w:rsidR="006C27D9">
              <w:rPr>
                <w:rFonts w:ascii="Times New Roman" w:hAnsi="Times New Roman" w:cs="Times New Roman"/>
                <w:sz w:val="26"/>
                <w:szCs w:val="26"/>
              </w:rPr>
              <w:t>2</w:t>
            </w:r>
            <w:r w:rsidRPr="00A51711">
              <w:rPr>
                <w:rFonts w:ascii="Times New Roman" w:hAnsi="Times New Roman" w:cs="Times New Roman"/>
                <w:sz w:val="26"/>
                <w:szCs w:val="26"/>
              </w:rPr>
              <w:t>. Телефон/факс/</w:t>
            </w:r>
            <w:r w:rsidRPr="00A51711">
              <w:rPr>
                <w:rFonts w:ascii="Times New Roman" w:hAnsi="Times New Roman" w:cs="Times New Roman"/>
                <w:sz w:val="26"/>
                <w:szCs w:val="26"/>
                <w:lang w:val="en-US"/>
              </w:rPr>
              <w:t>e</w:t>
            </w:r>
            <w:r w:rsidRPr="00A51711">
              <w:rPr>
                <w:rFonts w:ascii="Times New Roman" w:hAnsi="Times New Roman" w:cs="Times New Roman"/>
                <w:sz w:val="26"/>
                <w:szCs w:val="26"/>
              </w:rPr>
              <w:t>-</w:t>
            </w:r>
            <w:r w:rsidRPr="00A51711">
              <w:rPr>
                <w:rFonts w:ascii="Times New Roman" w:hAnsi="Times New Roman" w:cs="Times New Roman"/>
                <w:sz w:val="26"/>
                <w:szCs w:val="26"/>
                <w:lang w:val="en-US"/>
              </w:rPr>
              <w:t>mail</w:t>
            </w:r>
            <w:r w:rsidRPr="00A51711">
              <w:rPr>
                <w:rFonts w:ascii="Times New Roman" w:hAnsi="Times New Roman" w:cs="Times New Roman"/>
                <w:sz w:val="26"/>
                <w:szCs w:val="26"/>
              </w:rPr>
              <w:t xml:space="preserve"> организации</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016057">
              <w:rPr>
                <w:rFonts w:ascii="Times New Roman" w:hAnsi="Times New Roman" w:cs="Times New Roman"/>
                <w:sz w:val="26"/>
                <w:szCs w:val="26"/>
              </w:rPr>
              <w:t>1</w:t>
            </w:r>
            <w:r w:rsidR="006C27D9">
              <w:rPr>
                <w:rFonts w:ascii="Times New Roman" w:hAnsi="Times New Roman" w:cs="Times New Roman"/>
                <w:sz w:val="26"/>
                <w:szCs w:val="26"/>
              </w:rPr>
              <w:t>3</w:t>
            </w:r>
            <w:r w:rsidRPr="00A51711">
              <w:rPr>
                <w:rFonts w:ascii="Times New Roman" w:hAnsi="Times New Roman" w:cs="Times New Roman"/>
                <w:sz w:val="26"/>
                <w:szCs w:val="26"/>
              </w:rPr>
              <w:t xml:space="preserve">. Ф.И.О., </w:t>
            </w:r>
          </w:p>
          <w:p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руководителя</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016057">
              <w:rPr>
                <w:rFonts w:ascii="Times New Roman" w:hAnsi="Times New Roman" w:cs="Times New Roman"/>
                <w:sz w:val="26"/>
                <w:szCs w:val="26"/>
              </w:rPr>
              <w:t>1</w:t>
            </w:r>
            <w:r w:rsidR="006C27D9">
              <w:rPr>
                <w:rFonts w:ascii="Times New Roman" w:hAnsi="Times New Roman" w:cs="Times New Roman"/>
                <w:sz w:val="26"/>
                <w:szCs w:val="26"/>
              </w:rPr>
              <w:t>4</w:t>
            </w:r>
            <w:r w:rsidRPr="00A51711">
              <w:rPr>
                <w:rFonts w:ascii="Times New Roman" w:hAnsi="Times New Roman" w:cs="Times New Roman"/>
                <w:sz w:val="26"/>
                <w:szCs w:val="26"/>
              </w:rPr>
              <w:t xml:space="preserve">. Ф.И.О., </w:t>
            </w:r>
          </w:p>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главного бухгалтера</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F4237F" w:rsidRPr="00A51711" w:rsidTr="008E21BD">
        <w:tc>
          <w:tcPr>
            <w:tcW w:w="4361" w:type="dxa"/>
          </w:tcPr>
          <w:p w:rsidR="00F4237F" w:rsidRPr="00A51711" w:rsidRDefault="00F4237F"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w:t>
            </w:r>
            <w:r w:rsidR="00016057">
              <w:rPr>
                <w:rFonts w:ascii="Times New Roman" w:hAnsi="Times New Roman" w:cs="Times New Roman"/>
                <w:sz w:val="26"/>
                <w:szCs w:val="26"/>
              </w:rPr>
              <w:t>1</w:t>
            </w:r>
            <w:r w:rsidR="006C27D9">
              <w:rPr>
                <w:rFonts w:ascii="Times New Roman" w:hAnsi="Times New Roman" w:cs="Times New Roman"/>
                <w:sz w:val="26"/>
                <w:szCs w:val="26"/>
              </w:rPr>
              <w:t>5</w:t>
            </w:r>
            <w:r>
              <w:rPr>
                <w:rFonts w:ascii="Times New Roman" w:hAnsi="Times New Roman" w:cs="Times New Roman"/>
                <w:sz w:val="26"/>
                <w:szCs w:val="26"/>
              </w:rPr>
              <w:t xml:space="preserve">. Информация о компаниях, образующих с </w:t>
            </w:r>
            <w:r w:rsidR="00C20EEB">
              <w:rPr>
                <w:rFonts w:ascii="Times New Roman" w:hAnsi="Times New Roman" w:cs="Times New Roman"/>
                <w:sz w:val="26"/>
                <w:szCs w:val="26"/>
              </w:rPr>
              <w:t>заемщиком</w:t>
            </w:r>
            <w:r>
              <w:rPr>
                <w:rFonts w:ascii="Times New Roman" w:hAnsi="Times New Roman" w:cs="Times New Roman"/>
                <w:sz w:val="26"/>
                <w:szCs w:val="26"/>
              </w:rPr>
              <w:t xml:space="preserve"> группу лиц</w:t>
            </w:r>
            <w:r>
              <w:rPr>
                <w:rStyle w:val="af2"/>
                <w:rFonts w:ascii="Times New Roman" w:hAnsi="Times New Roman" w:cs="Times New Roman"/>
                <w:sz w:val="26"/>
                <w:szCs w:val="26"/>
              </w:rPr>
              <w:footnoteReference w:id="5"/>
            </w:r>
            <w:r>
              <w:rPr>
                <w:rFonts w:ascii="Times New Roman" w:hAnsi="Times New Roman" w:cs="Times New Roman"/>
                <w:sz w:val="26"/>
                <w:szCs w:val="26"/>
              </w:rPr>
              <w:t xml:space="preserve">, с указанием </w:t>
            </w:r>
            <w:r w:rsidR="00DB7C3F">
              <w:rPr>
                <w:rFonts w:ascii="Times New Roman" w:hAnsi="Times New Roman" w:cs="Times New Roman"/>
                <w:sz w:val="26"/>
                <w:szCs w:val="26"/>
              </w:rPr>
              <w:t>наименования юридического лица/индивидуального предпринимателя, ОГРН/ОГРНИП, ИНН)</w:t>
            </w:r>
          </w:p>
        </w:tc>
        <w:tc>
          <w:tcPr>
            <w:tcW w:w="5528" w:type="dxa"/>
          </w:tcPr>
          <w:p w:rsidR="00F4237F" w:rsidRDefault="00F4237F" w:rsidP="00A16B0D">
            <w:pPr>
              <w:pStyle w:val="ConsNormal"/>
              <w:widowControl/>
              <w:ind w:firstLine="0"/>
              <w:jc w:val="both"/>
              <w:rPr>
                <w:rFonts w:ascii="Times New Roman" w:hAnsi="Times New Roman" w:cs="Times New Roman"/>
                <w:sz w:val="26"/>
                <w:szCs w:val="26"/>
              </w:rPr>
            </w:pPr>
          </w:p>
          <w:p w:rsidR="00016057" w:rsidRDefault="00016057" w:rsidP="00A16B0D">
            <w:pPr>
              <w:pStyle w:val="ConsNormal"/>
              <w:widowControl/>
              <w:ind w:firstLine="0"/>
              <w:jc w:val="both"/>
              <w:rPr>
                <w:rFonts w:ascii="Times New Roman" w:hAnsi="Times New Roman" w:cs="Times New Roman"/>
                <w:sz w:val="26"/>
                <w:szCs w:val="26"/>
              </w:rPr>
            </w:pPr>
          </w:p>
          <w:p w:rsidR="00016057" w:rsidRPr="00A51711" w:rsidRDefault="00016057" w:rsidP="00A16B0D">
            <w:pPr>
              <w:pStyle w:val="ConsNormal"/>
              <w:widowControl/>
              <w:ind w:firstLine="0"/>
              <w:jc w:val="both"/>
              <w:rPr>
                <w:rFonts w:ascii="Times New Roman" w:hAnsi="Times New Roman" w:cs="Times New Roman"/>
                <w:sz w:val="26"/>
                <w:szCs w:val="26"/>
              </w:rPr>
            </w:pPr>
          </w:p>
        </w:tc>
      </w:tr>
      <w:tr w:rsidR="0073741C" w:rsidRPr="00A51711" w:rsidTr="008E21BD">
        <w:tc>
          <w:tcPr>
            <w:tcW w:w="4361" w:type="dxa"/>
          </w:tcPr>
          <w:p w:rsidR="0073741C" w:rsidRDefault="0073741C"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1.1</w:t>
            </w:r>
            <w:r w:rsidR="006C27D9">
              <w:rPr>
                <w:rFonts w:ascii="Times New Roman" w:hAnsi="Times New Roman" w:cs="Times New Roman"/>
                <w:sz w:val="26"/>
                <w:szCs w:val="26"/>
              </w:rPr>
              <w:t>6</w:t>
            </w:r>
            <w:r>
              <w:rPr>
                <w:rFonts w:ascii="Times New Roman" w:hAnsi="Times New Roman" w:cs="Times New Roman"/>
                <w:sz w:val="26"/>
                <w:szCs w:val="26"/>
              </w:rPr>
              <w:t xml:space="preserve">. </w:t>
            </w:r>
            <w:r w:rsidRPr="0073741C">
              <w:rPr>
                <w:rFonts w:ascii="Times New Roman" w:hAnsi="Times New Roman" w:cs="Times New Roman"/>
                <w:sz w:val="26"/>
                <w:szCs w:val="26"/>
              </w:rPr>
              <w:t xml:space="preserve">Заемщик включен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w:t>
            </w:r>
            <w:r w:rsidRPr="0073741C">
              <w:rPr>
                <w:rFonts w:ascii="Times New Roman" w:hAnsi="Times New Roman" w:cs="Times New Roman"/>
                <w:sz w:val="26"/>
                <w:szCs w:val="26"/>
              </w:rPr>
              <w:lastRenderedPageBreak/>
              <w:t>Оренбургской области в результате весеннего паводка 2024 года»</w:t>
            </w:r>
          </w:p>
        </w:tc>
        <w:tc>
          <w:tcPr>
            <w:tcW w:w="5528" w:type="dxa"/>
          </w:tcPr>
          <w:p w:rsidR="0073741C" w:rsidRDefault="0073741C" w:rsidP="00A16B0D">
            <w:pPr>
              <w:pStyle w:val="ConsNormal"/>
              <w:widowControl/>
              <w:ind w:firstLine="0"/>
              <w:jc w:val="both"/>
              <w:rPr>
                <w:rFonts w:ascii="Times New Roman" w:hAnsi="Times New Roman" w:cs="Times New Roman"/>
                <w:sz w:val="26"/>
                <w:szCs w:val="26"/>
              </w:rPr>
            </w:pPr>
          </w:p>
        </w:tc>
      </w:tr>
      <w:tr w:rsidR="006B6C63" w:rsidRPr="00A51711" w:rsidTr="00A16B0D">
        <w:tc>
          <w:tcPr>
            <w:tcW w:w="9889" w:type="dxa"/>
            <w:gridSpan w:val="2"/>
          </w:tcPr>
          <w:p w:rsidR="006B6C63" w:rsidRPr="00A51711" w:rsidRDefault="00C20EEB" w:rsidP="000B063F">
            <w:pPr>
              <w:pStyle w:val="ConsNormal"/>
              <w:widowControl/>
              <w:spacing w:before="60" w:after="60"/>
              <w:ind w:firstLine="0"/>
              <w:jc w:val="center"/>
              <w:rPr>
                <w:rFonts w:ascii="Times New Roman" w:hAnsi="Times New Roman" w:cs="Times New Roman"/>
                <w:b/>
                <w:sz w:val="26"/>
                <w:szCs w:val="26"/>
              </w:rPr>
            </w:pPr>
            <w:r>
              <w:rPr>
                <w:rFonts w:ascii="Times New Roman" w:hAnsi="Times New Roman" w:cs="Times New Roman"/>
                <w:b/>
                <w:sz w:val="26"/>
                <w:szCs w:val="26"/>
              </w:rPr>
              <w:t>2</w:t>
            </w:r>
            <w:r w:rsidR="006B6C63" w:rsidRPr="00A51711">
              <w:rPr>
                <w:rFonts w:ascii="Times New Roman" w:hAnsi="Times New Roman" w:cs="Times New Roman"/>
                <w:b/>
                <w:sz w:val="26"/>
                <w:szCs w:val="26"/>
              </w:rPr>
              <w:t>. Информация о</w:t>
            </w:r>
            <w:r w:rsidR="00DB7C3F">
              <w:rPr>
                <w:rFonts w:ascii="Times New Roman" w:hAnsi="Times New Roman" w:cs="Times New Roman"/>
                <w:b/>
                <w:sz w:val="26"/>
                <w:szCs w:val="26"/>
              </w:rPr>
              <w:t xml:space="preserve">б условиях </w:t>
            </w:r>
            <w:r>
              <w:rPr>
                <w:rFonts w:ascii="Times New Roman" w:hAnsi="Times New Roman" w:cs="Times New Roman"/>
                <w:b/>
                <w:sz w:val="26"/>
                <w:szCs w:val="26"/>
              </w:rPr>
              <w:t>займа</w:t>
            </w:r>
            <w:r w:rsidR="00DB7C3F">
              <w:rPr>
                <w:rFonts w:ascii="Times New Roman" w:hAnsi="Times New Roman" w:cs="Times New Roman"/>
                <w:b/>
                <w:sz w:val="26"/>
                <w:szCs w:val="26"/>
              </w:rPr>
              <w:t>:</w:t>
            </w:r>
          </w:p>
        </w:tc>
      </w:tr>
      <w:tr w:rsidR="006B6C63" w:rsidRPr="00A51711" w:rsidTr="008E21BD">
        <w:tc>
          <w:tcPr>
            <w:tcW w:w="4361" w:type="dxa"/>
          </w:tcPr>
          <w:p w:rsidR="006B6C63" w:rsidRPr="00A51711" w:rsidRDefault="00C20EEB"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 xml:space="preserve">.1. </w:t>
            </w:r>
            <w:r w:rsidR="00DB7C3F">
              <w:rPr>
                <w:rFonts w:ascii="Times New Roman" w:hAnsi="Times New Roman" w:cs="Times New Roman"/>
                <w:sz w:val="26"/>
                <w:szCs w:val="26"/>
              </w:rPr>
              <w:t xml:space="preserve"> </w:t>
            </w:r>
            <w:proofErr w:type="gramStart"/>
            <w:r>
              <w:rPr>
                <w:rFonts w:ascii="Times New Roman" w:hAnsi="Times New Roman" w:cs="Times New Roman"/>
                <w:sz w:val="26"/>
                <w:szCs w:val="26"/>
              </w:rPr>
              <w:t>С</w:t>
            </w:r>
            <w:r w:rsidR="00DB7C3F">
              <w:rPr>
                <w:rFonts w:ascii="Times New Roman" w:hAnsi="Times New Roman" w:cs="Times New Roman"/>
                <w:sz w:val="26"/>
                <w:szCs w:val="26"/>
              </w:rPr>
              <w:t xml:space="preserve">рок  </w:t>
            </w:r>
            <w:r>
              <w:rPr>
                <w:rFonts w:ascii="Times New Roman" w:hAnsi="Times New Roman" w:cs="Times New Roman"/>
                <w:sz w:val="26"/>
                <w:szCs w:val="26"/>
              </w:rPr>
              <w:t>займа</w:t>
            </w:r>
            <w:proofErr w:type="gramEnd"/>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C20EEB"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 xml:space="preserve">.2. </w:t>
            </w:r>
            <w:r>
              <w:rPr>
                <w:rFonts w:ascii="Times New Roman" w:hAnsi="Times New Roman" w:cs="Times New Roman"/>
                <w:sz w:val="26"/>
                <w:szCs w:val="26"/>
              </w:rPr>
              <w:t xml:space="preserve"> Сумма займа</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C20EEB" w:rsidP="000B063F">
            <w:pPr>
              <w:pStyle w:val="ConsNormal"/>
              <w:widowControl/>
              <w:ind w:firstLine="0"/>
              <w:rPr>
                <w:rFonts w:ascii="Times New Roman" w:hAnsi="Times New Roman" w:cs="Times New Roman"/>
                <w:i/>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.3.</w:t>
            </w:r>
            <w:r>
              <w:rPr>
                <w:rFonts w:ascii="Times New Roman" w:hAnsi="Times New Roman" w:cs="Times New Roman"/>
                <w:sz w:val="26"/>
                <w:szCs w:val="26"/>
              </w:rPr>
              <w:t xml:space="preserve"> Наличие заключенного договора займа</w:t>
            </w:r>
            <w:r w:rsidR="006B6C63" w:rsidRPr="00A51711">
              <w:rPr>
                <w:rFonts w:ascii="Times New Roman" w:hAnsi="Times New Roman" w:cs="Times New Roman"/>
                <w:sz w:val="26"/>
                <w:szCs w:val="26"/>
              </w:rPr>
              <w:t xml:space="preserve"> </w:t>
            </w:r>
          </w:p>
        </w:tc>
        <w:tc>
          <w:tcPr>
            <w:tcW w:w="5528" w:type="dxa"/>
          </w:tcPr>
          <w:p w:rsidR="006B6C63" w:rsidRPr="00EF3DDA" w:rsidRDefault="00C20EEB" w:rsidP="00EF3DDA">
            <w:pPr>
              <w:pStyle w:val="ConsNormal"/>
              <w:widowControl/>
              <w:ind w:firstLine="0"/>
              <w:jc w:val="center"/>
              <w:rPr>
                <w:rFonts w:ascii="Times New Roman" w:hAnsi="Times New Roman" w:cs="Times New Roman"/>
                <w:i/>
                <w:sz w:val="26"/>
                <w:szCs w:val="26"/>
              </w:rPr>
            </w:pPr>
            <w:r>
              <w:rPr>
                <w:rFonts w:ascii="Times New Roman" w:hAnsi="Times New Roman" w:cs="Times New Roman"/>
                <w:i/>
                <w:sz w:val="26"/>
                <w:szCs w:val="26"/>
              </w:rPr>
              <w:t>Да/нет</w:t>
            </w:r>
          </w:p>
        </w:tc>
      </w:tr>
      <w:tr w:rsidR="0071537F" w:rsidRPr="00A51711" w:rsidTr="008E21BD">
        <w:tc>
          <w:tcPr>
            <w:tcW w:w="4361" w:type="dxa"/>
          </w:tcPr>
          <w:p w:rsidR="0071537F" w:rsidRPr="00A51711" w:rsidDel="00C20EEB" w:rsidRDefault="0071537F"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2.4. Цель займа</w:t>
            </w:r>
          </w:p>
        </w:tc>
        <w:tc>
          <w:tcPr>
            <w:tcW w:w="5528" w:type="dxa"/>
          </w:tcPr>
          <w:p w:rsidR="0071537F" w:rsidRDefault="0071537F" w:rsidP="00C20EEB">
            <w:pPr>
              <w:pStyle w:val="ConsNormal"/>
              <w:widowControl/>
              <w:ind w:firstLine="0"/>
              <w:jc w:val="center"/>
              <w:rPr>
                <w:rFonts w:ascii="Times New Roman" w:hAnsi="Times New Roman" w:cs="Times New Roman"/>
                <w:i/>
                <w:sz w:val="26"/>
                <w:szCs w:val="26"/>
              </w:rPr>
            </w:pPr>
          </w:p>
        </w:tc>
      </w:tr>
      <w:tr w:rsidR="0071537F" w:rsidRPr="00A51711" w:rsidTr="008E21BD">
        <w:tc>
          <w:tcPr>
            <w:tcW w:w="4361" w:type="dxa"/>
          </w:tcPr>
          <w:p w:rsidR="0071537F" w:rsidRPr="0071537F" w:rsidRDefault="0071537F" w:rsidP="001512C9">
            <w:pPr>
              <w:pStyle w:val="ConsNormal"/>
              <w:ind w:firstLine="0"/>
              <w:jc w:val="both"/>
              <w:rPr>
                <w:rFonts w:ascii="Times New Roman" w:hAnsi="Times New Roman" w:cs="Times New Roman"/>
                <w:sz w:val="26"/>
                <w:szCs w:val="26"/>
              </w:rPr>
            </w:pPr>
            <w:r>
              <w:rPr>
                <w:rFonts w:ascii="Times New Roman" w:hAnsi="Times New Roman" w:cs="Times New Roman"/>
                <w:sz w:val="26"/>
                <w:szCs w:val="26"/>
              </w:rPr>
              <w:t xml:space="preserve">2.5. </w:t>
            </w:r>
            <w:r w:rsidRPr="0071537F">
              <w:rPr>
                <w:rFonts w:ascii="Times New Roman" w:hAnsi="Times New Roman" w:cs="Times New Roman"/>
                <w:sz w:val="26"/>
                <w:szCs w:val="26"/>
              </w:rPr>
              <w:t xml:space="preserve">Условия предоставления </w:t>
            </w:r>
            <w:r>
              <w:rPr>
                <w:rFonts w:ascii="Times New Roman" w:hAnsi="Times New Roman" w:cs="Times New Roman"/>
                <w:sz w:val="26"/>
                <w:szCs w:val="26"/>
              </w:rPr>
              <w:t>займа:</w:t>
            </w:r>
          </w:p>
          <w:p w:rsidR="0071537F" w:rsidRPr="0071537F" w:rsidRDefault="0071537F" w:rsidP="00EF3DDA">
            <w:pPr>
              <w:pStyle w:val="ConsNormal"/>
              <w:jc w:val="both"/>
              <w:rPr>
                <w:rFonts w:ascii="Times New Roman" w:hAnsi="Times New Roman" w:cs="Times New Roman"/>
                <w:sz w:val="26"/>
                <w:szCs w:val="26"/>
              </w:rPr>
            </w:pPr>
            <w:r w:rsidRPr="0071537F">
              <w:rPr>
                <w:rFonts w:ascii="Times New Roman" w:hAnsi="Times New Roman" w:cs="Times New Roman"/>
                <w:sz w:val="26"/>
                <w:szCs w:val="26"/>
              </w:rPr>
              <w:t xml:space="preserve">– </w:t>
            </w:r>
            <w:proofErr w:type="gramStart"/>
            <w:r w:rsidRPr="0071537F">
              <w:rPr>
                <w:rFonts w:ascii="Times New Roman" w:hAnsi="Times New Roman" w:cs="Times New Roman"/>
                <w:sz w:val="26"/>
                <w:szCs w:val="26"/>
              </w:rPr>
              <w:t>размер  процентн</w:t>
            </w:r>
            <w:r>
              <w:rPr>
                <w:rFonts w:ascii="Times New Roman" w:hAnsi="Times New Roman" w:cs="Times New Roman"/>
                <w:sz w:val="26"/>
                <w:szCs w:val="26"/>
              </w:rPr>
              <w:t>ой</w:t>
            </w:r>
            <w:proofErr w:type="gramEnd"/>
            <w:r w:rsidRPr="0071537F">
              <w:rPr>
                <w:rFonts w:ascii="Times New Roman" w:hAnsi="Times New Roman" w:cs="Times New Roman"/>
                <w:sz w:val="26"/>
                <w:szCs w:val="26"/>
              </w:rPr>
              <w:t xml:space="preserve"> ставк</w:t>
            </w:r>
            <w:r>
              <w:rPr>
                <w:rFonts w:ascii="Times New Roman" w:hAnsi="Times New Roman" w:cs="Times New Roman"/>
                <w:sz w:val="26"/>
                <w:szCs w:val="26"/>
              </w:rPr>
              <w:t>и</w:t>
            </w:r>
            <w:r w:rsidRPr="0071537F">
              <w:rPr>
                <w:rFonts w:ascii="Times New Roman" w:hAnsi="Times New Roman" w:cs="Times New Roman"/>
                <w:sz w:val="26"/>
                <w:szCs w:val="26"/>
              </w:rPr>
              <w:t>;</w:t>
            </w:r>
          </w:p>
          <w:p w:rsidR="0071537F" w:rsidRPr="00A51711" w:rsidRDefault="0071537F" w:rsidP="00EF3DDA">
            <w:pPr>
              <w:pStyle w:val="ConsNormal"/>
              <w:jc w:val="both"/>
              <w:rPr>
                <w:rFonts w:ascii="Times New Roman" w:hAnsi="Times New Roman" w:cs="Times New Roman"/>
                <w:sz w:val="26"/>
                <w:szCs w:val="26"/>
              </w:rPr>
            </w:pPr>
            <w:r w:rsidRPr="0071537F">
              <w:rPr>
                <w:rFonts w:ascii="Times New Roman" w:hAnsi="Times New Roman" w:cs="Times New Roman"/>
                <w:sz w:val="26"/>
                <w:szCs w:val="26"/>
              </w:rPr>
              <w:t xml:space="preserve">– порядок и сроки уплаты суммы основного долга (суммы </w:t>
            </w:r>
            <w:r>
              <w:rPr>
                <w:rFonts w:ascii="Times New Roman" w:hAnsi="Times New Roman" w:cs="Times New Roman"/>
                <w:sz w:val="26"/>
                <w:szCs w:val="26"/>
              </w:rPr>
              <w:t>займа</w:t>
            </w:r>
            <w:r w:rsidRPr="0071537F">
              <w:rPr>
                <w:rFonts w:ascii="Times New Roman" w:hAnsi="Times New Roman" w:cs="Times New Roman"/>
                <w:sz w:val="26"/>
                <w:szCs w:val="26"/>
              </w:rPr>
              <w:t>), процентов за пользование</w:t>
            </w:r>
            <w:r>
              <w:rPr>
                <w:rFonts w:ascii="Times New Roman" w:hAnsi="Times New Roman" w:cs="Times New Roman"/>
                <w:sz w:val="26"/>
                <w:szCs w:val="26"/>
              </w:rPr>
              <w:t xml:space="preserve"> займом.</w:t>
            </w:r>
          </w:p>
        </w:tc>
        <w:tc>
          <w:tcPr>
            <w:tcW w:w="5528" w:type="dxa"/>
          </w:tcPr>
          <w:p w:rsidR="0071537F" w:rsidRPr="00A51711" w:rsidRDefault="0071537F" w:rsidP="00A16B0D">
            <w:pPr>
              <w:pStyle w:val="ConsNormal"/>
              <w:widowControl/>
              <w:ind w:firstLine="0"/>
              <w:jc w:val="both"/>
              <w:rPr>
                <w:rFonts w:ascii="Times New Roman" w:hAnsi="Times New Roman" w:cs="Times New Roman"/>
                <w:sz w:val="26"/>
                <w:szCs w:val="26"/>
              </w:rPr>
            </w:pPr>
          </w:p>
        </w:tc>
      </w:tr>
      <w:tr w:rsidR="0071537F" w:rsidRPr="00A51711" w:rsidTr="008E21BD">
        <w:tc>
          <w:tcPr>
            <w:tcW w:w="4361" w:type="dxa"/>
          </w:tcPr>
          <w:p w:rsidR="0071537F" w:rsidRPr="00A51711" w:rsidRDefault="0071537F" w:rsidP="00DB7C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 xml:space="preserve">2.6. </w:t>
            </w:r>
            <w:r w:rsidR="00F70D50">
              <w:rPr>
                <w:rFonts w:ascii="Times New Roman" w:hAnsi="Times New Roman" w:cs="Times New Roman"/>
                <w:sz w:val="26"/>
                <w:szCs w:val="26"/>
              </w:rPr>
              <w:t xml:space="preserve">Обеспечение займа с указанием вида, </w:t>
            </w:r>
            <w:proofErr w:type="gramStart"/>
            <w:r w:rsidR="00F70D50">
              <w:rPr>
                <w:rFonts w:ascii="Times New Roman" w:hAnsi="Times New Roman" w:cs="Times New Roman"/>
                <w:sz w:val="26"/>
                <w:szCs w:val="26"/>
              </w:rPr>
              <w:t>р</w:t>
            </w:r>
            <w:r w:rsidRPr="0071537F">
              <w:rPr>
                <w:rFonts w:ascii="Times New Roman" w:hAnsi="Times New Roman" w:cs="Times New Roman"/>
                <w:sz w:val="26"/>
                <w:szCs w:val="26"/>
              </w:rPr>
              <w:t>азмер</w:t>
            </w:r>
            <w:r w:rsidR="00F70D50">
              <w:rPr>
                <w:rFonts w:ascii="Times New Roman" w:hAnsi="Times New Roman" w:cs="Times New Roman"/>
                <w:sz w:val="26"/>
                <w:szCs w:val="26"/>
              </w:rPr>
              <w:t xml:space="preserve">а, </w:t>
            </w:r>
            <w:r w:rsidRPr="0071537F">
              <w:rPr>
                <w:rFonts w:ascii="Times New Roman" w:hAnsi="Times New Roman" w:cs="Times New Roman"/>
                <w:sz w:val="26"/>
                <w:szCs w:val="26"/>
              </w:rPr>
              <w:t xml:space="preserve">  </w:t>
            </w:r>
            <w:proofErr w:type="gramEnd"/>
            <w:r w:rsidRPr="0071537F">
              <w:rPr>
                <w:rFonts w:ascii="Times New Roman" w:hAnsi="Times New Roman" w:cs="Times New Roman"/>
                <w:sz w:val="26"/>
                <w:szCs w:val="26"/>
              </w:rPr>
              <w:t xml:space="preserve">краткой информации по каждому объекту </w:t>
            </w:r>
            <w:r w:rsidR="00F70D50">
              <w:rPr>
                <w:rFonts w:ascii="Times New Roman" w:hAnsi="Times New Roman" w:cs="Times New Roman"/>
                <w:sz w:val="26"/>
                <w:szCs w:val="26"/>
              </w:rPr>
              <w:t>залога,</w:t>
            </w:r>
            <w:r w:rsidRPr="0071537F">
              <w:rPr>
                <w:rFonts w:ascii="Times New Roman" w:hAnsi="Times New Roman" w:cs="Times New Roman"/>
                <w:sz w:val="26"/>
                <w:szCs w:val="26"/>
              </w:rPr>
              <w:t xml:space="preserve">  залогов</w:t>
            </w:r>
            <w:r w:rsidR="00F70D50">
              <w:rPr>
                <w:rFonts w:ascii="Times New Roman" w:hAnsi="Times New Roman" w:cs="Times New Roman"/>
                <w:sz w:val="26"/>
                <w:szCs w:val="26"/>
              </w:rPr>
              <w:t>ой</w:t>
            </w:r>
            <w:r w:rsidRPr="0071537F">
              <w:rPr>
                <w:rFonts w:ascii="Times New Roman" w:hAnsi="Times New Roman" w:cs="Times New Roman"/>
                <w:sz w:val="26"/>
                <w:szCs w:val="26"/>
              </w:rPr>
              <w:t xml:space="preserve"> стоимост</w:t>
            </w:r>
            <w:r w:rsidR="00F70D50">
              <w:rPr>
                <w:rFonts w:ascii="Times New Roman" w:hAnsi="Times New Roman" w:cs="Times New Roman"/>
                <w:sz w:val="26"/>
                <w:szCs w:val="26"/>
              </w:rPr>
              <w:t>и</w:t>
            </w:r>
            <w:r w:rsidRPr="0071537F">
              <w:rPr>
                <w:rFonts w:ascii="Times New Roman" w:hAnsi="Times New Roman" w:cs="Times New Roman"/>
                <w:sz w:val="26"/>
                <w:szCs w:val="26"/>
              </w:rPr>
              <w:t xml:space="preserve"> и т.п.</w:t>
            </w:r>
          </w:p>
        </w:tc>
        <w:tc>
          <w:tcPr>
            <w:tcW w:w="5528" w:type="dxa"/>
          </w:tcPr>
          <w:p w:rsidR="00F70D50" w:rsidRDefault="00F70D50" w:rsidP="00A16B0D">
            <w:pPr>
              <w:pStyle w:val="ConsNormal"/>
              <w:widowControl/>
              <w:ind w:firstLine="0"/>
              <w:jc w:val="both"/>
              <w:rPr>
                <w:rFonts w:ascii="Times New Roman" w:hAnsi="Times New Roman" w:cs="Times New Roman"/>
                <w:i/>
                <w:sz w:val="26"/>
                <w:szCs w:val="26"/>
              </w:rPr>
            </w:pPr>
            <w:r>
              <w:rPr>
                <w:rFonts w:ascii="Times New Roman" w:hAnsi="Times New Roman" w:cs="Times New Roman"/>
                <w:i/>
                <w:sz w:val="26"/>
                <w:szCs w:val="26"/>
              </w:rPr>
              <w:t>По поручительству указывается Ф.И.О.</w:t>
            </w:r>
            <w:r w:rsidR="0081168F">
              <w:rPr>
                <w:rFonts w:ascii="Times New Roman" w:hAnsi="Times New Roman" w:cs="Times New Roman"/>
                <w:i/>
                <w:sz w:val="26"/>
                <w:szCs w:val="26"/>
              </w:rPr>
              <w:t>, ИНН, СНИЛС, дата рождения</w:t>
            </w:r>
            <w:r>
              <w:rPr>
                <w:rFonts w:ascii="Times New Roman" w:hAnsi="Times New Roman" w:cs="Times New Roman"/>
                <w:i/>
                <w:sz w:val="26"/>
                <w:szCs w:val="26"/>
              </w:rPr>
              <w:t xml:space="preserve"> и/или полное наименование юридического лица и/или индивидуального предпринимателя, а также</w:t>
            </w:r>
            <w:r w:rsidR="0081168F">
              <w:rPr>
                <w:rFonts w:ascii="Times New Roman" w:hAnsi="Times New Roman" w:cs="Times New Roman"/>
                <w:i/>
                <w:sz w:val="26"/>
                <w:szCs w:val="26"/>
              </w:rPr>
              <w:t xml:space="preserve"> ИНН,</w:t>
            </w:r>
            <w:r>
              <w:rPr>
                <w:rFonts w:ascii="Times New Roman" w:hAnsi="Times New Roman" w:cs="Times New Roman"/>
                <w:i/>
                <w:sz w:val="26"/>
                <w:szCs w:val="26"/>
              </w:rPr>
              <w:t xml:space="preserve"> ОГРН/ОГРНИП.</w:t>
            </w:r>
          </w:p>
          <w:p w:rsidR="005D31BC" w:rsidRDefault="005D31BC" w:rsidP="00A16B0D">
            <w:pPr>
              <w:pStyle w:val="ConsNormal"/>
              <w:widowControl/>
              <w:ind w:firstLine="0"/>
              <w:jc w:val="both"/>
              <w:rPr>
                <w:rFonts w:ascii="Times New Roman" w:hAnsi="Times New Roman" w:cs="Times New Roman"/>
                <w:i/>
                <w:sz w:val="26"/>
                <w:szCs w:val="26"/>
              </w:rPr>
            </w:pPr>
            <w:r>
              <w:rPr>
                <w:rFonts w:ascii="Times New Roman" w:hAnsi="Times New Roman" w:cs="Times New Roman"/>
                <w:i/>
                <w:sz w:val="26"/>
                <w:szCs w:val="26"/>
              </w:rPr>
              <w:t>При условии предоставления независимой гарантии указываются требования, предъявляемые ОФРП к независимой гарантии.</w:t>
            </w:r>
          </w:p>
          <w:p w:rsidR="00F70D50" w:rsidRPr="004870E7" w:rsidRDefault="00F70D50" w:rsidP="00A16B0D">
            <w:pPr>
              <w:pStyle w:val="ConsNormal"/>
              <w:widowControl/>
              <w:ind w:firstLine="0"/>
              <w:jc w:val="both"/>
              <w:rPr>
                <w:rFonts w:ascii="Times New Roman" w:hAnsi="Times New Roman" w:cs="Times New Roman"/>
                <w:i/>
                <w:sz w:val="26"/>
                <w:szCs w:val="26"/>
              </w:rPr>
            </w:pPr>
            <w:r>
              <w:rPr>
                <w:rFonts w:ascii="Times New Roman" w:hAnsi="Times New Roman" w:cs="Times New Roman"/>
                <w:i/>
                <w:sz w:val="26"/>
                <w:szCs w:val="26"/>
              </w:rPr>
              <w:t>По залогу указывается наименование объекта</w:t>
            </w:r>
            <w:r w:rsidR="005E2CB8">
              <w:rPr>
                <w:rFonts w:ascii="Times New Roman" w:hAnsi="Times New Roman" w:cs="Times New Roman"/>
                <w:i/>
                <w:sz w:val="26"/>
                <w:szCs w:val="26"/>
              </w:rPr>
              <w:t>, кадастровый номер/</w:t>
            </w:r>
            <w:r w:rsidR="005E2CB8">
              <w:rPr>
                <w:rFonts w:ascii="Times New Roman" w:hAnsi="Times New Roman" w:cs="Times New Roman"/>
                <w:i/>
                <w:sz w:val="26"/>
                <w:szCs w:val="26"/>
                <w:lang w:val="en-US"/>
              </w:rPr>
              <w:t>VIN</w:t>
            </w:r>
            <w:r w:rsidR="004870E7" w:rsidRPr="00EF3DDA">
              <w:rPr>
                <w:rFonts w:ascii="Times New Roman" w:hAnsi="Times New Roman" w:cs="Times New Roman"/>
                <w:i/>
                <w:sz w:val="26"/>
                <w:szCs w:val="26"/>
              </w:rPr>
              <w:t xml:space="preserve"> </w:t>
            </w:r>
            <w:r w:rsidR="004870E7">
              <w:rPr>
                <w:rFonts w:ascii="Times New Roman" w:hAnsi="Times New Roman" w:cs="Times New Roman"/>
                <w:i/>
                <w:sz w:val="26"/>
                <w:szCs w:val="26"/>
              </w:rPr>
              <w:t>и</w:t>
            </w:r>
            <w:r w:rsidR="002C222A">
              <w:rPr>
                <w:rFonts w:ascii="Times New Roman" w:hAnsi="Times New Roman" w:cs="Times New Roman"/>
                <w:i/>
                <w:sz w:val="26"/>
                <w:szCs w:val="26"/>
              </w:rPr>
              <w:t>ли иные идентификационные признаки</w:t>
            </w:r>
          </w:p>
          <w:p w:rsidR="0071537F" w:rsidRPr="00EF3DDA" w:rsidRDefault="00F70D50" w:rsidP="00A16B0D">
            <w:pPr>
              <w:pStyle w:val="ConsNormal"/>
              <w:widowControl/>
              <w:ind w:firstLine="0"/>
              <w:jc w:val="both"/>
              <w:rPr>
                <w:rFonts w:ascii="Times New Roman" w:hAnsi="Times New Roman" w:cs="Times New Roman"/>
                <w:i/>
                <w:sz w:val="26"/>
                <w:szCs w:val="26"/>
              </w:rPr>
            </w:pPr>
            <w:r>
              <w:rPr>
                <w:rFonts w:ascii="Times New Roman" w:hAnsi="Times New Roman" w:cs="Times New Roman"/>
                <w:i/>
                <w:sz w:val="26"/>
                <w:szCs w:val="26"/>
              </w:rPr>
              <w:t xml:space="preserve"> </w:t>
            </w:r>
          </w:p>
        </w:tc>
      </w:tr>
      <w:tr w:rsidR="006B6C63" w:rsidRPr="00A51711" w:rsidTr="008E21BD">
        <w:tc>
          <w:tcPr>
            <w:tcW w:w="4361" w:type="dxa"/>
          </w:tcPr>
          <w:p w:rsidR="00DB7C3F" w:rsidRPr="00A51711" w:rsidRDefault="002C222A" w:rsidP="00DB7C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w:t>
            </w:r>
            <w:r>
              <w:rPr>
                <w:rFonts w:ascii="Times New Roman" w:hAnsi="Times New Roman" w:cs="Times New Roman"/>
                <w:sz w:val="26"/>
                <w:szCs w:val="26"/>
              </w:rPr>
              <w:t>7</w:t>
            </w:r>
            <w:r w:rsidR="006B6C63" w:rsidRPr="00A51711">
              <w:rPr>
                <w:rFonts w:ascii="Times New Roman" w:hAnsi="Times New Roman" w:cs="Times New Roman"/>
                <w:sz w:val="26"/>
                <w:szCs w:val="26"/>
              </w:rPr>
              <w:t xml:space="preserve">. </w:t>
            </w:r>
            <w:r w:rsidR="00DB7C3F">
              <w:rPr>
                <w:rFonts w:ascii="Times New Roman" w:hAnsi="Times New Roman" w:cs="Times New Roman"/>
                <w:sz w:val="26"/>
                <w:szCs w:val="26"/>
              </w:rPr>
              <w:t xml:space="preserve">Условия </w:t>
            </w:r>
            <w:proofErr w:type="gramStart"/>
            <w:r w:rsidR="00DB7C3F">
              <w:rPr>
                <w:rFonts w:ascii="Times New Roman" w:hAnsi="Times New Roman" w:cs="Times New Roman"/>
                <w:sz w:val="26"/>
                <w:szCs w:val="26"/>
              </w:rPr>
              <w:t>страхования</w:t>
            </w:r>
            <w:r w:rsidR="0071537F">
              <w:rPr>
                <w:rFonts w:ascii="Times New Roman" w:hAnsi="Times New Roman" w:cs="Times New Roman"/>
                <w:sz w:val="26"/>
                <w:szCs w:val="26"/>
              </w:rPr>
              <w:t xml:space="preserve"> </w:t>
            </w:r>
            <w:r w:rsidR="0071537F" w:rsidRPr="0071537F">
              <w:rPr>
                <w:rFonts w:ascii="Times New Roman" w:hAnsi="Times New Roman" w:cs="Times New Roman"/>
                <w:sz w:val="26"/>
                <w:szCs w:val="26"/>
              </w:rPr>
              <w:t xml:space="preserve"> предмета</w:t>
            </w:r>
            <w:proofErr w:type="gramEnd"/>
            <w:r w:rsidR="0071537F" w:rsidRPr="0071537F">
              <w:rPr>
                <w:rFonts w:ascii="Times New Roman" w:hAnsi="Times New Roman" w:cs="Times New Roman"/>
                <w:sz w:val="26"/>
                <w:szCs w:val="26"/>
              </w:rPr>
              <w:t xml:space="preserve"> залога и (или) страховых полисов, а также страхования жизни и здоровья заемщика</w:t>
            </w:r>
            <w:r w:rsidR="0071537F">
              <w:rPr>
                <w:rFonts w:ascii="Times New Roman" w:hAnsi="Times New Roman" w:cs="Times New Roman"/>
                <w:sz w:val="26"/>
                <w:szCs w:val="26"/>
              </w:rPr>
              <w:t xml:space="preserve"> (при наличии)</w:t>
            </w:r>
            <w:r w:rsidR="00DB7C3F">
              <w:rPr>
                <w:rFonts w:ascii="Times New Roman" w:hAnsi="Times New Roman" w:cs="Times New Roman"/>
                <w:sz w:val="26"/>
                <w:szCs w:val="26"/>
              </w:rPr>
              <w:t xml:space="preserve"> </w:t>
            </w:r>
          </w:p>
          <w:p w:rsidR="006B6C63" w:rsidRPr="00A51711" w:rsidRDefault="006B6C63" w:rsidP="00A16B0D">
            <w:pPr>
              <w:pStyle w:val="ConsNormal"/>
              <w:widowControl/>
              <w:ind w:firstLine="0"/>
              <w:rPr>
                <w:rFonts w:ascii="Times New Roman" w:hAnsi="Times New Roman" w:cs="Times New Roman"/>
                <w:sz w:val="26"/>
                <w:szCs w:val="26"/>
              </w:rPr>
            </w:pP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4B375D" w:rsidRPr="00A51711" w:rsidTr="008E21BD">
        <w:tc>
          <w:tcPr>
            <w:tcW w:w="4361" w:type="dxa"/>
          </w:tcPr>
          <w:p w:rsidR="004B375D" w:rsidRDefault="004B375D" w:rsidP="00DB7C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2.8.</w:t>
            </w:r>
            <w:r>
              <w:t xml:space="preserve"> </w:t>
            </w:r>
            <w:r w:rsidRPr="00B567C7">
              <w:rPr>
                <w:rFonts w:ascii="Times New Roman" w:hAnsi="Times New Roman" w:cs="Times New Roman"/>
                <w:sz w:val="26"/>
                <w:szCs w:val="26"/>
              </w:rPr>
              <w:t>Сведения о наличии</w:t>
            </w:r>
            <w:r w:rsidRPr="00B567C7">
              <w:rPr>
                <w:sz w:val="26"/>
                <w:szCs w:val="26"/>
              </w:rPr>
              <w:t xml:space="preserve"> </w:t>
            </w:r>
            <w:r w:rsidRPr="004B375D">
              <w:rPr>
                <w:rFonts w:ascii="Times New Roman" w:hAnsi="Times New Roman" w:cs="Times New Roman"/>
                <w:sz w:val="26"/>
                <w:szCs w:val="26"/>
              </w:rPr>
              <w:t xml:space="preserve">справок из банков кредиторов о состоянии ссудной </w:t>
            </w:r>
            <w:proofErr w:type="gramStart"/>
            <w:r w:rsidRPr="004B375D">
              <w:rPr>
                <w:rFonts w:ascii="Times New Roman" w:hAnsi="Times New Roman" w:cs="Times New Roman"/>
                <w:sz w:val="26"/>
                <w:szCs w:val="26"/>
              </w:rPr>
              <w:t>задолженности  наличии</w:t>
            </w:r>
            <w:proofErr w:type="gramEnd"/>
            <w:r w:rsidRPr="004B375D">
              <w:rPr>
                <w:rFonts w:ascii="Times New Roman" w:hAnsi="Times New Roman" w:cs="Times New Roman"/>
                <w:sz w:val="26"/>
                <w:szCs w:val="26"/>
              </w:rPr>
              <w:t xml:space="preserve">/отсутствии просрочки </w:t>
            </w:r>
            <w:r>
              <w:rPr>
                <w:rFonts w:ascii="Times New Roman" w:hAnsi="Times New Roman" w:cs="Times New Roman"/>
                <w:sz w:val="26"/>
                <w:szCs w:val="26"/>
              </w:rPr>
              <w:t>З</w:t>
            </w:r>
            <w:r w:rsidRPr="004B375D">
              <w:rPr>
                <w:rFonts w:ascii="Times New Roman" w:hAnsi="Times New Roman" w:cs="Times New Roman"/>
                <w:sz w:val="26"/>
                <w:szCs w:val="26"/>
              </w:rPr>
              <w:t>аемщика, которые имеются у ОФРП</w:t>
            </w:r>
          </w:p>
          <w:p w:rsidR="004B375D" w:rsidRPr="00B567C7" w:rsidRDefault="004B375D" w:rsidP="00DB7C3F">
            <w:pPr>
              <w:pStyle w:val="ConsNormal"/>
              <w:widowControl/>
              <w:ind w:firstLine="0"/>
              <w:rPr>
                <w:rFonts w:ascii="Times New Roman" w:hAnsi="Times New Roman" w:cs="Times New Roman"/>
                <w:i/>
                <w:sz w:val="26"/>
                <w:szCs w:val="26"/>
              </w:rPr>
            </w:pPr>
            <w:r>
              <w:rPr>
                <w:rFonts w:ascii="Times New Roman" w:hAnsi="Times New Roman" w:cs="Times New Roman"/>
                <w:sz w:val="26"/>
                <w:szCs w:val="26"/>
              </w:rPr>
              <w:t>(</w:t>
            </w:r>
            <w:r>
              <w:rPr>
                <w:rFonts w:ascii="Times New Roman" w:hAnsi="Times New Roman" w:cs="Times New Roman"/>
                <w:i/>
                <w:sz w:val="26"/>
                <w:szCs w:val="26"/>
              </w:rPr>
              <w:t>указывается +или-)</w:t>
            </w:r>
          </w:p>
        </w:tc>
        <w:tc>
          <w:tcPr>
            <w:tcW w:w="5528" w:type="dxa"/>
          </w:tcPr>
          <w:p w:rsidR="004B375D" w:rsidRPr="00A51711" w:rsidRDefault="004B375D"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2C222A"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w:t>
            </w:r>
            <w:r w:rsidR="004B375D">
              <w:rPr>
                <w:rFonts w:ascii="Times New Roman" w:hAnsi="Times New Roman" w:cs="Times New Roman"/>
                <w:sz w:val="26"/>
                <w:szCs w:val="26"/>
              </w:rPr>
              <w:t>9</w:t>
            </w:r>
            <w:r w:rsidR="006B6C63" w:rsidRPr="00A51711">
              <w:rPr>
                <w:rFonts w:ascii="Times New Roman" w:hAnsi="Times New Roman" w:cs="Times New Roman"/>
                <w:sz w:val="26"/>
                <w:szCs w:val="26"/>
              </w:rPr>
              <w:t>. Ф.И.О., эксперта</w:t>
            </w:r>
            <w:r w:rsidR="006E6DBC">
              <w:rPr>
                <w:rFonts w:ascii="Times New Roman" w:hAnsi="Times New Roman" w:cs="Times New Roman"/>
                <w:sz w:val="26"/>
                <w:szCs w:val="26"/>
              </w:rPr>
              <w:t xml:space="preserve"> </w:t>
            </w:r>
            <w:r w:rsidR="005D31BC">
              <w:rPr>
                <w:rFonts w:ascii="Times New Roman" w:hAnsi="Times New Roman" w:cs="Times New Roman"/>
                <w:sz w:val="26"/>
                <w:szCs w:val="26"/>
              </w:rPr>
              <w:t>ОФРП</w:t>
            </w:r>
            <w:r w:rsidR="006E6DBC">
              <w:rPr>
                <w:rFonts w:ascii="Times New Roman" w:hAnsi="Times New Roman" w:cs="Times New Roman"/>
                <w:sz w:val="26"/>
                <w:szCs w:val="26"/>
              </w:rPr>
              <w:t>,</w:t>
            </w:r>
            <w:r w:rsidR="006B6C63" w:rsidRPr="00A51711">
              <w:rPr>
                <w:rFonts w:ascii="Times New Roman" w:hAnsi="Times New Roman" w:cs="Times New Roman"/>
                <w:sz w:val="26"/>
                <w:szCs w:val="26"/>
              </w:rPr>
              <w:t xml:space="preserve"> </w:t>
            </w:r>
            <w:proofErr w:type="gramStart"/>
            <w:r w:rsidR="006B6C63" w:rsidRPr="00A51711">
              <w:rPr>
                <w:rFonts w:ascii="Times New Roman" w:hAnsi="Times New Roman" w:cs="Times New Roman"/>
                <w:sz w:val="26"/>
                <w:szCs w:val="26"/>
              </w:rPr>
              <w:t>контактный  телефон</w:t>
            </w:r>
            <w:proofErr w:type="gramEnd"/>
            <w:r w:rsidR="006E6DBC">
              <w:rPr>
                <w:rFonts w:ascii="Times New Roman" w:hAnsi="Times New Roman" w:cs="Times New Roman"/>
                <w:sz w:val="26"/>
                <w:szCs w:val="26"/>
              </w:rPr>
              <w:t xml:space="preserve">, </w:t>
            </w:r>
            <w:r w:rsidR="006E6DBC" w:rsidRPr="006E6DBC">
              <w:rPr>
                <w:rFonts w:ascii="Times New Roman" w:hAnsi="Times New Roman" w:cs="Times New Roman"/>
                <w:sz w:val="26"/>
                <w:szCs w:val="26"/>
              </w:rPr>
              <w:t>e-mail</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A16B0D">
        <w:tc>
          <w:tcPr>
            <w:tcW w:w="9889" w:type="dxa"/>
            <w:gridSpan w:val="2"/>
          </w:tcPr>
          <w:p w:rsidR="006B6C63" w:rsidRPr="00A51711" w:rsidRDefault="002C222A" w:rsidP="000B063F">
            <w:pPr>
              <w:pStyle w:val="ConsNormal"/>
              <w:widowControl/>
              <w:spacing w:before="60" w:after="60"/>
              <w:ind w:firstLine="0"/>
              <w:jc w:val="center"/>
              <w:rPr>
                <w:rFonts w:ascii="Times New Roman" w:hAnsi="Times New Roman" w:cs="Times New Roman"/>
                <w:b/>
                <w:sz w:val="26"/>
                <w:szCs w:val="26"/>
              </w:rPr>
            </w:pPr>
            <w:r>
              <w:rPr>
                <w:rFonts w:ascii="Times New Roman" w:hAnsi="Times New Roman" w:cs="Times New Roman"/>
                <w:b/>
                <w:sz w:val="26"/>
                <w:szCs w:val="26"/>
              </w:rPr>
              <w:t>3</w:t>
            </w:r>
            <w:r w:rsidR="006B6C63" w:rsidRPr="00A51711">
              <w:rPr>
                <w:rFonts w:ascii="Times New Roman" w:hAnsi="Times New Roman" w:cs="Times New Roman"/>
                <w:b/>
                <w:sz w:val="26"/>
                <w:szCs w:val="26"/>
              </w:rPr>
              <w:t>. Информация по Поручительству Фонда</w:t>
            </w:r>
          </w:p>
        </w:tc>
      </w:tr>
      <w:tr w:rsidR="006B6C63" w:rsidRPr="00A51711" w:rsidTr="008E21BD">
        <w:tc>
          <w:tcPr>
            <w:tcW w:w="4361" w:type="dxa"/>
          </w:tcPr>
          <w:p w:rsidR="006B6C63" w:rsidRPr="00A51711" w:rsidRDefault="002C222A"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3</w:t>
            </w:r>
            <w:r w:rsidR="006B6C63" w:rsidRPr="00A51711">
              <w:rPr>
                <w:rFonts w:ascii="Times New Roman" w:hAnsi="Times New Roman" w:cs="Times New Roman"/>
                <w:sz w:val="26"/>
                <w:szCs w:val="26"/>
              </w:rPr>
              <w:t xml:space="preserve">.1. </w:t>
            </w:r>
            <w:r>
              <w:rPr>
                <w:rFonts w:ascii="Times New Roman" w:hAnsi="Times New Roman" w:cs="Times New Roman"/>
                <w:sz w:val="26"/>
                <w:szCs w:val="26"/>
              </w:rPr>
              <w:t>Сумма</w:t>
            </w:r>
            <w:r w:rsidR="006B6C63" w:rsidRPr="00A51711">
              <w:rPr>
                <w:rFonts w:ascii="Times New Roman" w:hAnsi="Times New Roman" w:cs="Times New Roman"/>
                <w:sz w:val="26"/>
                <w:szCs w:val="26"/>
              </w:rPr>
              <w:t xml:space="preserve"> испрашиваемого    поручительства Фонда</w:t>
            </w:r>
          </w:p>
        </w:tc>
        <w:tc>
          <w:tcPr>
            <w:tcW w:w="5528" w:type="dxa"/>
          </w:tcPr>
          <w:p w:rsidR="006B6C63" w:rsidRPr="00EF3DDA" w:rsidRDefault="006B6C63" w:rsidP="00A16B0D">
            <w:pPr>
              <w:pStyle w:val="ConsNormal"/>
              <w:widowControl/>
              <w:ind w:firstLine="0"/>
              <w:jc w:val="both"/>
              <w:rPr>
                <w:rFonts w:ascii="Times New Roman" w:hAnsi="Times New Roman" w:cs="Times New Roman"/>
                <w:i/>
                <w:sz w:val="26"/>
                <w:szCs w:val="26"/>
              </w:rPr>
            </w:pPr>
          </w:p>
        </w:tc>
      </w:tr>
      <w:tr w:rsidR="00EE7534" w:rsidRPr="00A51711" w:rsidTr="008E21BD">
        <w:tc>
          <w:tcPr>
            <w:tcW w:w="4361" w:type="dxa"/>
          </w:tcPr>
          <w:p w:rsidR="00EE7534" w:rsidRPr="00A51711" w:rsidRDefault="001512C9"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3</w:t>
            </w:r>
            <w:r w:rsidR="00EE7534">
              <w:rPr>
                <w:rFonts w:ascii="Times New Roman" w:hAnsi="Times New Roman" w:cs="Times New Roman"/>
                <w:sz w:val="26"/>
                <w:szCs w:val="26"/>
              </w:rPr>
              <w:t>.2. Срок испрашиваемого поручительства Фонда</w:t>
            </w:r>
          </w:p>
        </w:tc>
        <w:tc>
          <w:tcPr>
            <w:tcW w:w="5528" w:type="dxa"/>
          </w:tcPr>
          <w:p w:rsidR="00EE7534" w:rsidRPr="00A51711" w:rsidRDefault="00EE7534" w:rsidP="00A16B0D">
            <w:pPr>
              <w:pStyle w:val="ConsNormal"/>
              <w:widowControl/>
              <w:ind w:firstLine="0"/>
              <w:jc w:val="both"/>
              <w:rPr>
                <w:rFonts w:ascii="Times New Roman" w:hAnsi="Times New Roman" w:cs="Times New Roman"/>
                <w:sz w:val="26"/>
                <w:szCs w:val="26"/>
              </w:rPr>
            </w:pPr>
          </w:p>
        </w:tc>
      </w:tr>
      <w:tr w:rsidR="006E6DBC" w:rsidRPr="00A51711" w:rsidTr="008E21BD">
        <w:tc>
          <w:tcPr>
            <w:tcW w:w="4361" w:type="dxa"/>
          </w:tcPr>
          <w:p w:rsidR="006E6DBC" w:rsidRDefault="001512C9"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3</w:t>
            </w:r>
            <w:r w:rsidR="006E6DBC">
              <w:rPr>
                <w:rFonts w:ascii="Times New Roman" w:hAnsi="Times New Roman" w:cs="Times New Roman"/>
                <w:sz w:val="26"/>
                <w:szCs w:val="26"/>
              </w:rPr>
              <w:t>.</w:t>
            </w:r>
            <w:r>
              <w:rPr>
                <w:rFonts w:ascii="Times New Roman" w:hAnsi="Times New Roman" w:cs="Times New Roman"/>
                <w:sz w:val="26"/>
                <w:szCs w:val="26"/>
              </w:rPr>
              <w:t>3</w:t>
            </w:r>
            <w:r w:rsidR="006E6DBC">
              <w:rPr>
                <w:rFonts w:ascii="Times New Roman" w:hAnsi="Times New Roman" w:cs="Times New Roman"/>
                <w:sz w:val="26"/>
                <w:szCs w:val="26"/>
              </w:rPr>
              <w:t xml:space="preserve">. </w:t>
            </w:r>
            <w:r w:rsidR="002C222A">
              <w:rPr>
                <w:rFonts w:ascii="Times New Roman" w:hAnsi="Times New Roman" w:cs="Times New Roman"/>
                <w:sz w:val="26"/>
                <w:szCs w:val="26"/>
              </w:rPr>
              <w:t>Желаемая периодичность уплаты Фонду вознаграждения</w:t>
            </w:r>
          </w:p>
        </w:tc>
        <w:tc>
          <w:tcPr>
            <w:tcW w:w="5528" w:type="dxa"/>
          </w:tcPr>
          <w:p w:rsidR="006E6DBC" w:rsidRPr="00EF3DDA" w:rsidRDefault="002C222A" w:rsidP="00A16B0D">
            <w:pPr>
              <w:pStyle w:val="ConsNormal"/>
              <w:widowControl/>
              <w:ind w:firstLine="0"/>
              <w:jc w:val="both"/>
              <w:rPr>
                <w:rFonts w:ascii="Times New Roman" w:hAnsi="Times New Roman" w:cs="Times New Roman"/>
                <w:i/>
                <w:sz w:val="26"/>
                <w:szCs w:val="26"/>
              </w:rPr>
            </w:pPr>
            <w:r>
              <w:rPr>
                <w:rFonts w:ascii="Times New Roman" w:hAnsi="Times New Roman" w:cs="Times New Roman"/>
                <w:i/>
                <w:sz w:val="26"/>
                <w:szCs w:val="26"/>
              </w:rPr>
              <w:t xml:space="preserve">Единовременно/с рассрочкой платежа </w:t>
            </w:r>
          </w:p>
        </w:tc>
      </w:tr>
    </w:tbl>
    <w:p w:rsidR="00ED3189" w:rsidRPr="00A51711" w:rsidRDefault="00ED3189" w:rsidP="007849A8">
      <w:pPr>
        <w:pStyle w:val="ConsNormal"/>
        <w:widowControl/>
        <w:ind w:firstLine="709"/>
        <w:jc w:val="both"/>
        <w:rPr>
          <w:rFonts w:ascii="Times New Roman" w:hAnsi="Times New Roman" w:cs="Times New Roman"/>
          <w:sz w:val="26"/>
          <w:szCs w:val="26"/>
        </w:rPr>
      </w:pPr>
    </w:p>
    <w:p w:rsidR="00F2562B" w:rsidRPr="00A51711" w:rsidRDefault="000B063F"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lastRenderedPageBreak/>
        <w:t>Настоящим п</w:t>
      </w:r>
      <w:r w:rsidR="00F2562B" w:rsidRPr="00A51711">
        <w:rPr>
          <w:rFonts w:ascii="Times New Roman" w:hAnsi="Times New Roman" w:cs="Times New Roman"/>
          <w:sz w:val="26"/>
          <w:szCs w:val="26"/>
        </w:rPr>
        <w:t>одтверждаем, что ______________________________</w:t>
      </w:r>
      <w:r w:rsidRPr="00A51711">
        <w:rPr>
          <w:rFonts w:ascii="Times New Roman" w:hAnsi="Times New Roman" w:cs="Times New Roman"/>
          <w:sz w:val="26"/>
          <w:szCs w:val="26"/>
        </w:rPr>
        <w:t>_</w:t>
      </w:r>
      <w:r w:rsidR="00F2562B" w:rsidRPr="00A51711">
        <w:rPr>
          <w:rFonts w:ascii="Times New Roman" w:hAnsi="Times New Roman" w:cs="Times New Roman"/>
          <w:sz w:val="26"/>
          <w:szCs w:val="26"/>
        </w:rPr>
        <w:t xml:space="preserve">_________: </w:t>
      </w:r>
    </w:p>
    <w:p w:rsidR="00F2562B" w:rsidRPr="00A51711" w:rsidRDefault="00F2562B" w:rsidP="007849A8">
      <w:pPr>
        <w:pStyle w:val="ConsNormal"/>
        <w:widowControl/>
        <w:ind w:firstLine="709"/>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w:t>
      </w:r>
      <w:r w:rsidR="000B063F" w:rsidRPr="00A51711">
        <w:rPr>
          <w:rFonts w:ascii="Times New Roman" w:hAnsi="Times New Roman" w:cs="Times New Roman"/>
          <w:sz w:val="26"/>
          <w:szCs w:val="26"/>
          <w:vertAlign w:val="superscript"/>
        </w:rPr>
        <w:t xml:space="preserve">                                                      </w:t>
      </w:r>
      <w:r w:rsidRPr="00A51711">
        <w:rPr>
          <w:rFonts w:ascii="Times New Roman" w:hAnsi="Times New Roman" w:cs="Times New Roman"/>
          <w:sz w:val="26"/>
          <w:szCs w:val="26"/>
          <w:vertAlign w:val="superscript"/>
        </w:rPr>
        <w:t xml:space="preserve">      (название </w:t>
      </w:r>
      <w:r w:rsidR="002C222A">
        <w:rPr>
          <w:rFonts w:ascii="Times New Roman" w:hAnsi="Times New Roman" w:cs="Times New Roman"/>
          <w:sz w:val="26"/>
          <w:szCs w:val="26"/>
          <w:vertAlign w:val="superscript"/>
        </w:rPr>
        <w:t>заемщика</w:t>
      </w:r>
      <w:r w:rsidRPr="00A51711">
        <w:rPr>
          <w:rFonts w:ascii="Times New Roman" w:hAnsi="Times New Roman" w:cs="Times New Roman"/>
          <w:sz w:val="26"/>
          <w:szCs w:val="26"/>
          <w:vertAlign w:val="superscript"/>
        </w:rPr>
        <w:t>)</w:t>
      </w:r>
    </w:p>
    <w:p w:rsidR="007849A8" w:rsidRPr="00A51711" w:rsidRDefault="007849A8" w:rsidP="007849A8">
      <w:pPr>
        <w:pStyle w:val="ConsPlusNormal"/>
        <w:widowControl/>
        <w:ind w:firstLine="709"/>
        <w:jc w:val="both"/>
        <w:outlineLvl w:val="2"/>
        <w:rPr>
          <w:rFonts w:ascii="Times New Roman" w:hAnsi="Times New Roman" w:cs="Times New Roman"/>
          <w:sz w:val="26"/>
          <w:szCs w:val="26"/>
        </w:rPr>
      </w:pPr>
      <w:r w:rsidRPr="00A51711">
        <w:rPr>
          <w:rFonts w:ascii="Times New Roman" w:hAnsi="Times New Roman" w:cs="Times New Roman"/>
          <w:sz w:val="26"/>
          <w:szCs w:val="26"/>
        </w:rPr>
        <w:t xml:space="preserve">соответствует условиям Регламента предоставления поручительств некоммерческой организации «Гарантийный фонд для субъектов малого и среднего предпринимательства Оренбургской </w:t>
      </w:r>
      <w:proofErr w:type="gramStart"/>
      <w:r w:rsidRPr="00A51711">
        <w:rPr>
          <w:rFonts w:ascii="Times New Roman" w:hAnsi="Times New Roman" w:cs="Times New Roman"/>
          <w:sz w:val="26"/>
          <w:szCs w:val="26"/>
        </w:rPr>
        <w:t>области</w:t>
      </w:r>
      <w:r w:rsidR="00ED1747" w:rsidRPr="00A51711">
        <w:rPr>
          <w:rFonts w:ascii="Times New Roman" w:hAnsi="Times New Roman" w:cs="Times New Roman"/>
          <w:sz w:val="26"/>
          <w:szCs w:val="26"/>
        </w:rPr>
        <w:t xml:space="preserve"> </w:t>
      </w:r>
      <w:r w:rsidRPr="00A51711">
        <w:rPr>
          <w:rFonts w:ascii="Times New Roman" w:hAnsi="Times New Roman" w:cs="Times New Roman"/>
          <w:sz w:val="26"/>
          <w:szCs w:val="26"/>
        </w:rPr>
        <w:t>»</w:t>
      </w:r>
      <w:proofErr w:type="gramEnd"/>
      <w:r w:rsidR="006E6DBC">
        <w:rPr>
          <w:rFonts w:ascii="Times New Roman" w:hAnsi="Times New Roman" w:cs="Times New Roman"/>
          <w:sz w:val="26"/>
          <w:szCs w:val="26"/>
        </w:rPr>
        <w:t xml:space="preserve"> по договорам </w:t>
      </w:r>
      <w:r w:rsidR="005D31BC">
        <w:rPr>
          <w:rFonts w:ascii="Times New Roman" w:hAnsi="Times New Roman" w:cs="Times New Roman"/>
          <w:sz w:val="26"/>
          <w:szCs w:val="26"/>
        </w:rPr>
        <w:t>займа</w:t>
      </w:r>
      <w:r w:rsidRPr="00A51711">
        <w:rPr>
          <w:rFonts w:ascii="Times New Roman" w:hAnsi="Times New Roman" w:cs="Times New Roman"/>
          <w:sz w:val="26"/>
          <w:szCs w:val="26"/>
        </w:rPr>
        <w:t>;</w:t>
      </w:r>
    </w:p>
    <w:p w:rsidR="006E6DBC" w:rsidRPr="006E6DBC" w:rsidRDefault="007849A8" w:rsidP="006E6DBC">
      <w:pPr>
        <w:pStyle w:val="ConsNormal"/>
        <w:ind w:firstLine="709"/>
        <w:jc w:val="both"/>
        <w:rPr>
          <w:rFonts w:ascii="Times New Roman" w:hAnsi="Times New Roman" w:cs="Times New Roman"/>
          <w:sz w:val="26"/>
          <w:szCs w:val="26"/>
        </w:rPr>
      </w:pPr>
      <w:r w:rsidRPr="00221EDD">
        <w:rPr>
          <w:rFonts w:ascii="Times New Roman" w:hAnsi="Times New Roman" w:cs="Times New Roman"/>
          <w:sz w:val="26"/>
          <w:szCs w:val="26"/>
        </w:rPr>
        <w:t xml:space="preserve"> </w:t>
      </w:r>
      <w:r w:rsidR="006E6DBC" w:rsidRPr="006E6DBC">
        <w:rPr>
          <w:rFonts w:ascii="Times New Roman" w:hAnsi="Times New Roman" w:cs="Times New Roman"/>
          <w:sz w:val="26"/>
          <w:szCs w:val="26"/>
        </w:rPr>
        <w:t>зарегистрирован и</w:t>
      </w:r>
      <w:r w:rsidR="00A307CE">
        <w:rPr>
          <w:rFonts w:ascii="Times New Roman" w:hAnsi="Times New Roman" w:cs="Times New Roman"/>
          <w:sz w:val="26"/>
          <w:szCs w:val="26"/>
        </w:rPr>
        <w:t>/или</w:t>
      </w:r>
      <w:r w:rsidR="006E6DBC" w:rsidRPr="006E6DBC">
        <w:rPr>
          <w:rFonts w:ascii="Times New Roman" w:hAnsi="Times New Roman" w:cs="Times New Roman"/>
          <w:sz w:val="26"/>
          <w:szCs w:val="26"/>
        </w:rPr>
        <w:t xml:space="preserve"> осуществл</w:t>
      </w:r>
      <w:r w:rsidR="006E6DBC">
        <w:rPr>
          <w:rFonts w:ascii="Times New Roman" w:hAnsi="Times New Roman" w:cs="Times New Roman"/>
          <w:sz w:val="26"/>
          <w:szCs w:val="26"/>
        </w:rPr>
        <w:t>яет</w:t>
      </w:r>
      <w:r w:rsidR="006E6DBC" w:rsidRPr="006E6DBC">
        <w:rPr>
          <w:rFonts w:ascii="Times New Roman" w:hAnsi="Times New Roman" w:cs="Times New Roman"/>
          <w:sz w:val="26"/>
          <w:szCs w:val="26"/>
        </w:rPr>
        <w:t xml:space="preserve"> деятельность на территории Оренбургской области;</w:t>
      </w:r>
    </w:p>
    <w:p w:rsidR="00B9289D" w:rsidRDefault="006E6DBC" w:rsidP="006E6DBC">
      <w:pPr>
        <w:pStyle w:val="ConsNormal"/>
        <w:ind w:firstLine="709"/>
        <w:jc w:val="both"/>
        <w:rPr>
          <w:rFonts w:ascii="Times New Roman" w:hAnsi="Times New Roman" w:cs="Times New Roman"/>
          <w:sz w:val="26"/>
          <w:szCs w:val="26"/>
        </w:rPr>
      </w:pPr>
      <w:r w:rsidRPr="006E6DBC">
        <w:rPr>
          <w:rFonts w:ascii="Times New Roman" w:hAnsi="Times New Roman" w:cs="Times New Roman"/>
          <w:sz w:val="26"/>
          <w:szCs w:val="26"/>
        </w:rPr>
        <w:t xml:space="preserve"> отсутствует просроченная задолженность по налогам, сборам и иным обязательным платежам в бюджеты бюджетной системы Российской </w:t>
      </w:r>
      <w:proofErr w:type="gramStart"/>
      <w:r w:rsidRPr="006E6DBC">
        <w:rPr>
          <w:rFonts w:ascii="Times New Roman" w:hAnsi="Times New Roman" w:cs="Times New Roman"/>
          <w:sz w:val="26"/>
          <w:szCs w:val="26"/>
        </w:rPr>
        <w:t>Федерации,  превышающая</w:t>
      </w:r>
      <w:proofErr w:type="gramEnd"/>
      <w:r w:rsidRPr="006E6DBC">
        <w:rPr>
          <w:rFonts w:ascii="Times New Roman" w:hAnsi="Times New Roman" w:cs="Times New Roman"/>
          <w:sz w:val="26"/>
          <w:szCs w:val="26"/>
        </w:rPr>
        <w:t xml:space="preserve"> 50 тыс. рублей</w:t>
      </w:r>
      <w:r w:rsidR="00CD2BAA">
        <w:rPr>
          <w:rFonts w:ascii="Times New Roman" w:hAnsi="Times New Roman" w:cs="Times New Roman"/>
          <w:sz w:val="26"/>
          <w:szCs w:val="26"/>
        </w:rPr>
        <w:t>;</w:t>
      </w:r>
      <w:r w:rsidR="00FD07B0">
        <w:rPr>
          <w:rFonts w:ascii="Times New Roman" w:hAnsi="Times New Roman" w:cs="Times New Roman"/>
          <w:sz w:val="26"/>
          <w:szCs w:val="26"/>
        </w:rPr>
        <w:t xml:space="preserve"> </w:t>
      </w:r>
    </w:p>
    <w:p w:rsidR="006E6DBC" w:rsidRPr="006E6DBC" w:rsidRDefault="00CD2BAA" w:rsidP="006E6DBC">
      <w:pPr>
        <w:pStyle w:val="ConsNormal"/>
        <w:ind w:firstLine="709"/>
        <w:jc w:val="both"/>
        <w:rPr>
          <w:rFonts w:ascii="Times New Roman" w:hAnsi="Times New Roman" w:cs="Times New Roman"/>
          <w:sz w:val="26"/>
          <w:szCs w:val="26"/>
        </w:rPr>
      </w:pPr>
      <w:r w:rsidRPr="00CD2BAA">
        <w:rPr>
          <w:rFonts w:ascii="Times New Roman" w:hAnsi="Times New Roman" w:cs="Times New Roman"/>
          <w:sz w:val="26"/>
          <w:szCs w:val="26"/>
        </w:rPr>
        <w:t>на дату подачи настоящей заявки на предоставление поручительства не имеет задолженности перед работниками (персоналом) по заработной плате более трех месяцев</w:t>
      </w:r>
      <w:r>
        <w:rPr>
          <w:rFonts w:ascii="Times New Roman" w:hAnsi="Times New Roman" w:cs="Times New Roman"/>
          <w:sz w:val="26"/>
          <w:szCs w:val="26"/>
        </w:rPr>
        <w:t>;</w:t>
      </w:r>
    </w:p>
    <w:p w:rsidR="00221EDD" w:rsidRPr="00221EDD" w:rsidRDefault="006E6DBC" w:rsidP="006E6DBC">
      <w:pPr>
        <w:pStyle w:val="ConsNormal"/>
        <w:widowControl/>
        <w:ind w:firstLine="709"/>
        <w:jc w:val="both"/>
        <w:rPr>
          <w:rFonts w:ascii="Times New Roman" w:hAnsi="Times New Roman" w:cs="Times New Roman"/>
          <w:sz w:val="26"/>
          <w:szCs w:val="26"/>
        </w:rPr>
      </w:pPr>
      <w:r w:rsidRPr="006E6DBC">
        <w:rPr>
          <w:rFonts w:ascii="Times New Roman" w:hAnsi="Times New Roman" w:cs="Times New Roman"/>
          <w:sz w:val="26"/>
          <w:szCs w:val="26"/>
        </w:rPr>
        <w:t xml:space="preserve">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rsidR="007849A8" w:rsidRPr="00A51711" w:rsidRDefault="007849A8" w:rsidP="007849A8">
      <w:pPr>
        <w:ind w:firstLine="709"/>
        <w:jc w:val="both"/>
        <w:rPr>
          <w:sz w:val="26"/>
          <w:szCs w:val="26"/>
        </w:rPr>
      </w:pPr>
      <w:r w:rsidRPr="00A51711">
        <w:rPr>
          <w:sz w:val="26"/>
          <w:szCs w:val="26"/>
        </w:rPr>
        <w:t xml:space="preserve">не имел за </w:t>
      </w:r>
      <w:r w:rsidR="00C026C7">
        <w:rPr>
          <w:sz w:val="26"/>
          <w:szCs w:val="26"/>
        </w:rPr>
        <w:t>12</w:t>
      </w:r>
      <w:r w:rsidRPr="00A51711">
        <w:rPr>
          <w:sz w:val="26"/>
          <w:szCs w:val="26"/>
        </w:rPr>
        <w:t xml:space="preserve"> (</w:t>
      </w:r>
      <w:r w:rsidR="00C026C7">
        <w:rPr>
          <w:sz w:val="26"/>
          <w:szCs w:val="26"/>
        </w:rPr>
        <w:t>двенадцать</w:t>
      </w:r>
      <w:r w:rsidRPr="00A51711">
        <w:rPr>
          <w:sz w:val="26"/>
          <w:szCs w:val="26"/>
        </w:rPr>
        <w:t>) месяц</w:t>
      </w:r>
      <w:r w:rsidR="00C026C7">
        <w:rPr>
          <w:sz w:val="26"/>
          <w:szCs w:val="26"/>
        </w:rPr>
        <w:t>ев</w:t>
      </w:r>
      <w:r w:rsidRPr="00A51711">
        <w:rPr>
          <w:sz w:val="26"/>
          <w:szCs w:val="26"/>
        </w:rPr>
        <w:t>, предшествующих дате обращения за получением поручительства Фонда, нарушений условий ранее заключенных кредитных договоров, договоров займа, лизинга и т.п.</w:t>
      </w:r>
      <w:r w:rsidR="00FD07B0">
        <w:rPr>
          <w:sz w:val="26"/>
          <w:szCs w:val="26"/>
        </w:rPr>
        <w:t xml:space="preserve"> </w:t>
      </w:r>
      <w:r w:rsidR="00FD07B0" w:rsidRPr="00FD07B0">
        <w:rPr>
          <w:i/>
          <w:sz w:val="26"/>
          <w:szCs w:val="26"/>
        </w:rPr>
        <w:t xml:space="preserve">(допускается техническая разовая просрочка, возникшая по объективным причинам не по вине </w:t>
      </w:r>
      <w:r w:rsidR="00D053A1">
        <w:rPr>
          <w:i/>
          <w:sz w:val="26"/>
          <w:szCs w:val="26"/>
        </w:rPr>
        <w:t>заемщика</w:t>
      </w:r>
      <w:r w:rsidR="00FD07B0" w:rsidRPr="00FD07B0">
        <w:rPr>
          <w:i/>
          <w:sz w:val="26"/>
          <w:szCs w:val="26"/>
        </w:rPr>
        <w:t xml:space="preserve">, сроком не более </w:t>
      </w:r>
      <w:r w:rsidR="009A61B1">
        <w:rPr>
          <w:i/>
          <w:sz w:val="26"/>
          <w:szCs w:val="26"/>
        </w:rPr>
        <w:t>3</w:t>
      </w:r>
      <w:r w:rsidR="00FD07B0" w:rsidRPr="00FD07B0">
        <w:rPr>
          <w:i/>
          <w:sz w:val="26"/>
          <w:szCs w:val="26"/>
        </w:rPr>
        <w:t>0 дней)</w:t>
      </w:r>
      <w:r w:rsidRPr="00A51711">
        <w:rPr>
          <w:sz w:val="26"/>
          <w:szCs w:val="26"/>
        </w:rPr>
        <w:t>;</w:t>
      </w:r>
    </w:p>
    <w:p w:rsidR="007849A8" w:rsidRPr="00A51711" w:rsidRDefault="00EF005C" w:rsidP="00456C13">
      <w:pPr>
        <w:autoSpaceDE w:val="0"/>
        <w:autoSpaceDN w:val="0"/>
        <w:adjustRightInd w:val="0"/>
        <w:ind w:firstLine="540"/>
        <w:jc w:val="both"/>
        <w:rPr>
          <w:sz w:val="26"/>
          <w:szCs w:val="26"/>
        </w:rPr>
      </w:pPr>
      <w:r>
        <w:rPr>
          <w:sz w:val="26"/>
          <w:szCs w:val="26"/>
        </w:rPr>
        <w:t xml:space="preserve">  </w:t>
      </w:r>
      <w:r w:rsidR="007849A8" w:rsidRPr="00A51711">
        <w:rPr>
          <w:sz w:val="26"/>
          <w:szCs w:val="26"/>
        </w:rPr>
        <w:t xml:space="preserve">не </w:t>
      </w:r>
      <w:r w:rsidR="00D053A1">
        <w:rPr>
          <w:sz w:val="26"/>
          <w:szCs w:val="26"/>
        </w:rPr>
        <w:t>осуществляет предпринимательскую деятельность в сфере</w:t>
      </w:r>
      <w:r w:rsidR="00A65790" w:rsidRPr="00A51711">
        <w:rPr>
          <w:sz w:val="26"/>
          <w:szCs w:val="26"/>
        </w:rPr>
        <w:t xml:space="preserve"> </w:t>
      </w:r>
      <w:r w:rsidR="007849A8" w:rsidRPr="00A51711">
        <w:rPr>
          <w:sz w:val="26"/>
          <w:szCs w:val="26"/>
        </w:rPr>
        <w:t>игорн</w:t>
      </w:r>
      <w:r w:rsidR="00D053A1">
        <w:rPr>
          <w:sz w:val="26"/>
          <w:szCs w:val="26"/>
        </w:rPr>
        <w:t>ого</w:t>
      </w:r>
      <w:r w:rsidR="007849A8" w:rsidRPr="00A51711">
        <w:rPr>
          <w:sz w:val="26"/>
          <w:szCs w:val="26"/>
        </w:rPr>
        <w:t xml:space="preserve"> бизнес</w:t>
      </w:r>
      <w:r w:rsidR="00D053A1">
        <w:rPr>
          <w:sz w:val="26"/>
          <w:szCs w:val="26"/>
        </w:rPr>
        <w:t>а</w:t>
      </w:r>
      <w:r w:rsidR="007849A8" w:rsidRPr="00A51711">
        <w:rPr>
          <w:sz w:val="26"/>
          <w:szCs w:val="26"/>
        </w:rPr>
        <w:t xml:space="preserve">; </w:t>
      </w:r>
    </w:p>
    <w:p w:rsidR="007849A8" w:rsidRDefault="007849A8"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w:t>
      </w:r>
      <w:r w:rsidR="00D053A1" w:rsidRPr="00D053A1">
        <w:rPr>
          <w:rFonts w:ascii="Times New Roman" w:hAnsi="Times New Roman" w:cs="Times New Roman"/>
          <w:sz w:val="26"/>
          <w:szCs w:val="26"/>
        </w:rPr>
        <w:t xml:space="preserve"> участник</w:t>
      </w:r>
      <w:r w:rsidR="00D053A1">
        <w:rPr>
          <w:rFonts w:ascii="Times New Roman" w:hAnsi="Times New Roman" w:cs="Times New Roman"/>
          <w:sz w:val="26"/>
          <w:szCs w:val="26"/>
        </w:rPr>
        <w:t>ом</w:t>
      </w:r>
      <w:r w:rsidR="00D053A1" w:rsidRPr="00D053A1">
        <w:rPr>
          <w:rFonts w:ascii="Times New Roman" w:hAnsi="Times New Roman" w:cs="Times New Roman"/>
          <w:sz w:val="26"/>
          <w:szCs w:val="26"/>
        </w:rPr>
        <w:t xml:space="preserve"> соглашени</w:t>
      </w:r>
      <w:r w:rsidR="00D053A1">
        <w:rPr>
          <w:rFonts w:ascii="Times New Roman" w:hAnsi="Times New Roman" w:cs="Times New Roman"/>
          <w:sz w:val="26"/>
          <w:szCs w:val="26"/>
        </w:rPr>
        <w:t>я</w:t>
      </w:r>
      <w:r w:rsidR="00D053A1" w:rsidRPr="00D053A1">
        <w:rPr>
          <w:rFonts w:ascii="Times New Roman" w:hAnsi="Times New Roman" w:cs="Times New Roman"/>
          <w:sz w:val="26"/>
          <w:szCs w:val="26"/>
        </w:rPr>
        <w:t xml:space="preserve"> о разделе продукции, кредитн</w:t>
      </w:r>
      <w:r w:rsidR="00D053A1">
        <w:rPr>
          <w:rFonts w:ascii="Times New Roman" w:hAnsi="Times New Roman" w:cs="Times New Roman"/>
          <w:sz w:val="26"/>
          <w:szCs w:val="26"/>
        </w:rPr>
        <w:t>ой</w:t>
      </w:r>
      <w:r w:rsidR="00D053A1" w:rsidRPr="00D053A1">
        <w:rPr>
          <w:rFonts w:ascii="Times New Roman" w:hAnsi="Times New Roman" w:cs="Times New Roman"/>
          <w:sz w:val="26"/>
          <w:szCs w:val="26"/>
        </w:rPr>
        <w:t xml:space="preserve"> организаци</w:t>
      </w:r>
      <w:r w:rsidR="00D053A1">
        <w:rPr>
          <w:rFonts w:ascii="Times New Roman" w:hAnsi="Times New Roman" w:cs="Times New Roman"/>
          <w:sz w:val="26"/>
          <w:szCs w:val="26"/>
        </w:rPr>
        <w:t>ей</w:t>
      </w:r>
      <w:r w:rsidR="00D053A1" w:rsidRPr="00D053A1">
        <w:rPr>
          <w:rFonts w:ascii="Times New Roman" w:hAnsi="Times New Roman" w:cs="Times New Roman"/>
          <w:sz w:val="26"/>
          <w:szCs w:val="26"/>
        </w:rPr>
        <w:t>, страхов</w:t>
      </w:r>
      <w:r w:rsidR="00D053A1">
        <w:rPr>
          <w:rFonts w:ascii="Times New Roman" w:hAnsi="Times New Roman" w:cs="Times New Roman"/>
          <w:sz w:val="26"/>
          <w:szCs w:val="26"/>
        </w:rPr>
        <w:t>ой</w:t>
      </w:r>
      <w:r w:rsidR="00D053A1" w:rsidRPr="00D053A1">
        <w:rPr>
          <w:rFonts w:ascii="Times New Roman" w:hAnsi="Times New Roman" w:cs="Times New Roman"/>
          <w:sz w:val="26"/>
          <w:szCs w:val="26"/>
        </w:rPr>
        <w:t xml:space="preserve"> организаци</w:t>
      </w:r>
      <w:r w:rsidR="00D053A1">
        <w:rPr>
          <w:rFonts w:ascii="Times New Roman" w:hAnsi="Times New Roman" w:cs="Times New Roman"/>
          <w:sz w:val="26"/>
          <w:szCs w:val="26"/>
        </w:rPr>
        <w:t>ей</w:t>
      </w:r>
      <w:r w:rsidR="00D053A1" w:rsidRPr="00D053A1">
        <w:rPr>
          <w:rFonts w:ascii="Times New Roman" w:hAnsi="Times New Roman" w:cs="Times New Roman"/>
          <w:sz w:val="26"/>
          <w:szCs w:val="26"/>
        </w:rPr>
        <w:t xml:space="preserve"> (за исключением потребительских кооперативов), инвестиционным фондам, негосударственным пенсионным фонд</w:t>
      </w:r>
      <w:r w:rsidR="00D053A1">
        <w:rPr>
          <w:rFonts w:ascii="Times New Roman" w:hAnsi="Times New Roman" w:cs="Times New Roman"/>
          <w:sz w:val="26"/>
          <w:szCs w:val="26"/>
        </w:rPr>
        <w:t>ом</w:t>
      </w:r>
      <w:r w:rsidR="00D053A1" w:rsidRPr="00D053A1">
        <w:rPr>
          <w:rFonts w:ascii="Times New Roman" w:hAnsi="Times New Roman" w:cs="Times New Roman"/>
          <w:sz w:val="26"/>
          <w:szCs w:val="26"/>
        </w:rPr>
        <w:t>, профессиональным участник</w:t>
      </w:r>
      <w:r w:rsidR="00D053A1">
        <w:rPr>
          <w:rFonts w:ascii="Times New Roman" w:hAnsi="Times New Roman" w:cs="Times New Roman"/>
          <w:sz w:val="26"/>
          <w:szCs w:val="26"/>
        </w:rPr>
        <w:t>ом</w:t>
      </w:r>
      <w:r w:rsidR="00D053A1" w:rsidRPr="00D053A1">
        <w:rPr>
          <w:rFonts w:ascii="Times New Roman" w:hAnsi="Times New Roman" w:cs="Times New Roman"/>
          <w:sz w:val="26"/>
          <w:szCs w:val="26"/>
        </w:rPr>
        <w:t xml:space="preserve"> рынка ценных бумаг, ломбард</w:t>
      </w:r>
      <w:r w:rsidR="00D053A1">
        <w:rPr>
          <w:rFonts w:ascii="Times New Roman" w:hAnsi="Times New Roman" w:cs="Times New Roman"/>
          <w:sz w:val="26"/>
          <w:szCs w:val="26"/>
        </w:rPr>
        <w:t>ом</w:t>
      </w:r>
      <w:r w:rsidR="00D053A1" w:rsidRPr="00D053A1">
        <w:rPr>
          <w:rFonts w:ascii="Times New Roman" w:hAnsi="Times New Roman" w:cs="Times New Roman"/>
          <w:sz w:val="26"/>
          <w:szCs w:val="26"/>
        </w:rPr>
        <w:t>;</w:t>
      </w:r>
    </w:p>
    <w:p w:rsidR="00C92DE0" w:rsidRDefault="00C92DE0" w:rsidP="00C92DE0">
      <w:pPr>
        <w:ind w:firstLine="709"/>
        <w:jc w:val="both"/>
        <w:rPr>
          <w:sz w:val="26"/>
          <w:szCs w:val="26"/>
        </w:rPr>
      </w:pPr>
    </w:p>
    <w:p w:rsidR="007849A8" w:rsidRPr="00DA2247" w:rsidRDefault="007849A8" w:rsidP="007849A8">
      <w:pPr>
        <w:pStyle w:val="ConsNormal"/>
        <w:widowControl/>
        <w:ind w:firstLine="709"/>
        <w:jc w:val="both"/>
        <w:rPr>
          <w:rFonts w:ascii="Times New Roman" w:hAnsi="Times New Roman" w:cs="Times New Roman"/>
          <w:sz w:val="26"/>
          <w:szCs w:val="26"/>
        </w:rPr>
      </w:pPr>
      <w:r w:rsidRPr="00DA2247">
        <w:rPr>
          <w:rFonts w:ascii="Times New Roman" w:hAnsi="Times New Roman" w:cs="Times New Roman"/>
          <w:sz w:val="26"/>
          <w:szCs w:val="26"/>
        </w:rPr>
        <w:t>Настоящим ____________________________________</w:t>
      </w:r>
      <w:proofErr w:type="gramStart"/>
      <w:r w:rsidRPr="00DA2247">
        <w:rPr>
          <w:rFonts w:ascii="Times New Roman" w:hAnsi="Times New Roman" w:cs="Times New Roman"/>
          <w:sz w:val="26"/>
          <w:szCs w:val="26"/>
        </w:rPr>
        <w:t>_  выражает</w:t>
      </w:r>
      <w:proofErr w:type="gramEnd"/>
      <w:r w:rsidRPr="00DA2247">
        <w:rPr>
          <w:rFonts w:ascii="Times New Roman" w:hAnsi="Times New Roman" w:cs="Times New Roman"/>
          <w:sz w:val="26"/>
          <w:szCs w:val="26"/>
        </w:rPr>
        <w:t xml:space="preserve"> свое согласие</w:t>
      </w:r>
    </w:p>
    <w:p w:rsidR="007849A8" w:rsidRPr="00DA2247" w:rsidRDefault="00ED3189" w:rsidP="00ED3189">
      <w:pPr>
        <w:pStyle w:val="ConsNormal"/>
        <w:widowControl/>
        <w:ind w:firstLine="0"/>
        <w:rPr>
          <w:rFonts w:ascii="Times New Roman" w:hAnsi="Times New Roman" w:cs="Times New Roman"/>
          <w:sz w:val="26"/>
          <w:szCs w:val="26"/>
          <w:vertAlign w:val="superscript"/>
        </w:rPr>
      </w:pPr>
      <w:r w:rsidRPr="00DA2247">
        <w:rPr>
          <w:rFonts w:ascii="Times New Roman" w:hAnsi="Times New Roman" w:cs="Times New Roman"/>
          <w:sz w:val="26"/>
          <w:szCs w:val="26"/>
          <w:vertAlign w:val="superscript"/>
        </w:rPr>
        <w:t xml:space="preserve">                                                                                          </w:t>
      </w:r>
      <w:r w:rsidR="007849A8" w:rsidRPr="00DA2247">
        <w:rPr>
          <w:rFonts w:ascii="Times New Roman" w:hAnsi="Times New Roman" w:cs="Times New Roman"/>
          <w:sz w:val="26"/>
          <w:szCs w:val="26"/>
          <w:vertAlign w:val="superscript"/>
        </w:rPr>
        <w:t xml:space="preserve"> (название </w:t>
      </w:r>
      <w:r w:rsidR="00D053A1">
        <w:rPr>
          <w:rFonts w:ascii="Times New Roman" w:hAnsi="Times New Roman" w:cs="Times New Roman"/>
          <w:sz w:val="26"/>
          <w:szCs w:val="26"/>
          <w:vertAlign w:val="superscript"/>
        </w:rPr>
        <w:t>заемщика</w:t>
      </w:r>
      <w:r w:rsidR="007849A8" w:rsidRPr="00DA2247">
        <w:rPr>
          <w:rFonts w:ascii="Times New Roman" w:hAnsi="Times New Roman" w:cs="Times New Roman"/>
          <w:sz w:val="26"/>
          <w:szCs w:val="26"/>
          <w:vertAlign w:val="superscript"/>
        </w:rPr>
        <w:t>)</w:t>
      </w:r>
    </w:p>
    <w:p w:rsidR="00841880" w:rsidRDefault="007849A8" w:rsidP="007849A8">
      <w:pPr>
        <w:tabs>
          <w:tab w:val="num" w:pos="540"/>
        </w:tabs>
        <w:ind w:firstLine="705"/>
        <w:jc w:val="both"/>
        <w:rPr>
          <w:sz w:val="26"/>
          <w:szCs w:val="26"/>
        </w:rPr>
      </w:pPr>
      <w:r w:rsidRPr="00DA2247">
        <w:rPr>
          <w:sz w:val="26"/>
          <w:szCs w:val="26"/>
        </w:rPr>
        <w:t xml:space="preserve">на предоставление </w:t>
      </w:r>
      <w:r w:rsidR="00D053A1">
        <w:rPr>
          <w:sz w:val="26"/>
          <w:szCs w:val="26"/>
        </w:rPr>
        <w:t>______________________</w:t>
      </w:r>
      <w:r w:rsidRPr="00DA2247">
        <w:rPr>
          <w:sz w:val="26"/>
          <w:szCs w:val="26"/>
        </w:rPr>
        <w:t xml:space="preserve"> Фонду</w:t>
      </w:r>
    </w:p>
    <w:p w:rsidR="00841880" w:rsidRPr="00EF3DDA" w:rsidRDefault="00841880" w:rsidP="007849A8">
      <w:pPr>
        <w:tabs>
          <w:tab w:val="num" w:pos="540"/>
        </w:tabs>
        <w:ind w:firstLine="705"/>
        <w:jc w:val="both"/>
        <w:rPr>
          <w:sz w:val="16"/>
          <w:szCs w:val="16"/>
        </w:rPr>
      </w:pPr>
      <w:r w:rsidRPr="00EF3DDA">
        <w:rPr>
          <w:sz w:val="16"/>
          <w:szCs w:val="16"/>
        </w:rPr>
        <w:t xml:space="preserve">                                       </w:t>
      </w:r>
      <w:r>
        <w:rPr>
          <w:sz w:val="16"/>
          <w:szCs w:val="16"/>
        </w:rPr>
        <w:t xml:space="preserve">              </w:t>
      </w:r>
      <w:r w:rsidRPr="00EF3DDA">
        <w:rPr>
          <w:sz w:val="16"/>
          <w:szCs w:val="16"/>
        </w:rPr>
        <w:t>(</w:t>
      </w:r>
      <w:r w:rsidR="005D31BC">
        <w:rPr>
          <w:sz w:val="16"/>
          <w:szCs w:val="16"/>
        </w:rPr>
        <w:t xml:space="preserve">полное </w:t>
      </w:r>
      <w:r w:rsidRPr="00EF3DDA">
        <w:rPr>
          <w:sz w:val="16"/>
          <w:szCs w:val="16"/>
        </w:rPr>
        <w:t>н</w:t>
      </w:r>
      <w:r w:rsidR="005D31BC">
        <w:rPr>
          <w:sz w:val="16"/>
          <w:szCs w:val="16"/>
        </w:rPr>
        <w:t>аименование ОФРП</w:t>
      </w:r>
      <w:r w:rsidRPr="00EF3DDA">
        <w:rPr>
          <w:sz w:val="16"/>
          <w:szCs w:val="16"/>
        </w:rPr>
        <w:t>)</w:t>
      </w:r>
    </w:p>
    <w:p w:rsidR="00841880" w:rsidRPr="00EF3DDA" w:rsidRDefault="00841880" w:rsidP="007849A8">
      <w:pPr>
        <w:tabs>
          <w:tab w:val="num" w:pos="540"/>
        </w:tabs>
        <w:ind w:firstLine="705"/>
        <w:jc w:val="both"/>
        <w:rPr>
          <w:sz w:val="16"/>
          <w:szCs w:val="16"/>
        </w:rPr>
      </w:pPr>
      <w:r w:rsidRPr="00EF3DDA">
        <w:rPr>
          <w:sz w:val="16"/>
          <w:szCs w:val="16"/>
        </w:rPr>
        <w:t xml:space="preserve">                                      </w:t>
      </w:r>
    </w:p>
    <w:p w:rsidR="00841880" w:rsidRDefault="007849A8" w:rsidP="007849A8">
      <w:pPr>
        <w:tabs>
          <w:tab w:val="num" w:pos="540"/>
        </w:tabs>
        <w:ind w:firstLine="705"/>
        <w:jc w:val="both"/>
        <w:rPr>
          <w:sz w:val="26"/>
          <w:szCs w:val="26"/>
        </w:rPr>
      </w:pPr>
      <w:r w:rsidRPr="00DA2247">
        <w:rPr>
          <w:sz w:val="26"/>
          <w:szCs w:val="26"/>
        </w:rPr>
        <w:t xml:space="preserve"> информации о </w:t>
      </w:r>
      <w:r w:rsidR="00D053A1">
        <w:rPr>
          <w:sz w:val="26"/>
          <w:szCs w:val="26"/>
        </w:rPr>
        <w:t>____________________</w:t>
      </w:r>
      <w:r w:rsidRPr="00DA2247">
        <w:rPr>
          <w:sz w:val="26"/>
          <w:szCs w:val="26"/>
        </w:rPr>
        <w:t xml:space="preserve"> (в том числе о </w:t>
      </w:r>
    </w:p>
    <w:p w:rsidR="00841880" w:rsidRPr="00EF3DDA" w:rsidRDefault="00841880" w:rsidP="007849A8">
      <w:pPr>
        <w:tabs>
          <w:tab w:val="num" w:pos="540"/>
        </w:tabs>
        <w:ind w:firstLine="705"/>
        <w:jc w:val="both"/>
        <w:rPr>
          <w:sz w:val="16"/>
          <w:szCs w:val="16"/>
        </w:rPr>
      </w:pPr>
      <w:r w:rsidRPr="00EF3DDA">
        <w:rPr>
          <w:sz w:val="16"/>
          <w:szCs w:val="16"/>
        </w:rPr>
        <w:t xml:space="preserve">                                                               </w:t>
      </w:r>
      <w:r>
        <w:rPr>
          <w:sz w:val="16"/>
          <w:szCs w:val="16"/>
        </w:rPr>
        <w:t xml:space="preserve">                                           </w:t>
      </w:r>
      <w:r w:rsidRPr="00EF3DDA">
        <w:rPr>
          <w:sz w:val="16"/>
          <w:szCs w:val="16"/>
        </w:rPr>
        <w:t xml:space="preserve">  (название заемщика)</w:t>
      </w:r>
    </w:p>
    <w:p w:rsidR="00ED3189" w:rsidRPr="00DA2247" w:rsidRDefault="007849A8" w:rsidP="007849A8">
      <w:pPr>
        <w:tabs>
          <w:tab w:val="num" w:pos="540"/>
        </w:tabs>
        <w:ind w:firstLine="705"/>
        <w:jc w:val="both"/>
        <w:rPr>
          <w:sz w:val="26"/>
          <w:szCs w:val="26"/>
        </w:rPr>
      </w:pPr>
      <w:r w:rsidRPr="00DA2247">
        <w:rPr>
          <w:sz w:val="26"/>
          <w:szCs w:val="26"/>
        </w:rPr>
        <w:t>финансовом состоянии), необходимой для решения вопроса о предоставлении поручительства Фонда</w:t>
      </w:r>
      <w:r w:rsidR="00ED3189" w:rsidRPr="00DA2247">
        <w:rPr>
          <w:sz w:val="26"/>
          <w:szCs w:val="26"/>
        </w:rPr>
        <w:t>;</w:t>
      </w:r>
    </w:p>
    <w:p w:rsidR="00995915" w:rsidRPr="00995915" w:rsidRDefault="00995915" w:rsidP="00995915">
      <w:pPr>
        <w:pStyle w:val="a3"/>
        <w:tabs>
          <w:tab w:val="num" w:pos="540"/>
        </w:tabs>
        <w:ind w:firstLine="705"/>
        <w:rPr>
          <w:sz w:val="26"/>
          <w:szCs w:val="26"/>
        </w:rPr>
      </w:pPr>
      <w:r w:rsidRPr="00995915">
        <w:rPr>
          <w:sz w:val="26"/>
          <w:szCs w:val="26"/>
        </w:rPr>
        <w:t xml:space="preserve">на автоматизированную, а также без использования средств автоматизации обработку персональных данных, а именно - совершение действий, предусмотренных пунктом 3 части первой статьи 3 Федерального закона от 27 июля 2006 года №152-ФЗ «О персональных данных»,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995915" w:rsidRPr="00995915" w:rsidRDefault="00995915" w:rsidP="00995915">
      <w:pPr>
        <w:pStyle w:val="a3"/>
        <w:tabs>
          <w:tab w:val="num" w:pos="540"/>
        </w:tabs>
        <w:ind w:firstLine="705"/>
        <w:rPr>
          <w:sz w:val="26"/>
          <w:szCs w:val="26"/>
        </w:rPr>
      </w:pPr>
      <w:r w:rsidRPr="00995915">
        <w:rPr>
          <w:sz w:val="26"/>
          <w:szCs w:val="26"/>
        </w:rPr>
        <w:t>К персональным данным относятся: фамилия, имя, отчество; год, месяц, дата и место рождения; адрес</w:t>
      </w:r>
      <w:r w:rsidR="00D901C5">
        <w:rPr>
          <w:sz w:val="26"/>
          <w:szCs w:val="26"/>
          <w:lang w:val="ru-RU"/>
        </w:rPr>
        <w:t xml:space="preserve"> регистрации по месту жительства; фактическое место жительства (места пребывания)</w:t>
      </w:r>
      <w:r w:rsidRPr="00995915">
        <w:rPr>
          <w:sz w:val="26"/>
          <w:szCs w:val="26"/>
        </w:rPr>
        <w:t xml:space="preserve">; паспортные данные; данные страхового свидетельства государственного пенсионного страхования (СНИЛС); данные свидетельства о постановке на учет в налоговом органе физического лица (ИНН); образование; место работы или учебы; занимаемая должность; сведения о трудовом стаже; сведения о доходах; семейное положение; телефон; адрес электронной почты. </w:t>
      </w:r>
    </w:p>
    <w:p w:rsidR="00995915" w:rsidRDefault="00995915" w:rsidP="00995915">
      <w:pPr>
        <w:pStyle w:val="a3"/>
        <w:tabs>
          <w:tab w:val="num" w:pos="540"/>
        </w:tabs>
        <w:ind w:firstLine="705"/>
        <w:rPr>
          <w:sz w:val="26"/>
          <w:szCs w:val="26"/>
        </w:rPr>
      </w:pPr>
      <w:r w:rsidRPr="00995915">
        <w:rPr>
          <w:sz w:val="26"/>
          <w:szCs w:val="26"/>
        </w:rPr>
        <w:lastRenderedPageBreak/>
        <w:t xml:space="preserve">Обработка персональных данных допускается в следующих целях: принятие решения о предоставлении </w:t>
      </w:r>
      <w:r w:rsidR="00DB25EE">
        <w:rPr>
          <w:sz w:val="26"/>
          <w:szCs w:val="26"/>
          <w:lang w:val="ru-RU"/>
        </w:rPr>
        <w:t>поручительства</w:t>
      </w:r>
      <w:r w:rsidRPr="00995915">
        <w:rPr>
          <w:sz w:val="26"/>
          <w:szCs w:val="26"/>
        </w:rPr>
        <w:t xml:space="preserve">, заключение договора </w:t>
      </w:r>
      <w:r w:rsidR="00DB25EE">
        <w:rPr>
          <w:sz w:val="26"/>
          <w:szCs w:val="26"/>
          <w:lang w:val="ru-RU"/>
        </w:rPr>
        <w:t>поручительства</w:t>
      </w:r>
      <w:r w:rsidRPr="00995915">
        <w:rPr>
          <w:sz w:val="26"/>
          <w:szCs w:val="26"/>
        </w:rPr>
        <w:t xml:space="preserve">, сопровождение </w:t>
      </w:r>
      <w:r w:rsidR="00DB25EE">
        <w:rPr>
          <w:sz w:val="26"/>
          <w:szCs w:val="26"/>
          <w:lang w:val="ru-RU"/>
        </w:rPr>
        <w:t>договора поручительства</w:t>
      </w:r>
      <w:r w:rsidRPr="00995915">
        <w:rPr>
          <w:sz w:val="26"/>
          <w:szCs w:val="26"/>
        </w:rPr>
        <w:t xml:space="preserve">, информирование об иных услугах </w:t>
      </w:r>
      <w:r w:rsidR="00460FA7">
        <w:rPr>
          <w:sz w:val="26"/>
          <w:szCs w:val="26"/>
          <w:lang w:val="ru-RU"/>
        </w:rPr>
        <w:t>Некоммерческой организации</w:t>
      </w:r>
      <w:r w:rsidRPr="00995915">
        <w:rPr>
          <w:sz w:val="26"/>
          <w:szCs w:val="26"/>
        </w:rPr>
        <w:t xml:space="preserve"> «Гарантийный фонд</w:t>
      </w:r>
      <w:r w:rsidR="00460FA7">
        <w:rPr>
          <w:sz w:val="26"/>
          <w:szCs w:val="26"/>
          <w:lang w:val="ru-RU"/>
        </w:rPr>
        <w:t xml:space="preserve"> для субъектов малого и среднего предпринимательства</w:t>
      </w:r>
      <w:r w:rsidRPr="00995915">
        <w:rPr>
          <w:sz w:val="26"/>
          <w:szCs w:val="26"/>
        </w:rPr>
        <w:t xml:space="preserve"> Оренбургской области».</w:t>
      </w:r>
    </w:p>
    <w:p w:rsidR="00F67634" w:rsidRPr="00F67634" w:rsidRDefault="00F67634" w:rsidP="00E21790">
      <w:pPr>
        <w:ind w:firstLine="567"/>
        <w:jc w:val="both"/>
        <w:rPr>
          <w:sz w:val="26"/>
          <w:szCs w:val="26"/>
          <w:lang w:val="x-none" w:eastAsia="x-none"/>
        </w:rPr>
      </w:pPr>
      <w:r w:rsidRPr="00F67634">
        <w:rPr>
          <w:sz w:val="26"/>
          <w:szCs w:val="26"/>
          <w:lang w:val="x-none" w:eastAsia="x-none"/>
        </w:rPr>
        <w:t>на размещение в информационных ресурсах (на сайте Фонда и иных интернет ресурсах), распространение в средствах массовой информации и/или передачу государственным органам или в другие институты развития некоммерческой организацией «Гарантийный фонд для субъектов малого и среднего предпринимательства Оренбургской области» информации об условиях поручительства Фонда и/или о Заемщике, содержащейся в договоре поручительства и/или иной заявительной документации, представленной Заемщиком при подаче заявки на получение поручительства Фонда. При этом Фонд имеет право размещать на сайте Фонда и иных интернет ресурсах, распространять в средствах массовой информации и другими способами: информацию, ставшую известной Фонду из  договора поручительства, заявительной документации и в рамках действия договора поручительства, количестве планируемых к созданию и созданных рабочих мест, ожидаемых налоговых поступлениях в бюджеты различных уровней, обороте средних организаций, малых предприятий, микропредприятий (без учета налога на добавленную стоимость, акцизов и иных обязательных платежей) или объеме выручки от продажи товаров, продукции, работ и услуг для индивидуальных предпринимателей (без учета НДС, акцизов и иных обязательных платежей), среднесписочной численности работников, средней заработной плате на одного работника Заемщика.</w:t>
      </w:r>
    </w:p>
    <w:p w:rsidR="00F67634" w:rsidRPr="00995915" w:rsidRDefault="00F67634" w:rsidP="00995915">
      <w:pPr>
        <w:pStyle w:val="a3"/>
        <w:tabs>
          <w:tab w:val="num" w:pos="540"/>
        </w:tabs>
        <w:ind w:firstLine="705"/>
        <w:rPr>
          <w:sz w:val="26"/>
          <w:szCs w:val="26"/>
        </w:rPr>
      </w:pPr>
    </w:p>
    <w:p w:rsidR="007849A8" w:rsidRDefault="00995915" w:rsidP="00995915">
      <w:pPr>
        <w:pStyle w:val="a3"/>
        <w:tabs>
          <w:tab w:val="num" w:pos="540"/>
        </w:tabs>
        <w:ind w:firstLine="705"/>
        <w:rPr>
          <w:sz w:val="26"/>
          <w:szCs w:val="26"/>
          <w:lang w:val="ru-RU"/>
        </w:rPr>
      </w:pPr>
      <w:r w:rsidRPr="00995915">
        <w:rPr>
          <w:sz w:val="26"/>
          <w:szCs w:val="26"/>
        </w:rPr>
        <w:t>Настоящее согласие действует со дня его подписания до дня отзыва в письменной форме.</w:t>
      </w:r>
    </w:p>
    <w:p w:rsidR="0011532D" w:rsidRDefault="0011532D" w:rsidP="007C71F9">
      <w:pPr>
        <w:ind w:firstLine="567"/>
        <w:jc w:val="both"/>
        <w:rPr>
          <w:i/>
          <w:iCs/>
          <w:sz w:val="26"/>
          <w:szCs w:val="26"/>
        </w:rPr>
      </w:pPr>
    </w:p>
    <w:p w:rsidR="0011532D" w:rsidRDefault="0011532D" w:rsidP="007C71F9">
      <w:pPr>
        <w:ind w:firstLine="567"/>
        <w:jc w:val="both"/>
        <w:rPr>
          <w:i/>
          <w:iCs/>
          <w:sz w:val="26"/>
          <w:szCs w:val="26"/>
        </w:rPr>
      </w:pPr>
      <w:r w:rsidRPr="007C71F9">
        <w:rPr>
          <w:i/>
          <w:iCs/>
          <w:sz w:val="26"/>
          <w:szCs w:val="26"/>
        </w:rPr>
        <w:t xml:space="preserve">Вариант 1 </w:t>
      </w:r>
      <w:r>
        <w:rPr>
          <w:i/>
          <w:iCs/>
          <w:sz w:val="26"/>
          <w:szCs w:val="26"/>
        </w:rPr>
        <w:t>–</w:t>
      </w:r>
      <w:r w:rsidRPr="007C71F9">
        <w:rPr>
          <w:i/>
          <w:iCs/>
          <w:sz w:val="26"/>
          <w:szCs w:val="26"/>
        </w:rPr>
        <w:t xml:space="preserve"> </w:t>
      </w:r>
      <w:r>
        <w:rPr>
          <w:i/>
          <w:iCs/>
          <w:sz w:val="26"/>
          <w:szCs w:val="26"/>
        </w:rPr>
        <w:t xml:space="preserve">абзац включается в текст, в случае если </w:t>
      </w:r>
      <w:r w:rsidR="00841880">
        <w:rPr>
          <w:i/>
          <w:iCs/>
          <w:sz w:val="26"/>
          <w:szCs w:val="26"/>
        </w:rPr>
        <w:t>Заемщиком</w:t>
      </w:r>
      <w:r>
        <w:rPr>
          <w:i/>
          <w:iCs/>
          <w:sz w:val="26"/>
          <w:szCs w:val="26"/>
        </w:rPr>
        <w:t xml:space="preserve"> выступает юридическое лицо:</w:t>
      </w:r>
    </w:p>
    <w:p w:rsidR="0011532D" w:rsidRPr="007C71F9" w:rsidRDefault="0011532D" w:rsidP="007C71F9">
      <w:pPr>
        <w:ind w:firstLine="567"/>
        <w:jc w:val="both"/>
        <w:rPr>
          <w:i/>
          <w:iCs/>
          <w:sz w:val="26"/>
          <w:szCs w:val="26"/>
        </w:rPr>
      </w:pPr>
    </w:p>
    <w:p w:rsidR="0011532D" w:rsidRPr="007C71F9" w:rsidRDefault="0011532D" w:rsidP="007C71F9">
      <w:pPr>
        <w:ind w:firstLine="567"/>
        <w:jc w:val="both"/>
        <w:rPr>
          <w:iCs/>
          <w:sz w:val="26"/>
          <w:szCs w:val="26"/>
        </w:rPr>
      </w:pPr>
      <w:r w:rsidRPr="007C71F9">
        <w:rPr>
          <w:iCs/>
          <w:sz w:val="26"/>
          <w:szCs w:val="26"/>
        </w:rPr>
        <w:t xml:space="preserve">В соответствии с Федеральным законом № 218-ФЗ «О кредитных историях», </w:t>
      </w:r>
    </w:p>
    <w:p w:rsidR="0011532D" w:rsidRPr="007C71F9" w:rsidRDefault="0011532D" w:rsidP="0011532D">
      <w:pPr>
        <w:jc w:val="both"/>
        <w:rPr>
          <w:iCs/>
          <w:sz w:val="26"/>
          <w:szCs w:val="26"/>
        </w:rPr>
      </w:pPr>
    </w:p>
    <w:p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rsidR="0011532D" w:rsidRPr="007C71F9" w:rsidRDefault="0011532D" w:rsidP="001E65D4">
      <w:pPr>
        <w:jc w:val="both"/>
        <w:rPr>
          <w:iCs/>
          <w:sz w:val="26"/>
          <w:szCs w:val="26"/>
        </w:rPr>
      </w:pPr>
      <w:r w:rsidRPr="007C71F9">
        <w:rPr>
          <w:iCs/>
          <w:sz w:val="26"/>
          <w:szCs w:val="26"/>
        </w:rPr>
        <w:t xml:space="preserve">                                                   (Полное наименование юридического лица)</w:t>
      </w:r>
    </w:p>
    <w:p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rsidR="0011532D" w:rsidRPr="007C71F9" w:rsidRDefault="0011532D" w:rsidP="00F467F9">
      <w:pPr>
        <w:jc w:val="center"/>
        <w:rPr>
          <w:iCs/>
          <w:sz w:val="26"/>
          <w:szCs w:val="26"/>
        </w:rPr>
      </w:pPr>
      <w:r w:rsidRPr="007C71F9">
        <w:rPr>
          <w:iCs/>
          <w:sz w:val="26"/>
          <w:szCs w:val="26"/>
        </w:rPr>
        <w:t>(ИНН, ОГРН)</w:t>
      </w:r>
    </w:p>
    <w:p w:rsidR="0011532D" w:rsidRPr="007C71F9" w:rsidRDefault="0011532D" w:rsidP="0011532D">
      <w:pPr>
        <w:spacing w:line="360" w:lineRule="auto"/>
        <w:jc w:val="both"/>
        <w:rPr>
          <w:iCs/>
          <w:sz w:val="26"/>
          <w:szCs w:val="26"/>
        </w:rPr>
      </w:pPr>
      <w:r w:rsidRPr="007C71F9">
        <w:rPr>
          <w:iCs/>
          <w:sz w:val="26"/>
          <w:szCs w:val="26"/>
        </w:rPr>
        <w:t>в лице ___________________________________________________________________</w:t>
      </w:r>
    </w:p>
    <w:p w:rsidR="0011532D" w:rsidRPr="007C71F9" w:rsidRDefault="0011532D" w:rsidP="0011532D">
      <w:pPr>
        <w:spacing w:line="360" w:lineRule="auto"/>
        <w:jc w:val="both"/>
        <w:rPr>
          <w:iCs/>
          <w:sz w:val="26"/>
          <w:szCs w:val="26"/>
        </w:rPr>
      </w:pPr>
      <w:r>
        <w:rPr>
          <w:iCs/>
          <w:sz w:val="26"/>
          <w:szCs w:val="26"/>
        </w:rPr>
        <w:t xml:space="preserve">                                              </w:t>
      </w:r>
      <w:r w:rsidRPr="007C71F9">
        <w:rPr>
          <w:iCs/>
          <w:sz w:val="26"/>
          <w:szCs w:val="26"/>
        </w:rPr>
        <w:t>(должность, Ф.И.О. полностью)</w:t>
      </w:r>
    </w:p>
    <w:p w:rsidR="0011532D" w:rsidRPr="007C71F9" w:rsidRDefault="0011532D" w:rsidP="001E65D4">
      <w:pPr>
        <w:spacing w:line="360" w:lineRule="auto"/>
        <w:jc w:val="both"/>
        <w:rPr>
          <w:iCs/>
          <w:sz w:val="26"/>
          <w:szCs w:val="26"/>
        </w:rPr>
      </w:pPr>
      <w:r w:rsidRPr="007C71F9">
        <w:rPr>
          <w:iCs/>
          <w:sz w:val="26"/>
          <w:szCs w:val="26"/>
        </w:rPr>
        <w:t xml:space="preserve">действующего на основании Устава </w:t>
      </w:r>
    </w:p>
    <w:p w:rsidR="0011532D" w:rsidRPr="007C71F9" w:rsidRDefault="0011532D" w:rsidP="00F467F9">
      <w:pPr>
        <w:jc w:val="both"/>
        <w:rPr>
          <w:iCs/>
          <w:sz w:val="26"/>
          <w:szCs w:val="26"/>
        </w:rPr>
      </w:pPr>
      <w:r w:rsidRPr="007C71F9">
        <w:rPr>
          <w:iCs/>
          <w:sz w:val="26"/>
          <w:szCs w:val="26"/>
        </w:rPr>
        <w:t xml:space="preserve"> - настоящим </w:t>
      </w:r>
      <w:proofErr w:type="gramStart"/>
      <w:r w:rsidRPr="007C71F9">
        <w:rPr>
          <w:iCs/>
          <w:sz w:val="26"/>
          <w:szCs w:val="26"/>
        </w:rPr>
        <w:t>дает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свое согласие на получение из любого бюро кредитных историй информации / кредитных отчетов об</w:t>
      </w:r>
    </w:p>
    <w:p w:rsidR="0011532D" w:rsidRPr="007C71F9" w:rsidRDefault="0011532D" w:rsidP="00F467F9">
      <w:pPr>
        <w:jc w:val="both"/>
        <w:rPr>
          <w:iCs/>
          <w:sz w:val="26"/>
          <w:szCs w:val="26"/>
        </w:rPr>
      </w:pPr>
    </w:p>
    <w:p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rsidR="0011532D" w:rsidRPr="007C71F9" w:rsidRDefault="0011532D" w:rsidP="00F467F9">
      <w:pPr>
        <w:jc w:val="both"/>
        <w:rPr>
          <w:iCs/>
          <w:sz w:val="26"/>
          <w:szCs w:val="26"/>
        </w:rPr>
      </w:pPr>
      <w:r w:rsidRPr="007C71F9">
        <w:rPr>
          <w:iCs/>
          <w:sz w:val="26"/>
          <w:szCs w:val="26"/>
        </w:rPr>
        <w:t xml:space="preserve">                                                   (Полное наименование юридического лица)</w:t>
      </w:r>
    </w:p>
    <w:p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rsidR="0011532D" w:rsidRPr="007C71F9" w:rsidRDefault="0011532D" w:rsidP="00F467F9">
      <w:pPr>
        <w:spacing w:line="360" w:lineRule="auto"/>
        <w:jc w:val="both"/>
        <w:rPr>
          <w:iCs/>
          <w:sz w:val="26"/>
          <w:szCs w:val="26"/>
        </w:rPr>
      </w:pPr>
      <w:r w:rsidRPr="007C71F9">
        <w:rPr>
          <w:iCs/>
          <w:sz w:val="26"/>
          <w:szCs w:val="26"/>
        </w:rPr>
        <w:t>(ИНН, ОГРН).</w:t>
      </w:r>
    </w:p>
    <w:p w:rsidR="0011532D" w:rsidRDefault="0011532D" w:rsidP="0011532D">
      <w:pPr>
        <w:spacing w:line="360" w:lineRule="auto"/>
        <w:jc w:val="both"/>
        <w:rPr>
          <w:i/>
          <w:iCs/>
        </w:rPr>
      </w:pPr>
    </w:p>
    <w:p w:rsidR="0011532D" w:rsidRPr="007C71F9" w:rsidRDefault="0011532D" w:rsidP="0011532D">
      <w:pPr>
        <w:spacing w:line="360" w:lineRule="auto"/>
        <w:jc w:val="both"/>
        <w:rPr>
          <w:iCs/>
          <w:sz w:val="26"/>
          <w:szCs w:val="26"/>
        </w:rPr>
      </w:pPr>
      <w:r w:rsidRPr="007C71F9">
        <w:rPr>
          <w:iCs/>
          <w:sz w:val="26"/>
          <w:szCs w:val="26"/>
        </w:rPr>
        <w:lastRenderedPageBreak/>
        <w:t>Согласие дается в целях_</w:t>
      </w:r>
      <w:r w:rsidRPr="007C71F9">
        <w:rPr>
          <w:b/>
          <w:iCs/>
          <w:sz w:val="26"/>
          <w:szCs w:val="26"/>
          <w:u w:val="single"/>
        </w:rPr>
        <w:t>заключения договора поручительства</w:t>
      </w:r>
      <w:r w:rsidRPr="007C71F9">
        <w:rPr>
          <w:iCs/>
          <w:sz w:val="26"/>
          <w:szCs w:val="26"/>
        </w:rPr>
        <w:t>.</w:t>
      </w:r>
    </w:p>
    <w:p w:rsidR="0011532D" w:rsidRDefault="0011532D" w:rsidP="007849A8">
      <w:pPr>
        <w:pStyle w:val="a3"/>
        <w:tabs>
          <w:tab w:val="num" w:pos="540"/>
        </w:tabs>
        <w:ind w:firstLine="705"/>
        <w:rPr>
          <w:sz w:val="26"/>
          <w:szCs w:val="26"/>
          <w:lang w:val="ru-RU"/>
        </w:rPr>
      </w:pPr>
    </w:p>
    <w:p w:rsidR="0011532D" w:rsidRPr="005E7A11" w:rsidRDefault="0011532D" w:rsidP="005E7A11">
      <w:pPr>
        <w:pStyle w:val="a3"/>
        <w:tabs>
          <w:tab w:val="num" w:pos="540"/>
        </w:tabs>
        <w:ind w:firstLine="705"/>
        <w:rPr>
          <w:i/>
          <w:iCs/>
          <w:sz w:val="26"/>
          <w:szCs w:val="26"/>
        </w:rPr>
      </w:pPr>
      <w:r w:rsidRPr="00BA6F78">
        <w:rPr>
          <w:i/>
          <w:iCs/>
          <w:sz w:val="26"/>
          <w:szCs w:val="26"/>
        </w:rPr>
        <w:t xml:space="preserve">Вариант </w:t>
      </w:r>
      <w:r>
        <w:rPr>
          <w:i/>
          <w:iCs/>
          <w:sz w:val="26"/>
          <w:szCs w:val="26"/>
          <w:lang w:val="ru-RU"/>
        </w:rPr>
        <w:t>2</w:t>
      </w:r>
      <w:r w:rsidRPr="00BA6F78">
        <w:rPr>
          <w:i/>
          <w:iCs/>
          <w:sz w:val="26"/>
          <w:szCs w:val="26"/>
        </w:rPr>
        <w:t xml:space="preserve"> </w:t>
      </w:r>
      <w:r>
        <w:rPr>
          <w:i/>
          <w:iCs/>
          <w:sz w:val="26"/>
          <w:szCs w:val="26"/>
        </w:rPr>
        <w:t>–</w:t>
      </w:r>
      <w:r w:rsidRPr="00BA6F78">
        <w:rPr>
          <w:i/>
          <w:iCs/>
          <w:sz w:val="26"/>
          <w:szCs w:val="26"/>
        </w:rPr>
        <w:t xml:space="preserve"> </w:t>
      </w:r>
      <w:r>
        <w:rPr>
          <w:i/>
          <w:iCs/>
          <w:sz w:val="26"/>
          <w:szCs w:val="26"/>
        </w:rPr>
        <w:t xml:space="preserve">абзац включается в текст, в случае если </w:t>
      </w:r>
      <w:r w:rsidR="00841880">
        <w:rPr>
          <w:i/>
          <w:iCs/>
          <w:sz w:val="26"/>
          <w:szCs w:val="26"/>
          <w:lang w:val="ru-RU"/>
        </w:rPr>
        <w:t>Заемщиком</w:t>
      </w:r>
      <w:r>
        <w:rPr>
          <w:i/>
          <w:iCs/>
          <w:sz w:val="26"/>
          <w:szCs w:val="26"/>
        </w:rPr>
        <w:t xml:space="preserve"> выступает </w:t>
      </w:r>
      <w:r w:rsidRPr="007C71F9">
        <w:rPr>
          <w:i/>
          <w:sz w:val="26"/>
          <w:szCs w:val="26"/>
          <w:lang w:val="ru-RU"/>
        </w:rPr>
        <w:t>индивидуальный предприниматель</w:t>
      </w:r>
      <w:r w:rsidR="00B50216">
        <w:rPr>
          <w:i/>
          <w:sz w:val="26"/>
          <w:szCs w:val="26"/>
          <w:lang w:val="ru-RU"/>
        </w:rPr>
        <w:t xml:space="preserve"> </w:t>
      </w:r>
    </w:p>
    <w:p w:rsidR="0011532D" w:rsidRPr="007C71F9" w:rsidRDefault="0011532D" w:rsidP="007849A8">
      <w:pPr>
        <w:pStyle w:val="a3"/>
        <w:tabs>
          <w:tab w:val="num" w:pos="540"/>
        </w:tabs>
        <w:ind w:firstLine="705"/>
        <w:rPr>
          <w:i/>
          <w:sz w:val="26"/>
          <w:szCs w:val="26"/>
          <w:lang w:val="ru-RU"/>
        </w:rPr>
      </w:pPr>
    </w:p>
    <w:p w:rsidR="0011532D" w:rsidRPr="007C71F9" w:rsidRDefault="0011532D" w:rsidP="0011532D">
      <w:pPr>
        <w:jc w:val="both"/>
        <w:rPr>
          <w:iCs/>
          <w:sz w:val="26"/>
          <w:szCs w:val="26"/>
        </w:rPr>
      </w:pPr>
      <w:r w:rsidRPr="007C71F9">
        <w:rPr>
          <w:iCs/>
          <w:sz w:val="26"/>
          <w:szCs w:val="26"/>
        </w:rPr>
        <w:t xml:space="preserve">В соответствии с Федеральным законом № 218-ФЗ «О кредитных историях», </w:t>
      </w:r>
    </w:p>
    <w:p w:rsidR="0011532D" w:rsidRPr="007C71F9" w:rsidRDefault="0011532D" w:rsidP="0011532D">
      <w:pPr>
        <w:jc w:val="both"/>
        <w:rPr>
          <w:iCs/>
          <w:sz w:val="26"/>
          <w:szCs w:val="26"/>
        </w:rPr>
      </w:pPr>
    </w:p>
    <w:p w:rsidR="0011532D" w:rsidRPr="007C71F9" w:rsidRDefault="0011532D" w:rsidP="007C71F9">
      <w:pPr>
        <w:jc w:val="center"/>
        <w:rPr>
          <w:iCs/>
          <w:sz w:val="26"/>
          <w:szCs w:val="26"/>
        </w:rPr>
      </w:pPr>
      <w:proofErr w:type="gramStart"/>
      <w:r w:rsidRPr="007C71F9">
        <w:rPr>
          <w:iCs/>
          <w:sz w:val="26"/>
          <w:szCs w:val="26"/>
        </w:rPr>
        <w:t>Я,_</w:t>
      </w:r>
      <w:proofErr w:type="gramEnd"/>
      <w:r w:rsidRPr="007C71F9">
        <w:rPr>
          <w:iCs/>
          <w:sz w:val="26"/>
          <w:szCs w:val="26"/>
        </w:rPr>
        <w:t xml:space="preserve">________________________________________________________________________                                                   </w:t>
      </w:r>
      <w:r>
        <w:rPr>
          <w:iCs/>
          <w:sz w:val="26"/>
          <w:szCs w:val="26"/>
        </w:rPr>
        <w:t xml:space="preserve">              </w:t>
      </w:r>
      <w:r w:rsidRPr="007C71F9">
        <w:rPr>
          <w:iCs/>
          <w:sz w:val="26"/>
          <w:szCs w:val="26"/>
        </w:rPr>
        <w:t>(ФИО полностью)</w:t>
      </w:r>
    </w:p>
    <w:p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rsidR="0011532D" w:rsidRPr="007C71F9" w:rsidRDefault="0011532D" w:rsidP="007C71F9">
      <w:pPr>
        <w:jc w:val="both"/>
        <w:rPr>
          <w:iCs/>
          <w:sz w:val="26"/>
          <w:szCs w:val="26"/>
        </w:rPr>
      </w:pPr>
      <w:r w:rsidRPr="007C71F9">
        <w:rPr>
          <w:iCs/>
          <w:sz w:val="26"/>
          <w:szCs w:val="26"/>
        </w:rPr>
        <w:t>(паспорт серия, номер, кем выдан,</w:t>
      </w:r>
      <w:r w:rsidR="00264E70">
        <w:rPr>
          <w:iCs/>
          <w:sz w:val="26"/>
          <w:szCs w:val="26"/>
        </w:rPr>
        <w:t xml:space="preserve"> </w:t>
      </w:r>
      <w:r w:rsidRPr="007C71F9">
        <w:rPr>
          <w:iCs/>
          <w:sz w:val="26"/>
          <w:szCs w:val="26"/>
        </w:rPr>
        <w:t xml:space="preserve">код подразделения, дата </w:t>
      </w:r>
      <w:proofErr w:type="gramStart"/>
      <w:r w:rsidRPr="007C71F9">
        <w:rPr>
          <w:iCs/>
          <w:sz w:val="26"/>
          <w:szCs w:val="26"/>
        </w:rPr>
        <w:t>выдачи )</w:t>
      </w:r>
      <w:proofErr w:type="gramEnd"/>
    </w:p>
    <w:p w:rsidR="0011532D" w:rsidRPr="007C71F9" w:rsidRDefault="0011532D" w:rsidP="0011532D">
      <w:pPr>
        <w:spacing w:line="360" w:lineRule="auto"/>
        <w:jc w:val="both"/>
        <w:rPr>
          <w:iCs/>
          <w:sz w:val="26"/>
          <w:szCs w:val="26"/>
        </w:rPr>
      </w:pPr>
    </w:p>
    <w:p w:rsidR="0011532D" w:rsidRPr="007C71F9" w:rsidRDefault="0011532D" w:rsidP="0011532D">
      <w:pPr>
        <w:spacing w:line="360" w:lineRule="auto"/>
        <w:jc w:val="both"/>
        <w:rPr>
          <w:iCs/>
          <w:sz w:val="26"/>
          <w:szCs w:val="26"/>
        </w:rPr>
      </w:pPr>
      <w:r w:rsidRPr="007C71F9">
        <w:rPr>
          <w:iCs/>
          <w:sz w:val="26"/>
          <w:szCs w:val="26"/>
        </w:rPr>
        <w:t xml:space="preserve"> - настоящим </w:t>
      </w:r>
      <w:proofErr w:type="gramStart"/>
      <w:r w:rsidRPr="007C71F9">
        <w:rPr>
          <w:iCs/>
          <w:sz w:val="26"/>
          <w:szCs w:val="26"/>
        </w:rPr>
        <w:t>даю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свое согласие на получение из любого бюро кредитных историй информации / кредитных отчетов обо мне.</w:t>
      </w:r>
    </w:p>
    <w:p w:rsidR="0011532D" w:rsidRDefault="0011532D" w:rsidP="001E65D4">
      <w:pPr>
        <w:spacing w:line="360" w:lineRule="auto"/>
        <w:jc w:val="both"/>
        <w:rPr>
          <w:iCs/>
          <w:sz w:val="26"/>
          <w:szCs w:val="26"/>
        </w:rPr>
      </w:pPr>
      <w:r w:rsidRPr="007C71F9">
        <w:rPr>
          <w:iCs/>
          <w:sz w:val="26"/>
          <w:szCs w:val="26"/>
        </w:rPr>
        <w:t>Согласие дается в целях_</w:t>
      </w:r>
      <w:r w:rsidRPr="007C71F9">
        <w:rPr>
          <w:b/>
          <w:iCs/>
          <w:sz w:val="26"/>
          <w:szCs w:val="26"/>
          <w:u w:val="single"/>
        </w:rPr>
        <w:t>заключения договора поручительства</w:t>
      </w:r>
      <w:r w:rsidRPr="007C71F9">
        <w:rPr>
          <w:iCs/>
          <w:sz w:val="26"/>
          <w:szCs w:val="26"/>
        </w:rPr>
        <w:t>.</w:t>
      </w:r>
    </w:p>
    <w:p w:rsidR="00C17F3A" w:rsidRPr="007C71F9" w:rsidRDefault="00C17F3A" w:rsidP="001E65D4">
      <w:pPr>
        <w:spacing w:line="360" w:lineRule="auto"/>
        <w:jc w:val="both"/>
        <w:rPr>
          <w:iCs/>
          <w:sz w:val="26"/>
          <w:szCs w:val="26"/>
        </w:rPr>
      </w:pPr>
    </w:p>
    <w:p w:rsidR="00C17F3A" w:rsidRPr="007C71F9" w:rsidRDefault="00C17F3A" w:rsidP="00C17F3A">
      <w:pPr>
        <w:keepNext/>
        <w:ind w:firstLine="709"/>
        <w:jc w:val="both"/>
        <w:rPr>
          <w:sz w:val="26"/>
          <w:szCs w:val="26"/>
        </w:rPr>
      </w:pPr>
      <w:r w:rsidRPr="007C71F9">
        <w:rPr>
          <w:sz w:val="26"/>
          <w:szCs w:val="26"/>
        </w:rPr>
        <w:t>Настоящим заявлением подтверждаю, что получение поручительства*:</w:t>
      </w:r>
    </w:p>
    <w:p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6192" behindDoc="0" locked="0" layoutInCell="1" allowOverlap="1" wp14:anchorId="1EE3905D" wp14:editId="1B26137C">
                <wp:simplePos x="0" y="0"/>
                <wp:positionH relativeFrom="column">
                  <wp:posOffset>-156210</wp:posOffset>
                </wp:positionH>
                <wp:positionV relativeFrom="paragraph">
                  <wp:posOffset>60960</wp:posOffset>
                </wp:positionV>
                <wp:extent cx="93345" cy="90805"/>
                <wp:effectExtent l="0" t="0" r="20955" b="234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67542" id="Прямоугольник 2" o:spid="_x0000_s1026" style="position:absolute;margin-left:-12.3pt;margin-top:4.8pt;width:7.3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"/>
            </w:pict>
          </mc:Fallback>
        </mc:AlternateContent>
      </w:r>
      <w:r w:rsidR="00C17F3A" w:rsidRPr="007C71F9">
        <w:rPr>
          <w:sz w:val="26"/>
          <w:szCs w:val="26"/>
        </w:rPr>
        <w:t xml:space="preserve"> не ведет действий к выгоде другого лица </w:t>
      </w:r>
    </w:p>
    <w:p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9264" behindDoc="0" locked="0" layoutInCell="1" allowOverlap="1" wp14:anchorId="1EC62B67" wp14:editId="337BE077">
                <wp:simplePos x="0" y="0"/>
                <wp:positionH relativeFrom="column">
                  <wp:posOffset>-156210</wp:posOffset>
                </wp:positionH>
                <wp:positionV relativeFrom="paragraph">
                  <wp:posOffset>52705</wp:posOffset>
                </wp:positionV>
                <wp:extent cx="93345" cy="90805"/>
                <wp:effectExtent l="0" t="0" r="20955" b="234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807F4" id="Прямоугольник 1" o:spid="_x0000_s1026" style="position:absolute;margin-left:-12.3pt;margin-top:4.15pt;width:7.3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"/>
            </w:pict>
          </mc:Fallback>
        </mc:AlternateContent>
      </w:r>
      <w:r w:rsidR="00C17F3A" w:rsidRPr="007C71F9">
        <w:rPr>
          <w:sz w:val="26"/>
          <w:szCs w:val="26"/>
        </w:rPr>
        <w:t xml:space="preserve"> ведет действия к выгоде_________________________________________</w:t>
      </w:r>
    </w:p>
    <w:p w:rsidR="00C17F3A" w:rsidRPr="007C71F9" w:rsidRDefault="00C17F3A" w:rsidP="00C17F3A">
      <w:pPr>
        <w:tabs>
          <w:tab w:val="left" w:pos="1757"/>
        </w:tabs>
        <w:autoSpaceDE w:val="0"/>
        <w:autoSpaceDN w:val="0"/>
        <w:adjustRightInd w:val="0"/>
        <w:ind w:firstLine="851"/>
        <w:jc w:val="both"/>
        <w:rPr>
          <w:i/>
          <w:sz w:val="26"/>
          <w:szCs w:val="26"/>
        </w:rPr>
      </w:pPr>
      <w:r w:rsidRPr="007C71F9">
        <w:rPr>
          <w:sz w:val="26"/>
          <w:szCs w:val="26"/>
        </w:rPr>
        <w:tab/>
      </w:r>
      <w:r w:rsidRPr="007C71F9">
        <w:rPr>
          <w:i/>
          <w:sz w:val="26"/>
          <w:szCs w:val="26"/>
        </w:rPr>
        <w:t xml:space="preserve">                          Ф.И.</w:t>
      </w:r>
      <w:proofErr w:type="gramStart"/>
      <w:r w:rsidRPr="007C71F9">
        <w:rPr>
          <w:i/>
          <w:sz w:val="26"/>
          <w:szCs w:val="26"/>
        </w:rPr>
        <w:t>О.выгодопр</w:t>
      </w:r>
      <w:r w:rsidR="007A6487" w:rsidRPr="007C71F9">
        <w:rPr>
          <w:i/>
          <w:sz w:val="26"/>
          <w:szCs w:val="26"/>
        </w:rPr>
        <w:t>и</w:t>
      </w:r>
      <w:r w:rsidRPr="007C71F9">
        <w:rPr>
          <w:i/>
          <w:sz w:val="26"/>
          <w:szCs w:val="26"/>
        </w:rPr>
        <w:t>обретателя</w:t>
      </w:r>
      <w:proofErr w:type="gramEnd"/>
      <w:r w:rsidRPr="007C71F9">
        <w:rPr>
          <w:i/>
          <w:sz w:val="26"/>
          <w:szCs w:val="26"/>
        </w:rPr>
        <w:t xml:space="preserve"> </w:t>
      </w:r>
    </w:p>
    <w:p w:rsidR="00C17F3A" w:rsidRPr="007C71F9" w:rsidRDefault="00C17F3A" w:rsidP="00C17F3A">
      <w:pPr>
        <w:autoSpaceDE w:val="0"/>
        <w:autoSpaceDN w:val="0"/>
        <w:adjustRightInd w:val="0"/>
        <w:ind w:firstLine="720"/>
        <w:jc w:val="both"/>
        <w:rPr>
          <w:i/>
          <w:sz w:val="26"/>
          <w:szCs w:val="26"/>
        </w:rPr>
      </w:pPr>
    </w:p>
    <w:p w:rsidR="00C17F3A" w:rsidRPr="007C71F9" w:rsidRDefault="00C17F3A" w:rsidP="00C17F3A">
      <w:pPr>
        <w:autoSpaceDE w:val="0"/>
        <w:autoSpaceDN w:val="0"/>
        <w:adjustRightInd w:val="0"/>
        <w:ind w:firstLine="720"/>
        <w:jc w:val="both"/>
        <w:rPr>
          <w:i/>
        </w:rPr>
      </w:pPr>
      <w:r w:rsidRPr="007C71F9">
        <w:rPr>
          <w:i/>
        </w:rPr>
        <w:t>*заполняется индивидуальным предпринимателем</w:t>
      </w:r>
    </w:p>
    <w:p w:rsidR="00F2562B" w:rsidRPr="007C71F9" w:rsidRDefault="00F2562B" w:rsidP="00F2562B">
      <w:pPr>
        <w:pStyle w:val="ConsNormal"/>
        <w:widowControl/>
        <w:ind w:firstLine="851"/>
        <w:jc w:val="both"/>
        <w:rPr>
          <w:rFonts w:ascii="Times New Roman" w:hAnsi="Times New Roman" w:cs="Times New Roman"/>
          <w:sz w:val="24"/>
          <w:szCs w:val="24"/>
        </w:rPr>
      </w:pPr>
    </w:p>
    <w:p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 xml:space="preserve">К заявке прилагаются документы, установленные Регламентом предоставления поручительств </w:t>
      </w:r>
      <w:r w:rsidR="00ED3189" w:rsidRPr="00A51711">
        <w:rPr>
          <w:rFonts w:ascii="Times New Roman" w:hAnsi="Times New Roman" w:cs="Times New Roman"/>
          <w:sz w:val="26"/>
          <w:szCs w:val="26"/>
        </w:rPr>
        <w:t>н</w:t>
      </w:r>
      <w:r w:rsidRPr="00A51711">
        <w:rPr>
          <w:rFonts w:ascii="Times New Roman" w:hAnsi="Times New Roman" w:cs="Times New Roman"/>
          <w:sz w:val="26"/>
          <w:szCs w:val="26"/>
        </w:rPr>
        <w:t>екоммерческой организации «Гарантийный фонд для субъектов малого и среднего предпринимательства Оренбургской области».</w:t>
      </w:r>
    </w:p>
    <w:p w:rsidR="00F2562B" w:rsidRPr="00A51711" w:rsidRDefault="00F2562B" w:rsidP="00F2562B">
      <w:pPr>
        <w:pStyle w:val="ConsNormal"/>
        <w:widowControl/>
        <w:ind w:firstLine="851"/>
        <w:jc w:val="both"/>
        <w:rPr>
          <w:rFonts w:ascii="Times New Roman" w:hAnsi="Times New Roman" w:cs="Times New Roman"/>
          <w:sz w:val="26"/>
          <w:szCs w:val="26"/>
        </w:rPr>
      </w:pPr>
    </w:p>
    <w:p w:rsidR="00F2562B" w:rsidRPr="00A51711" w:rsidRDefault="00F2562B" w:rsidP="00ED3189">
      <w:pPr>
        <w:outlineLvl w:val="0"/>
        <w:rPr>
          <w:sz w:val="26"/>
          <w:szCs w:val="26"/>
        </w:rPr>
      </w:pPr>
      <w:r w:rsidRPr="00A51711">
        <w:rPr>
          <w:sz w:val="26"/>
          <w:szCs w:val="26"/>
        </w:rPr>
        <w:t xml:space="preserve">От </w:t>
      </w:r>
      <w:r w:rsidR="00ED3189" w:rsidRPr="00A51711">
        <w:rPr>
          <w:sz w:val="26"/>
          <w:szCs w:val="26"/>
        </w:rPr>
        <w:t>________________________</w:t>
      </w:r>
      <w:r w:rsidRPr="00A51711">
        <w:rPr>
          <w:sz w:val="26"/>
          <w:szCs w:val="26"/>
        </w:rPr>
        <w:t>______________________________________________</w:t>
      </w:r>
      <w:r w:rsidR="00ED3189" w:rsidRPr="00A51711">
        <w:rPr>
          <w:sz w:val="26"/>
          <w:szCs w:val="26"/>
        </w:rPr>
        <w:t>:</w:t>
      </w:r>
      <w:r w:rsidRPr="00A51711">
        <w:rPr>
          <w:sz w:val="26"/>
          <w:szCs w:val="26"/>
        </w:rPr>
        <w:t xml:space="preserve">  </w:t>
      </w:r>
    </w:p>
    <w:p w:rsidR="00F2562B" w:rsidRPr="00A51711" w:rsidRDefault="00F2562B" w:rsidP="00ED3189">
      <w:pPr>
        <w:jc w:val="center"/>
        <w:rPr>
          <w:sz w:val="26"/>
          <w:szCs w:val="26"/>
          <w:vertAlign w:val="superscript"/>
        </w:rPr>
      </w:pPr>
      <w:r w:rsidRPr="00A51711">
        <w:rPr>
          <w:sz w:val="26"/>
          <w:szCs w:val="26"/>
          <w:vertAlign w:val="superscript"/>
        </w:rPr>
        <w:t xml:space="preserve">(наименование </w:t>
      </w:r>
      <w:r w:rsidR="00841880">
        <w:rPr>
          <w:sz w:val="26"/>
          <w:szCs w:val="26"/>
          <w:vertAlign w:val="superscript"/>
        </w:rPr>
        <w:t>Заемщика</w:t>
      </w:r>
      <w:r w:rsidRPr="00A51711">
        <w:rPr>
          <w:sz w:val="26"/>
          <w:szCs w:val="26"/>
          <w:vertAlign w:val="superscript"/>
        </w:rPr>
        <w:t>)</w:t>
      </w:r>
    </w:p>
    <w:p w:rsidR="00F2562B" w:rsidRPr="00A51711" w:rsidRDefault="00F2562B" w:rsidP="00F2562B">
      <w:pPr>
        <w:outlineLvl w:val="0"/>
        <w:rPr>
          <w:sz w:val="26"/>
          <w:szCs w:val="26"/>
        </w:rPr>
      </w:pPr>
    </w:p>
    <w:p w:rsidR="00F2562B" w:rsidRPr="00A51711" w:rsidRDefault="00ED3189" w:rsidP="00F2562B">
      <w:pPr>
        <w:outlineLvl w:val="0"/>
        <w:rPr>
          <w:sz w:val="26"/>
          <w:szCs w:val="26"/>
        </w:rPr>
      </w:pPr>
      <w:proofErr w:type="gramStart"/>
      <w:r w:rsidRPr="00A51711">
        <w:rPr>
          <w:sz w:val="26"/>
          <w:szCs w:val="26"/>
        </w:rPr>
        <w:t>Руководитель</w:t>
      </w:r>
      <w:r w:rsidR="00F2562B" w:rsidRPr="00A51711">
        <w:rPr>
          <w:sz w:val="26"/>
          <w:szCs w:val="26"/>
        </w:rPr>
        <w:t>:</w:t>
      </w:r>
      <w:r w:rsidRPr="00A51711">
        <w:rPr>
          <w:sz w:val="26"/>
          <w:szCs w:val="26"/>
        </w:rPr>
        <w:t xml:space="preserve">   </w:t>
      </w:r>
      <w:proofErr w:type="gramEnd"/>
      <w:r w:rsidRPr="00A51711">
        <w:rPr>
          <w:sz w:val="26"/>
          <w:szCs w:val="26"/>
        </w:rPr>
        <w:t xml:space="preserve">            </w:t>
      </w:r>
      <w:r w:rsidR="00F2562B" w:rsidRPr="00A51711">
        <w:rPr>
          <w:sz w:val="26"/>
          <w:szCs w:val="26"/>
        </w:rPr>
        <w:t xml:space="preserve"> ________________ (_______________________)</w:t>
      </w:r>
    </w:p>
    <w:p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rsidR="00F2562B" w:rsidRPr="00A51711" w:rsidRDefault="00F2562B" w:rsidP="00F2562B">
      <w:pPr>
        <w:jc w:val="both"/>
        <w:outlineLvl w:val="0"/>
        <w:rPr>
          <w:sz w:val="26"/>
          <w:szCs w:val="26"/>
        </w:rPr>
      </w:pPr>
      <w:r w:rsidRPr="00A51711">
        <w:rPr>
          <w:sz w:val="26"/>
          <w:szCs w:val="26"/>
        </w:rPr>
        <w:tab/>
      </w:r>
    </w:p>
    <w:p w:rsidR="00F2562B" w:rsidRPr="00A51711" w:rsidRDefault="00F2562B" w:rsidP="00F2562B">
      <w:pPr>
        <w:jc w:val="both"/>
        <w:outlineLvl w:val="0"/>
        <w:rPr>
          <w:sz w:val="26"/>
          <w:szCs w:val="26"/>
        </w:rPr>
      </w:pPr>
      <w:r w:rsidRPr="00A51711">
        <w:rPr>
          <w:sz w:val="26"/>
          <w:szCs w:val="26"/>
        </w:rPr>
        <w:t xml:space="preserve">Главный </w:t>
      </w:r>
      <w:proofErr w:type="gramStart"/>
      <w:r w:rsidRPr="00A51711">
        <w:rPr>
          <w:sz w:val="26"/>
          <w:szCs w:val="26"/>
        </w:rPr>
        <w:t xml:space="preserve">бухгалтер:   </w:t>
      </w:r>
      <w:proofErr w:type="gramEnd"/>
      <w:r w:rsidRPr="00A51711">
        <w:rPr>
          <w:sz w:val="26"/>
          <w:szCs w:val="26"/>
        </w:rPr>
        <w:t xml:space="preserve">    ________________ (_______________________)</w:t>
      </w:r>
    </w:p>
    <w:p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rsidR="00F2562B" w:rsidRPr="00A51711" w:rsidRDefault="00F2562B" w:rsidP="00F2562B">
      <w:pPr>
        <w:pStyle w:val="a3"/>
        <w:rPr>
          <w:sz w:val="26"/>
          <w:szCs w:val="26"/>
        </w:rPr>
      </w:pPr>
      <w:r w:rsidRPr="00A51711">
        <w:rPr>
          <w:sz w:val="26"/>
          <w:szCs w:val="26"/>
        </w:rPr>
        <w:t>М.П.</w:t>
      </w:r>
    </w:p>
    <w:p w:rsidR="00F2562B" w:rsidRPr="00A51711" w:rsidRDefault="0011532D" w:rsidP="00F2562B">
      <w:pPr>
        <w:rPr>
          <w:sz w:val="26"/>
          <w:szCs w:val="26"/>
        </w:rPr>
      </w:pPr>
      <w:r>
        <w:rPr>
          <w:sz w:val="26"/>
          <w:szCs w:val="26"/>
        </w:rPr>
        <w:t>«__</w:t>
      </w:r>
      <w:proofErr w:type="gramStart"/>
      <w:r>
        <w:rPr>
          <w:sz w:val="26"/>
          <w:szCs w:val="26"/>
        </w:rPr>
        <w:t>_»_</w:t>
      </w:r>
      <w:proofErr w:type="gramEnd"/>
      <w:r>
        <w:rPr>
          <w:sz w:val="26"/>
          <w:szCs w:val="26"/>
        </w:rPr>
        <w:t>_______20___г.</w:t>
      </w:r>
    </w:p>
    <w:p w:rsidR="00F2562B" w:rsidRPr="00A51711" w:rsidRDefault="00F2562B" w:rsidP="00F2562B">
      <w:pPr>
        <w:rPr>
          <w:sz w:val="26"/>
          <w:szCs w:val="26"/>
        </w:rPr>
      </w:pPr>
    </w:p>
    <w:p w:rsidR="00F2562B" w:rsidRPr="00A51711" w:rsidRDefault="00F2562B" w:rsidP="00F2562B">
      <w:pPr>
        <w:rPr>
          <w:sz w:val="26"/>
          <w:szCs w:val="26"/>
        </w:rPr>
      </w:pPr>
    </w:p>
    <w:p w:rsidR="00F2562B" w:rsidRPr="00A51711" w:rsidRDefault="00ED3189" w:rsidP="00ED3189">
      <w:pPr>
        <w:outlineLvl w:val="0"/>
        <w:rPr>
          <w:sz w:val="26"/>
          <w:szCs w:val="26"/>
        </w:rPr>
      </w:pPr>
      <w:r w:rsidRPr="00A51711">
        <w:rPr>
          <w:sz w:val="26"/>
          <w:szCs w:val="26"/>
        </w:rPr>
        <w:t>От _______________</w:t>
      </w:r>
      <w:r w:rsidR="00F2562B" w:rsidRPr="00A51711">
        <w:rPr>
          <w:sz w:val="26"/>
          <w:szCs w:val="26"/>
        </w:rPr>
        <w:t>____________________________________________________</w:t>
      </w:r>
      <w:r w:rsidRPr="00A51711">
        <w:rPr>
          <w:sz w:val="26"/>
          <w:szCs w:val="26"/>
        </w:rPr>
        <w:t>___:</w:t>
      </w:r>
    </w:p>
    <w:p w:rsidR="00F2562B" w:rsidRPr="00A51711" w:rsidRDefault="00F2562B" w:rsidP="00ED3189">
      <w:pPr>
        <w:jc w:val="center"/>
        <w:rPr>
          <w:sz w:val="26"/>
          <w:szCs w:val="26"/>
          <w:vertAlign w:val="superscript"/>
        </w:rPr>
      </w:pPr>
      <w:r w:rsidRPr="00A51711">
        <w:rPr>
          <w:sz w:val="26"/>
          <w:szCs w:val="26"/>
          <w:vertAlign w:val="superscript"/>
        </w:rPr>
        <w:t>(</w:t>
      </w:r>
      <w:r w:rsidR="005D31BC">
        <w:rPr>
          <w:sz w:val="26"/>
          <w:szCs w:val="26"/>
          <w:vertAlign w:val="superscript"/>
        </w:rPr>
        <w:t xml:space="preserve">полное </w:t>
      </w:r>
      <w:r w:rsidRPr="00A51711">
        <w:rPr>
          <w:sz w:val="26"/>
          <w:szCs w:val="26"/>
          <w:vertAlign w:val="superscript"/>
        </w:rPr>
        <w:t xml:space="preserve">наименование </w:t>
      </w:r>
      <w:r w:rsidR="005D31BC">
        <w:rPr>
          <w:sz w:val="26"/>
          <w:szCs w:val="26"/>
          <w:vertAlign w:val="superscript"/>
        </w:rPr>
        <w:t>ОФРП</w:t>
      </w:r>
      <w:r w:rsidRPr="00A51711">
        <w:rPr>
          <w:sz w:val="26"/>
          <w:szCs w:val="26"/>
          <w:vertAlign w:val="superscript"/>
        </w:rPr>
        <w:t>)</w:t>
      </w:r>
    </w:p>
    <w:p w:rsidR="00F2562B" w:rsidRPr="00A51711" w:rsidRDefault="00F2562B" w:rsidP="00F2562B">
      <w:pPr>
        <w:pStyle w:val="a3"/>
        <w:ind w:left="720" w:firstLine="720"/>
        <w:rPr>
          <w:sz w:val="26"/>
          <w:szCs w:val="26"/>
        </w:rPr>
      </w:pPr>
    </w:p>
    <w:p w:rsidR="00F2562B" w:rsidRPr="00A51711" w:rsidRDefault="00F2562B" w:rsidP="00F2562B">
      <w:pPr>
        <w:jc w:val="both"/>
        <w:outlineLvl w:val="0"/>
        <w:rPr>
          <w:sz w:val="26"/>
          <w:szCs w:val="26"/>
        </w:rPr>
      </w:pPr>
      <w:proofErr w:type="gramStart"/>
      <w:r w:rsidRPr="00A51711">
        <w:rPr>
          <w:sz w:val="26"/>
          <w:szCs w:val="26"/>
        </w:rPr>
        <w:t xml:space="preserve">Руководитель:   </w:t>
      </w:r>
      <w:proofErr w:type="gramEnd"/>
      <w:r w:rsidRPr="00A51711">
        <w:rPr>
          <w:sz w:val="26"/>
          <w:szCs w:val="26"/>
        </w:rPr>
        <w:t xml:space="preserve">              ________________ (_______________________)</w:t>
      </w:r>
    </w:p>
    <w:p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rsidR="00F2562B" w:rsidRPr="00A51711" w:rsidRDefault="00F2562B" w:rsidP="00F2562B">
      <w:pPr>
        <w:pStyle w:val="a3"/>
        <w:rPr>
          <w:sz w:val="26"/>
          <w:szCs w:val="26"/>
        </w:rPr>
      </w:pPr>
      <w:r w:rsidRPr="00A51711">
        <w:rPr>
          <w:sz w:val="26"/>
          <w:szCs w:val="26"/>
        </w:rPr>
        <w:lastRenderedPageBreak/>
        <w:t>М.П.</w:t>
      </w:r>
    </w:p>
    <w:p w:rsidR="00F2562B" w:rsidRPr="00A51711" w:rsidRDefault="00F2562B" w:rsidP="00F2562B">
      <w:pPr>
        <w:pStyle w:val="a3"/>
        <w:rPr>
          <w:b/>
          <w:sz w:val="26"/>
          <w:szCs w:val="26"/>
          <w:vertAlign w:val="superscript"/>
        </w:rPr>
      </w:pPr>
    </w:p>
    <w:p w:rsidR="0011532D" w:rsidRPr="00A51711" w:rsidRDefault="0011532D" w:rsidP="0011532D">
      <w:pPr>
        <w:rPr>
          <w:sz w:val="26"/>
          <w:szCs w:val="26"/>
        </w:rPr>
      </w:pPr>
      <w:r>
        <w:rPr>
          <w:sz w:val="26"/>
          <w:szCs w:val="26"/>
        </w:rPr>
        <w:t>«__</w:t>
      </w:r>
      <w:proofErr w:type="gramStart"/>
      <w:r>
        <w:rPr>
          <w:sz w:val="26"/>
          <w:szCs w:val="26"/>
        </w:rPr>
        <w:t>_»_</w:t>
      </w:r>
      <w:proofErr w:type="gramEnd"/>
      <w:r>
        <w:rPr>
          <w:sz w:val="26"/>
          <w:szCs w:val="26"/>
        </w:rPr>
        <w:t>_______20___г.</w:t>
      </w:r>
    </w:p>
    <w:p w:rsidR="0011532D" w:rsidRDefault="0011532D" w:rsidP="0011532D">
      <w:pPr>
        <w:rPr>
          <w:sz w:val="26"/>
          <w:szCs w:val="26"/>
        </w:rPr>
      </w:pPr>
    </w:p>
    <w:p w:rsidR="00DF5B27" w:rsidRDefault="00DF5B27" w:rsidP="0011532D">
      <w:pPr>
        <w:rPr>
          <w:sz w:val="26"/>
          <w:szCs w:val="26"/>
        </w:rPr>
      </w:pPr>
    </w:p>
    <w:p w:rsidR="00B9289D" w:rsidRDefault="00B9289D" w:rsidP="0011532D">
      <w:pPr>
        <w:rPr>
          <w:sz w:val="26"/>
          <w:szCs w:val="26"/>
        </w:rPr>
      </w:pPr>
    </w:p>
    <w:p w:rsidR="00B9289D" w:rsidRDefault="00B9289D" w:rsidP="0011532D">
      <w:pPr>
        <w:rPr>
          <w:sz w:val="26"/>
          <w:szCs w:val="26"/>
        </w:rPr>
      </w:pPr>
    </w:p>
    <w:p w:rsidR="00B9289D" w:rsidRDefault="00B9289D" w:rsidP="0011532D">
      <w:pPr>
        <w:rPr>
          <w:sz w:val="26"/>
          <w:szCs w:val="26"/>
        </w:rPr>
      </w:pPr>
    </w:p>
    <w:p w:rsidR="00B9289D" w:rsidRDefault="00B9289D" w:rsidP="0011532D">
      <w:pPr>
        <w:rPr>
          <w:sz w:val="26"/>
          <w:szCs w:val="26"/>
        </w:rPr>
      </w:pPr>
    </w:p>
    <w:p w:rsidR="00B9289D" w:rsidRDefault="00B9289D" w:rsidP="0011532D">
      <w:pPr>
        <w:rPr>
          <w:sz w:val="26"/>
          <w:szCs w:val="26"/>
        </w:rPr>
      </w:pPr>
    </w:p>
    <w:p w:rsidR="00B9289D" w:rsidRDefault="00B9289D" w:rsidP="0011532D">
      <w:pPr>
        <w:rPr>
          <w:sz w:val="26"/>
          <w:szCs w:val="26"/>
        </w:rPr>
      </w:pPr>
    </w:p>
    <w:p w:rsidR="00B9289D" w:rsidRDefault="00B9289D" w:rsidP="0011532D">
      <w:pPr>
        <w:rPr>
          <w:sz w:val="26"/>
          <w:szCs w:val="26"/>
        </w:rPr>
      </w:pPr>
    </w:p>
    <w:p w:rsidR="00B9289D" w:rsidRDefault="00B9289D" w:rsidP="0011532D">
      <w:pPr>
        <w:rPr>
          <w:sz w:val="26"/>
          <w:szCs w:val="26"/>
        </w:rPr>
      </w:pPr>
    </w:p>
    <w:p w:rsidR="00B9289D" w:rsidRDefault="00B9289D" w:rsidP="0011532D">
      <w:pPr>
        <w:rPr>
          <w:sz w:val="26"/>
          <w:szCs w:val="26"/>
        </w:rPr>
      </w:pPr>
    </w:p>
    <w:p w:rsidR="00B9289D" w:rsidRDefault="00B9289D" w:rsidP="0011532D">
      <w:pPr>
        <w:rPr>
          <w:sz w:val="26"/>
          <w:szCs w:val="26"/>
        </w:rPr>
      </w:pPr>
    </w:p>
    <w:p w:rsidR="00B9289D" w:rsidRDefault="00B9289D" w:rsidP="0011532D">
      <w:pPr>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A30856" w:rsidRDefault="00A30856" w:rsidP="007E57B8">
      <w:pPr>
        <w:ind w:left="5103" w:right="-141"/>
        <w:jc w:val="both"/>
        <w:outlineLvl w:val="0"/>
        <w:rPr>
          <w:sz w:val="26"/>
          <w:szCs w:val="26"/>
        </w:rPr>
      </w:pPr>
    </w:p>
    <w:p w:rsidR="00A30856" w:rsidRDefault="00A30856" w:rsidP="007E57B8">
      <w:pPr>
        <w:ind w:left="5103" w:right="-141"/>
        <w:jc w:val="both"/>
        <w:outlineLvl w:val="0"/>
        <w:rPr>
          <w:sz w:val="26"/>
          <w:szCs w:val="26"/>
        </w:rPr>
      </w:pPr>
    </w:p>
    <w:p w:rsidR="00894B22" w:rsidRDefault="00894B22" w:rsidP="007E57B8">
      <w:pPr>
        <w:ind w:left="5103" w:right="-141"/>
        <w:jc w:val="both"/>
        <w:outlineLvl w:val="0"/>
        <w:rPr>
          <w:sz w:val="26"/>
          <w:szCs w:val="26"/>
        </w:rPr>
      </w:pPr>
    </w:p>
    <w:p w:rsidR="007E57B8" w:rsidRPr="00A51711" w:rsidRDefault="007E57B8" w:rsidP="007E57B8">
      <w:pPr>
        <w:ind w:left="5103" w:right="-141"/>
        <w:jc w:val="both"/>
        <w:outlineLvl w:val="0"/>
        <w:rPr>
          <w:sz w:val="26"/>
          <w:szCs w:val="26"/>
        </w:rPr>
      </w:pPr>
      <w:r w:rsidRPr="00A51711">
        <w:rPr>
          <w:sz w:val="26"/>
          <w:szCs w:val="26"/>
        </w:rPr>
        <w:lastRenderedPageBreak/>
        <w:t>Приложение 2</w:t>
      </w:r>
    </w:p>
    <w:p w:rsidR="007E57B8" w:rsidRPr="00A51711" w:rsidRDefault="007E57B8" w:rsidP="007E57B8">
      <w:pPr>
        <w:ind w:left="5103" w:right="-141"/>
        <w:jc w:val="both"/>
        <w:rPr>
          <w:sz w:val="26"/>
          <w:szCs w:val="26"/>
        </w:rPr>
      </w:pPr>
      <w:r w:rsidRPr="00A51711">
        <w:rPr>
          <w:sz w:val="26"/>
          <w:szCs w:val="26"/>
        </w:rPr>
        <w:t xml:space="preserve">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w:t>
      </w:r>
      <w:proofErr w:type="gramStart"/>
      <w:r w:rsidRPr="00A51711">
        <w:rPr>
          <w:sz w:val="26"/>
          <w:szCs w:val="26"/>
        </w:rPr>
        <w:t>области</w:t>
      </w:r>
      <w:r w:rsidR="00ED1747" w:rsidRPr="00A51711">
        <w:rPr>
          <w:sz w:val="26"/>
          <w:szCs w:val="26"/>
        </w:rPr>
        <w:t xml:space="preserve"> </w:t>
      </w:r>
      <w:r w:rsidRPr="00A51711">
        <w:rPr>
          <w:sz w:val="26"/>
          <w:szCs w:val="26"/>
        </w:rPr>
        <w:t>»</w:t>
      </w:r>
      <w:proofErr w:type="gramEnd"/>
      <w:r w:rsidR="005E7A11">
        <w:rPr>
          <w:sz w:val="26"/>
          <w:szCs w:val="26"/>
        </w:rPr>
        <w:t xml:space="preserve"> по договорам </w:t>
      </w:r>
      <w:r w:rsidR="005D31BC">
        <w:rPr>
          <w:sz w:val="26"/>
          <w:szCs w:val="26"/>
        </w:rPr>
        <w:t>займа</w:t>
      </w:r>
    </w:p>
    <w:p w:rsidR="007E57B8" w:rsidRPr="00A51711" w:rsidRDefault="007E57B8" w:rsidP="001B7122">
      <w:pPr>
        <w:jc w:val="both"/>
        <w:outlineLvl w:val="0"/>
        <w:rPr>
          <w:bCs/>
          <w:iCs/>
          <w:sz w:val="26"/>
          <w:szCs w:val="26"/>
        </w:rPr>
      </w:pPr>
    </w:p>
    <w:p w:rsidR="007E57B8" w:rsidRPr="00A51711" w:rsidRDefault="007E57B8" w:rsidP="001B7122">
      <w:pPr>
        <w:jc w:val="both"/>
        <w:outlineLvl w:val="0"/>
        <w:rPr>
          <w:bCs/>
          <w:iCs/>
          <w:sz w:val="26"/>
          <w:szCs w:val="26"/>
        </w:rPr>
      </w:pPr>
    </w:p>
    <w:p w:rsidR="00140F58" w:rsidRPr="00A51711" w:rsidRDefault="00140F58" w:rsidP="001B7122">
      <w:pPr>
        <w:jc w:val="both"/>
        <w:outlineLvl w:val="0"/>
        <w:rPr>
          <w:bCs/>
          <w:iCs/>
          <w:sz w:val="26"/>
          <w:szCs w:val="26"/>
        </w:rPr>
      </w:pPr>
    </w:p>
    <w:p w:rsidR="00140F5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Перечень документов, приобщаемых к заявке </w:t>
      </w:r>
    </w:p>
    <w:p w:rsidR="007E57B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на получение поручительства</w:t>
      </w:r>
    </w:p>
    <w:p w:rsidR="007E57B8" w:rsidRPr="00A51711" w:rsidRDefault="007E57B8" w:rsidP="001B7122">
      <w:pPr>
        <w:jc w:val="both"/>
        <w:outlineLvl w:val="0"/>
        <w:rPr>
          <w:bCs/>
          <w:iCs/>
          <w:sz w:val="26"/>
          <w:szCs w:val="26"/>
        </w:rPr>
      </w:pPr>
    </w:p>
    <w:p w:rsidR="005F1C08" w:rsidRDefault="001512C9" w:rsidP="005F1C08">
      <w:pPr>
        <w:pStyle w:val="a3"/>
        <w:ind w:firstLine="709"/>
        <w:rPr>
          <w:sz w:val="26"/>
          <w:szCs w:val="26"/>
          <w:lang w:val="ru-RU"/>
        </w:rPr>
      </w:pPr>
      <w:r>
        <w:rPr>
          <w:sz w:val="26"/>
          <w:szCs w:val="26"/>
          <w:lang w:val="ru-RU"/>
        </w:rPr>
        <w:t>1</w:t>
      </w:r>
      <w:r w:rsidR="00A16B0D" w:rsidRPr="00A51711">
        <w:rPr>
          <w:sz w:val="26"/>
          <w:szCs w:val="26"/>
        </w:rPr>
        <w:t xml:space="preserve">. </w:t>
      </w:r>
      <w:r w:rsidR="005F1C08">
        <w:rPr>
          <w:sz w:val="26"/>
          <w:szCs w:val="26"/>
          <w:lang w:val="ru-RU"/>
        </w:rPr>
        <w:t xml:space="preserve">Копия решения (выписки из решения) </w:t>
      </w:r>
      <w:proofErr w:type="gramStart"/>
      <w:r w:rsidR="005D31BC">
        <w:rPr>
          <w:sz w:val="26"/>
          <w:szCs w:val="26"/>
          <w:lang w:val="ru-RU"/>
        </w:rPr>
        <w:t>ОФРП</w:t>
      </w:r>
      <w:r w:rsidR="005F1C08">
        <w:rPr>
          <w:sz w:val="26"/>
          <w:szCs w:val="26"/>
          <w:lang w:val="ru-RU"/>
        </w:rPr>
        <w:t xml:space="preserve">  о</w:t>
      </w:r>
      <w:proofErr w:type="gramEnd"/>
      <w:r w:rsidR="00DF72AB">
        <w:rPr>
          <w:sz w:val="26"/>
          <w:szCs w:val="26"/>
          <w:lang w:val="ru-RU"/>
        </w:rPr>
        <w:t xml:space="preserve"> </w:t>
      </w:r>
      <w:r w:rsidR="00AB493E">
        <w:rPr>
          <w:sz w:val="26"/>
          <w:szCs w:val="26"/>
          <w:lang w:val="ru-RU"/>
        </w:rPr>
        <w:t>предоставлении заемщику займа</w:t>
      </w:r>
      <w:r w:rsidR="005F1C08">
        <w:rPr>
          <w:sz w:val="26"/>
          <w:szCs w:val="26"/>
          <w:lang w:val="ru-RU"/>
        </w:rPr>
        <w:t xml:space="preserve"> с указанием существенных условий </w:t>
      </w:r>
      <w:r w:rsidR="00AB493E">
        <w:rPr>
          <w:sz w:val="26"/>
          <w:szCs w:val="26"/>
          <w:lang w:val="ru-RU"/>
        </w:rPr>
        <w:t xml:space="preserve"> предоставления займа, в том числе</w:t>
      </w:r>
      <w:r w:rsidR="003C0EE9">
        <w:rPr>
          <w:sz w:val="26"/>
          <w:szCs w:val="26"/>
          <w:lang w:val="ru-RU"/>
        </w:rPr>
        <w:t xml:space="preserve"> сведения о составе и стоимости обеспечения по сделке, </w:t>
      </w:r>
      <w:r w:rsidR="00AB493E">
        <w:rPr>
          <w:sz w:val="26"/>
          <w:szCs w:val="26"/>
          <w:lang w:val="ru-RU"/>
        </w:rPr>
        <w:t>включая</w:t>
      </w:r>
      <w:r w:rsidR="003C0EE9">
        <w:rPr>
          <w:sz w:val="26"/>
          <w:szCs w:val="26"/>
          <w:lang w:val="ru-RU"/>
        </w:rPr>
        <w:t xml:space="preserve"> поручительств</w:t>
      </w:r>
      <w:r w:rsidR="00AB493E">
        <w:rPr>
          <w:sz w:val="26"/>
          <w:szCs w:val="26"/>
          <w:lang w:val="ru-RU"/>
        </w:rPr>
        <w:t>о</w:t>
      </w:r>
      <w:r w:rsidR="003C0EE9">
        <w:rPr>
          <w:sz w:val="26"/>
          <w:szCs w:val="26"/>
          <w:lang w:val="ru-RU"/>
        </w:rPr>
        <w:t xml:space="preserve"> Фонда в </w:t>
      </w:r>
      <w:r w:rsidR="00AB493E">
        <w:rPr>
          <w:sz w:val="26"/>
          <w:szCs w:val="26"/>
          <w:lang w:val="ru-RU"/>
        </w:rPr>
        <w:t xml:space="preserve">его </w:t>
      </w:r>
      <w:r w:rsidR="003C0EE9">
        <w:rPr>
          <w:sz w:val="26"/>
          <w:szCs w:val="26"/>
          <w:lang w:val="ru-RU"/>
        </w:rPr>
        <w:t>структуре</w:t>
      </w:r>
      <w:r w:rsidR="00AB493E">
        <w:rPr>
          <w:sz w:val="26"/>
          <w:szCs w:val="26"/>
          <w:lang w:val="ru-RU"/>
        </w:rPr>
        <w:t>.</w:t>
      </w:r>
    </w:p>
    <w:p w:rsidR="005F1C08" w:rsidRPr="005F1C08" w:rsidRDefault="001512C9" w:rsidP="005F1C08">
      <w:pPr>
        <w:pStyle w:val="a3"/>
        <w:ind w:firstLine="709"/>
        <w:rPr>
          <w:sz w:val="26"/>
          <w:szCs w:val="26"/>
          <w:lang w:val="ru-RU"/>
        </w:rPr>
      </w:pPr>
      <w:r>
        <w:rPr>
          <w:sz w:val="26"/>
          <w:szCs w:val="26"/>
          <w:lang w:val="ru-RU"/>
        </w:rPr>
        <w:t>2</w:t>
      </w:r>
      <w:r w:rsidR="005F1C08">
        <w:rPr>
          <w:sz w:val="26"/>
          <w:szCs w:val="26"/>
          <w:lang w:val="ru-RU"/>
        </w:rPr>
        <w:t xml:space="preserve">. </w:t>
      </w:r>
      <w:proofErr w:type="gramStart"/>
      <w:r w:rsidR="005F1C08">
        <w:rPr>
          <w:sz w:val="26"/>
          <w:szCs w:val="26"/>
          <w:lang w:val="ru-RU"/>
        </w:rPr>
        <w:t>Копия</w:t>
      </w:r>
      <w:r w:rsidR="00754551" w:rsidRPr="00754551">
        <w:rPr>
          <w:sz w:val="26"/>
          <w:szCs w:val="26"/>
        </w:rPr>
        <w:t xml:space="preserve"> </w:t>
      </w:r>
      <w:r w:rsidR="005F1C08">
        <w:rPr>
          <w:sz w:val="26"/>
          <w:szCs w:val="26"/>
          <w:lang w:val="ru-RU"/>
        </w:rPr>
        <w:t xml:space="preserve"> заключения</w:t>
      </w:r>
      <w:proofErr w:type="gramEnd"/>
      <w:r w:rsidR="005D31BC">
        <w:rPr>
          <w:sz w:val="26"/>
          <w:szCs w:val="26"/>
          <w:lang w:val="ru-RU"/>
        </w:rPr>
        <w:t>/заключений</w:t>
      </w:r>
      <w:r w:rsidR="005F1C08">
        <w:rPr>
          <w:sz w:val="26"/>
          <w:szCs w:val="26"/>
          <w:lang w:val="ru-RU"/>
        </w:rPr>
        <w:t xml:space="preserve"> </w:t>
      </w:r>
      <w:r w:rsidR="005D31BC">
        <w:rPr>
          <w:sz w:val="26"/>
          <w:szCs w:val="26"/>
          <w:lang w:val="ru-RU"/>
        </w:rPr>
        <w:t>ОФРП</w:t>
      </w:r>
      <w:r w:rsidR="005F1C08">
        <w:rPr>
          <w:sz w:val="26"/>
          <w:szCs w:val="26"/>
          <w:lang w:val="ru-RU"/>
        </w:rPr>
        <w:t xml:space="preserve"> о </w:t>
      </w:r>
      <w:r w:rsidR="003C0EE9">
        <w:rPr>
          <w:sz w:val="26"/>
          <w:szCs w:val="26"/>
          <w:lang w:val="ru-RU"/>
        </w:rPr>
        <w:t>результата</w:t>
      </w:r>
      <w:r w:rsidR="00754551">
        <w:rPr>
          <w:sz w:val="26"/>
          <w:szCs w:val="26"/>
          <w:lang w:val="ru-RU"/>
        </w:rPr>
        <w:t>х</w:t>
      </w:r>
      <w:r w:rsidR="003C0EE9">
        <w:rPr>
          <w:sz w:val="26"/>
          <w:szCs w:val="26"/>
          <w:lang w:val="ru-RU"/>
        </w:rPr>
        <w:t xml:space="preserve"> анализа финансово-хозяйственной деятельности </w:t>
      </w:r>
      <w:r w:rsidR="0040366B">
        <w:rPr>
          <w:sz w:val="26"/>
          <w:szCs w:val="26"/>
          <w:lang w:val="ru-RU"/>
        </w:rPr>
        <w:t>заемщика</w:t>
      </w:r>
      <w:r w:rsidR="005F1C08">
        <w:rPr>
          <w:sz w:val="26"/>
          <w:szCs w:val="26"/>
          <w:lang w:val="ru-RU"/>
        </w:rPr>
        <w:t xml:space="preserve"> или мотивированного суждения о его финансовом состоянии.</w:t>
      </w:r>
    </w:p>
    <w:p w:rsidR="00A16B0D" w:rsidRPr="00A51711" w:rsidRDefault="001512C9" w:rsidP="00A16B0D">
      <w:pPr>
        <w:ind w:firstLine="709"/>
        <w:jc w:val="both"/>
        <w:rPr>
          <w:sz w:val="26"/>
          <w:szCs w:val="26"/>
        </w:rPr>
      </w:pPr>
      <w:r>
        <w:rPr>
          <w:sz w:val="26"/>
          <w:szCs w:val="26"/>
        </w:rPr>
        <w:t>3</w:t>
      </w:r>
      <w:r w:rsidR="00A16B0D" w:rsidRPr="00A51711">
        <w:rPr>
          <w:sz w:val="26"/>
          <w:szCs w:val="26"/>
        </w:rPr>
        <w:t>. Сведения о наличии и проверке залогового обеспечения</w:t>
      </w:r>
      <w:r w:rsidR="00C236BA" w:rsidRPr="00A51711">
        <w:rPr>
          <w:sz w:val="26"/>
          <w:szCs w:val="26"/>
        </w:rPr>
        <w:t>, а также копии документов, подтверждающих право собственности на залоговое имущество</w:t>
      </w:r>
      <w:r w:rsidR="003034F8">
        <w:rPr>
          <w:sz w:val="26"/>
          <w:szCs w:val="26"/>
        </w:rPr>
        <w:t xml:space="preserve"> </w:t>
      </w:r>
      <w:r w:rsidR="003034F8">
        <w:rPr>
          <w:i/>
          <w:sz w:val="26"/>
          <w:szCs w:val="26"/>
        </w:rPr>
        <w:t>(при наличии)</w:t>
      </w:r>
      <w:r w:rsidR="00A16B0D" w:rsidRPr="00A51711">
        <w:rPr>
          <w:sz w:val="26"/>
          <w:szCs w:val="26"/>
        </w:rPr>
        <w:t>.</w:t>
      </w:r>
    </w:p>
    <w:p w:rsidR="00A16B0D" w:rsidRPr="00EF3DDA" w:rsidRDefault="004229A5" w:rsidP="0073741C">
      <w:pPr>
        <w:pStyle w:val="af8"/>
        <w:ind w:left="0" w:firstLine="0"/>
        <w:jc w:val="both"/>
        <w:rPr>
          <w:sz w:val="26"/>
          <w:szCs w:val="26"/>
          <w:lang w:val="ru-RU"/>
        </w:rPr>
      </w:pPr>
      <w:r w:rsidRPr="00A51711">
        <w:rPr>
          <w:rFonts w:ascii="Times New Roman" w:hAnsi="Times New Roman"/>
          <w:sz w:val="26"/>
          <w:szCs w:val="26"/>
          <w:lang w:val="ru-RU"/>
        </w:rPr>
        <w:t xml:space="preserve">            </w:t>
      </w:r>
      <w:r w:rsidR="001512C9">
        <w:rPr>
          <w:rFonts w:ascii="Times New Roman" w:hAnsi="Times New Roman"/>
          <w:sz w:val="26"/>
          <w:szCs w:val="26"/>
          <w:lang w:val="ru-RU"/>
        </w:rPr>
        <w:t>4</w:t>
      </w:r>
      <w:r w:rsidRPr="00A51711">
        <w:rPr>
          <w:rFonts w:ascii="Times New Roman" w:hAnsi="Times New Roman"/>
          <w:sz w:val="26"/>
          <w:szCs w:val="26"/>
          <w:lang w:val="ru-RU"/>
        </w:rPr>
        <w:t>.</w:t>
      </w:r>
      <w:r w:rsidR="003C0EE9">
        <w:rPr>
          <w:rFonts w:ascii="Times New Roman" w:hAnsi="Times New Roman"/>
          <w:sz w:val="26"/>
          <w:szCs w:val="26"/>
          <w:lang w:val="ru-RU"/>
        </w:rPr>
        <w:t xml:space="preserve"> </w:t>
      </w:r>
      <w:r w:rsidR="00CD2BAA" w:rsidRPr="00CD2BAA">
        <w:rPr>
          <w:rFonts w:ascii="Times New Roman" w:hAnsi="Times New Roman"/>
          <w:sz w:val="26"/>
          <w:szCs w:val="26"/>
          <w:lang w:val="ru-RU"/>
        </w:rPr>
        <w:t>Справка из ФНС России по форме КНД 1120101,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предоставления поручительства Фонда) или справка из ФНС России по форме КНД 116008</w:t>
      </w:r>
      <w:r w:rsidR="00032DEE">
        <w:rPr>
          <w:rFonts w:ascii="Times New Roman" w:hAnsi="Times New Roman"/>
          <w:sz w:val="26"/>
          <w:szCs w:val="26"/>
          <w:lang w:val="ru-RU"/>
        </w:rPr>
        <w:t>2</w:t>
      </w:r>
      <w:r w:rsidR="00CD2BAA" w:rsidRPr="00CD2BAA">
        <w:rPr>
          <w:rFonts w:ascii="Times New Roman" w:hAnsi="Times New Roman"/>
          <w:sz w:val="26"/>
          <w:szCs w:val="26"/>
          <w:lang w:val="ru-RU"/>
        </w:rPr>
        <w:t>,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предоставления поручительства Фонда), превышающей 50 тыс. рублей.</w:t>
      </w:r>
      <w:r w:rsidR="007B494E">
        <w:rPr>
          <w:rFonts w:ascii="Times New Roman" w:hAnsi="Times New Roman"/>
          <w:sz w:val="26"/>
          <w:szCs w:val="26"/>
          <w:lang w:val="ru-RU"/>
        </w:rPr>
        <w:t xml:space="preserve"> </w:t>
      </w:r>
      <w:r w:rsidR="00CD2BAA" w:rsidRPr="00CD2BAA">
        <w:rPr>
          <w:rFonts w:ascii="Times New Roman" w:hAnsi="Times New Roman"/>
          <w:sz w:val="26"/>
          <w:szCs w:val="26"/>
          <w:lang w:val="ru-RU"/>
        </w:rPr>
        <w:t xml:space="preserve"> Допускается принятие решения о выдаче поручительства Фонда без предоставления данной справки с отлагательным условием предоставления актуальной справки до предоставления поручительства (даты подписания договора поручительства)  (указанные справки могут предоставляться в электронном виде совместно с электронной цифровой подписью органа, выдавшего соответствующий документ</w:t>
      </w:r>
      <w:r w:rsidR="00C118E9">
        <w:rPr>
          <w:rFonts w:ascii="Times New Roman" w:hAnsi="Times New Roman"/>
          <w:sz w:val="26"/>
          <w:szCs w:val="26"/>
          <w:lang w:val="ru-RU"/>
        </w:rPr>
        <w:t xml:space="preserve"> или путем </w:t>
      </w:r>
      <w:r w:rsidR="00C118E9" w:rsidRPr="00C118E9">
        <w:rPr>
          <w:rFonts w:ascii="Times New Roman" w:hAnsi="Times New Roman"/>
          <w:sz w:val="26"/>
          <w:szCs w:val="26"/>
          <w:lang w:val="ru-RU"/>
        </w:rPr>
        <w:t>удостоверения копий вышеуказанных документов оттиском штампа (печати) ОФРП и подписью уполномоченного сотрудника ОФРП или усиленной квалифицированной электронной цифровой подписью уполномоченного сотрудника ОФРП</w:t>
      </w:r>
      <w:r w:rsidR="00CD2BAA" w:rsidRPr="00CD2BAA">
        <w:rPr>
          <w:rFonts w:ascii="Times New Roman" w:hAnsi="Times New Roman"/>
          <w:sz w:val="26"/>
          <w:szCs w:val="26"/>
          <w:lang w:val="ru-RU"/>
        </w:rPr>
        <w:t>)</w:t>
      </w:r>
      <w:r w:rsidR="00CD2BAA">
        <w:rPr>
          <w:rFonts w:ascii="Times New Roman" w:hAnsi="Times New Roman"/>
          <w:sz w:val="26"/>
          <w:szCs w:val="26"/>
          <w:lang w:val="ru-RU"/>
        </w:rPr>
        <w:t>.</w:t>
      </w:r>
      <w:r w:rsidR="00113C49" w:rsidRPr="00A51711">
        <w:rPr>
          <w:rFonts w:ascii="Times New Roman" w:hAnsi="Times New Roman"/>
          <w:sz w:val="26"/>
          <w:szCs w:val="26"/>
          <w:lang w:val="ru-RU"/>
        </w:rPr>
        <w:t xml:space="preserve"> </w:t>
      </w:r>
      <w:r w:rsidR="0073741C">
        <w:rPr>
          <w:rFonts w:ascii="Times New Roman" w:hAnsi="Times New Roman"/>
          <w:sz w:val="26"/>
          <w:szCs w:val="26"/>
          <w:lang w:val="ru-RU"/>
        </w:rPr>
        <w:t xml:space="preserve"> </w:t>
      </w:r>
      <w:r w:rsidR="00113C49" w:rsidRPr="00A51711">
        <w:rPr>
          <w:rFonts w:ascii="Times New Roman" w:hAnsi="Times New Roman"/>
          <w:sz w:val="26"/>
          <w:szCs w:val="26"/>
          <w:lang w:val="ru-RU"/>
        </w:rPr>
        <w:t xml:space="preserve">  </w:t>
      </w:r>
      <w:r w:rsidR="0073741C" w:rsidRPr="0073741C">
        <w:rPr>
          <w:rFonts w:ascii="Times New Roman" w:hAnsi="Times New Roman"/>
          <w:sz w:val="26"/>
          <w:szCs w:val="26"/>
          <w:lang w:val="ru-RU"/>
        </w:rPr>
        <w:t xml:space="preserve">Не предоставляется Заемщиком включенным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w:t>
      </w:r>
      <w:r w:rsidR="0073741C" w:rsidRPr="0073741C">
        <w:rPr>
          <w:rFonts w:ascii="Times New Roman" w:hAnsi="Times New Roman"/>
          <w:sz w:val="26"/>
          <w:szCs w:val="26"/>
          <w:lang w:val="ru-RU"/>
        </w:rPr>
        <w:lastRenderedPageBreak/>
        <w:t>результате весеннего паводка 2024 года»</w:t>
      </w:r>
      <w:r w:rsidR="004443CC">
        <w:rPr>
          <w:rFonts w:ascii="Times New Roman" w:hAnsi="Times New Roman"/>
          <w:sz w:val="26"/>
          <w:szCs w:val="26"/>
          <w:lang w:val="ru-RU"/>
        </w:rPr>
        <w:t>,</w:t>
      </w:r>
      <w:r w:rsidR="000657A2" w:rsidRPr="004C71BA">
        <w:rPr>
          <w:lang w:val="ru-RU"/>
        </w:rPr>
        <w:t xml:space="preserve"> </w:t>
      </w:r>
      <w:r w:rsidR="000657A2" w:rsidRPr="000657A2">
        <w:rPr>
          <w:rFonts w:ascii="Times New Roman" w:hAnsi="Times New Roman"/>
          <w:sz w:val="26"/>
          <w:szCs w:val="26"/>
          <w:lang w:val="ru-RU"/>
        </w:rPr>
        <w:t xml:space="preserve">в случае, если Заемщик является  получателем поддержки  в виде поручительства Фонда, источником </w:t>
      </w:r>
      <w:proofErr w:type="spellStart"/>
      <w:r w:rsidR="000657A2" w:rsidRPr="000657A2">
        <w:rPr>
          <w:rFonts w:ascii="Times New Roman" w:hAnsi="Times New Roman"/>
          <w:sz w:val="26"/>
          <w:szCs w:val="26"/>
          <w:lang w:val="ru-RU"/>
        </w:rPr>
        <w:t>софинансирования</w:t>
      </w:r>
      <w:proofErr w:type="spellEnd"/>
      <w:r w:rsidR="000657A2" w:rsidRPr="000657A2">
        <w:rPr>
          <w:rFonts w:ascii="Times New Roman" w:hAnsi="Times New Roman"/>
          <w:sz w:val="26"/>
          <w:szCs w:val="26"/>
          <w:lang w:val="ru-RU"/>
        </w:rPr>
        <w:t xml:space="preserve"> которой является соответствующая субсидия</w:t>
      </w:r>
      <w:r w:rsidR="0073741C">
        <w:rPr>
          <w:rFonts w:ascii="Times New Roman" w:hAnsi="Times New Roman"/>
          <w:sz w:val="26"/>
          <w:szCs w:val="26"/>
          <w:lang w:val="ru-RU"/>
        </w:rPr>
        <w:t>.</w:t>
      </w:r>
      <w:r w:rsidR="0073741C" w:rsidRPr="0073741C">
        <w:rPr>
          <w:rFonts w:ascii="Times New Roman" w:hAnsi="Times New Roman"/>
          <w:sz w:val="26"/>
          <w:szCs w:val="26"/>
          <w:lang w:val="ru-RU"/>
        </w:rPr>
        <w:t xml:space="preserve">        </w:t>
      </w:r>
    </w:p>
    <w:p w:rsidR="00A16B0D" w:rsidRPr="00A51711" w:rsidRDefault="001512C9" w:rsidP="00A16B0D">
      <w:pPr>
        <w:ind w:firstLine="709"/>
        <w:jc w:val="both"/>
        <w:rPr>
          <w:sz w:val="26"/>
          <w:szCs w:val="26"/>
        </w:rPr>
      </w:pPr>
      <w:r w:rsidRPr="00ED6F7A">
        <w:rPr>
          <w:sz w:val="26"/>
          <w:szCs w:val="26"/>
        </w:rPr>
        <w:t>5</w:t>
      </w:r>
      <w:r w:rsidR="00A16B0D" w:rsidRPr="00ED6F7A">
        <w:rPr>
          <w:sz w:val="26"/>
          <w:szCs w:val="26"/>
        </w:rPr>
        <w:t>. Копия</w:t>
      </w:r>
      <w:r w:rsidR="007C5FD6" w:rsidRPr="00ED6F7A">
        <w:rPr>
          <w:sz w:val="26"/>
          <w:szCs w:val="26"/>
        </w:rPr>
        <w:t xml:space="preserve"> действующего Устава </w:t>
      </w:r>
      <w:r w:rsidR="00057856" w:rsidRPr="00ED6F7A">
        <w:rPr>
          <w:sz w:val="26"/>
          <w:szCs w:val="26"/>
        </w:rPr>
        <w:t>юридического лица-заемщика</w:t>
      </w:r>
      <w:r w:rsidR="007C5FD6" w:rsidRPr="00ED6F7A">
        <w:rPr>
          <w:sz w:val="26"/>
          <w:szCs w:val="26"/>
        </w:rPr>
        <w:t>.</w:t>
      </w:r>
    </w:p>
    <w:p w:rsidR="00A16B0D" w:rsidRDefault="001512C9" w:rsidP="00A16B0D">
      <w:pPr>
        <w:ind w:firstLine="709"/>
        <w:jc w:val="both"/>
        <w:rPr>
          <w:sz w:val="26"/>
          <w:szCs w:val="26"/>
        </w:rPr>
      </w:pPr>
      <w:r>
        <w:rPr>
          <w:sz w:val="26"/>
          <w:szCs w:val="26"/>
        </w:rPr>
        <w:t>6</w:t>
      </w:r>
      <w:r w:rsidR="007C5FD6" w:rsidRPr="00A51711">
        <w:rPr>
          <w:sz w:val="26"/>
          <w:szCs w:val="26"/>
        </w:rPr>
        <w:t xml:space="preserve">. Копия </w:t>
      </w:r>
      <w:r w:rsidR="00A16B0D" w:rsidRPr="00A51711">
        <w:rPr>
          <w:sz w:val="26"/>
          <w:szCs w:val="26"/>
        </w:rPr>
        <w:t>решения</w:t>
      </w:r>
      <w:r w:rsidR="00057856">
        <w:rPr>
          <w:sz w:val="26"/>
          <w:szCs w:val="26"/>
        </w:rPr>
        <w:t>/протокола</w:t>
      </w:r>
      <w:r w:rsidR="00A16B0D" w:rsidRPr="00A51711">
        <w:rPr>
          <w:sz w:val="26"/>
          <w:szCs w:val="26"/>
        </w:rPr>
        <w:t xml:space="preserve"> о назн</w:t>
      </w:r>
      <w:r w:rsidR="007C5FD6" w:rsidRPr="00A51711">
        <w:rPr>
          <w:sz w:val="26"/>
          <w:szCs w:val="26"/>
        </w:rPr>
        <w:t xml:space="preserve">ачении руководителя </w:t>
      </w:r>
      <w:r w:rsidR="00057856">
        <w:rPr>
          <w:sz w:val="26"/>
          <w:szCs w:val="26"/>
        </w:rPr>
        <w:t>юридического лица</w:t>
      </w:r>
      <w:r w:rsidR="00556793">
        <w:rPr>
          <w:sz w:val="26"/>
          <w:szCs w:val="26"/>
        </w:rPr>
        <w:t>-</w:t>
      </w:r>
      <w:r w:rsidR="00057856">
        <w:rPr>
          <w:sz w:val="26"/>
          <w:szCs w:val="26"/>
        </w:rPr>
        <w:t>заемщика</w:t>
      </w:r>
      <w:r w:rsidR="007C5FD6" w:rsidRPr="00A51711">
        <w:rPr>
          <w:sz w:val="26"/>
          <w:szCs w:val="26"/>
        </w:rPr>
        <w:t>.</w:t>
      </w:r>
    </w:p>
    <w:p w:rsidR="00DF72AB" w:rsidRDefault="001512C9" w:rsidP="00A16B0D">
      <w:pPr>
        <w:ind w:firstLine="709"/>
        <w:jc w:val="both"/>
        <w:rPr>
          <w:sz w:val="26"/>
          <w:szCs w:val="26"/>
        </w:rPr>
      </w:pPr>
      <w:r>
        <w:rPr>
          <w:sz w:val="26"/>
          <w:szCs w:val="26"/>
        </w:rPr>
        <w:t>7</w:t>
      </w:r>
      <w:r w:rsidR="00DF72AB">
        <w:rPr>
          <w:sz w:val="26"/>
          <w:szCs w:val="26"/>
        </w:rPr>
        <w:t xml:space="preserve">. </w:t>
      </w:r>
      <w:r w:rsidR="00A31750">
        <w:rPr>
          <w:sz w:val="26"/>
          <w:szCs w:val="26"/>
        </w:rPr>
        <w:t>Копия р</w:t>
      </w:r>
      <w:r w:rsidR="00DF72AB" w:rsidRPr="00DF72AB">
        <w:rPr>
          <w:sz w:val="26"/>
          <w:szCs w:val="26"/>
        </w:rPr>
        <w:t>ешени</w:t>
      </w:r>
      <w:r w:rsidR="00A31750">
        <w:rPr>
          <w:sz w:val="26"/>
          <w:szCs w:val="26"/>
        </w:rPr>
        <w:t>я</w:t>
      </w:r>
      <w:r w:rsidR="00DF72AB" w:rsidRPr="00DF72AB">
        <w:rPr>
          <w:sz w:val="26"/>
          <w:szCs w:val="26"/>
        </w:rPr>
        <w:t xml:space="preserve"> (протокол</w:t>
      </w:r>
      <w:r w:rsidR="00A31750">
        <w:rPr>
          <w:sz w:val="26"/>
          <w:szCs w:val="26"/>
        </w:rPr>
        <w:t>а</w:t>
      </w:r>
      <w:r w:rsidR="00DF72AB" w:rsidRPr="00DF72AB">
        <w:rPr>
          <w:sz w:val="26"/>
          <w:szCs w:val="26"/>
        </w:rPr>
        <w:t>, выписк</w:t>
      </w:r>
      <w:r w:rsidR="00A31750">
        <w:rPr>
          <w:sz w:val="26"/>
          <w:szCs w:val="26"/>
        </w:rPr>
        <w:t>и</w:t>
      </w:r>
      <w:r w:rsidR="00DF72AB" w:rsidRPr="00DF72AB">
        <w:rPr>
          <w:sz w:val="26"/>
          <w:szCs w:val="26"/>
        </w:rPr>
        <w:t xml:space="preserve"> из протокола) уполномоченного органа юридического лица</w:t>
      </w:r>
      <w:r w:rsidR="00DF72AB">
        <w:rPr>
          <w:sz w:val="26"/>
          <w:szCs w:val="26"/>
        </w:rPr>
        <w:t>-заемщика</w:t>
      </w:r>
      <w:r w:rsidR="00DF72AB" w:rsidRPr="00DF72AB">
        <w:rPr>
          <w:sz w:val="26"/>
          <w:szCs w:val="26"/>
        </w:rPr>
        <w:t xml:space="preserve"> на заключение крупной сделки (если в соответствии с требованиями действующего законодательства или в соответствии с учредительными документами сделка по заключению договора </w:t>
      </w:r>
      <w:r w:rsidR="00DF72AB">
        <w:rPr>
          <w:sz w:val="26"/>
          <w:szCs w:val="26"/>
        </w:rPr>
        <w:t>займа</w:t>
      </w:r>
      <w:r w:rsidR="00DF72AB" w:rsidRPr="00DF72AB">
        <w:rPr>
          <w:sz w:val="26"/>
          <w:szCs w:val="26"/>
        </w:rPr>
        <w:t xml:space="preserve"> является крупной) с указанием существенных условий договора </w:t>
      </w:r>
      <w:r w:rsidR="00A31750">
        <w:rPr>
          <w:sz w:val="26"/>
          <w:szCs w:val="26"/>
        </w:rPr>
        <w:t>займа</w:t>
      </w:r>
      <w:r w:rsidR="000C6468">
        <w:rPr>
          <w:sz w:val="26"/>
          <w:szCs w:val="26"/>
        </w:rPr>
        <w:t xml:space="preserve"> (допускается принятие решения о предоставлении поручительства Фонда без предоставления указанного решения с отлагательным условием его предоставления до выдачи поручительства Фонда)</w:t>
      </w:r>
      <w:r w:rsidR="00DF72AB" w:rsidRPr="00DF72AB">
        <w:rPr>
          <w:sz w:val="26"/>
          <w:szCs w:val="26"/>
        </w:rPr>
        <w:t>.</w:t>
      </w:r>
    </w:p>
    <w:p w:rsidR="00A16B0D" w:rsidRPr="00A51711" w:rsidRDefault="001512C9" w:rsidP="00A16B0D">
      <w:pPr>
        <w:ind w:firstLine="709"/>
        <w:jc w:val="both"/>
        <w:rPr>
          <w:sz w:val="26"/>
          <w:szCs w:val="26"/>
        </w:rPr>
      </w:pPr>
      <w:r>
        <w:rPr>
          <w:sz w:val="26"/>
          <w:szCs w:val="26"/>
        </w:rPr>
        <w:t>8</w:t>
      </w:r>
      <w:r w:rsidR="000C6468">
        <w:rPr>
          <w:sz w:val="26"/>
          <w:szCs w:val="26"/>
        </w:rPr>
        <w:t>. Копия договора займа, в случае если он заключен на дату подачи заявки на получение поручительства в Фонд.</w:t>
      </w:r>
    </w:p>
    <w:p w:rsidR="00C805FB" w:rsidRPr="00A51711" w:rsidRDefault="00C467CA" w:rsidP="00C805FB">
      <w:pPr>
        <w:autoSpaceDE w:val="0"/>
        <w:autoSpaceDN w:val="0"/>
        <w:adjustRightInd w:val="0"/>
        <w:ind w:firstLine="540"/>
        <w:jc w:val="both"/>
        <w:rPr>
          <w:rFonts w:eastAsia="Calibri"/>
          <w:sz w:val="26"/>
          <w:szCs w:val="26"/>
        </w:rPr>
      </w:pPr>
      <w:r>
        <w:rPr>
          <w:sz w:val="26"/>
          <w:szCs w:val="26"/>
        </w:rPr>
        <w:t xml:space="preserve">  </w:t>
      </w:r>
      <w:r w:rsidR="001512C9">
        <w:rPr>
          <w:sz w:val="26"/>
          <w:szCs w:val="26"/>
        </w:rPr>
        <w:t>9</w:t>
      </w:r>
      <w:r w:rsidR="007C5FD6" w:rsidRPr="00A51711">
        <w:rPr>
          <w:sz w:val="26"/>
          <w:szCs w:val="26"/>
        </w:rPr>
        <w:t xml:space="preserve">. </w:t>
      </w:r>
      <w:r w:rsidR="00C805FB" w:rsidRPr="00A51711">
        <w:rPr>
          <w:sz w:val="26"/>
          <w:szCs w:val="26"/>
        </w:rPr>
        <w:t xml:space="preserve">Копия бухгалтерского баланса и отчета </w:t>
      </w:r>
      <w:r w:rsidR="00C805FB" w:rsidRPr="00A51711">
        <w:rPr>
          <w:rFonts w:eastAsia="Calibri"/>
          <w:sz w:val="26"/>
          <w:szCs w:val="26"/>
        </w:rPr>
        <w:t>о финансовых результатах</w:t>
      </w:r>
      <w:r w:rsidR="00C805FB" w:rsidRPr="00A51711">
        <w:rPr>
          <w:sz w:val="26"/>
          <w:szCs w:val="26"/>
        </w:rPr>
        <w:t xml:space="preserve"> </w:t>
      </w:r>
      <w:r w:rsidR="00057856">
        <w:rPr>
          <w:sz w:val="26"/>
          <w:szCs w:val="26"/>
        </w:rPr>
        <w:t>заемщика</w:t>
      </w:r>
      <w:r w:rsidR="00C805FB" w:rsidRPr="00A51711">
        <w:rPr>
          <w:sz w:val="26"/>
          <w:szCs w:val="26"/>
        </w:rPr>
        <w:t xml:space="preserve"> на последнюю отчетную дату </w:t>
      </w:r>
      <w:r w:rsidR="00ED6F7A">
        <w:rPr>
          <w:sz w:val="26"/>
          <w:szCs w:val="26"/>
        </w:rPr>
        <w:t xml:space="preserve">(допускается использование сотрудниками Фонда копии </w:t>
      </w:r>
      <w:r w:rsidR="00ED6F7A" w:rsidRPr="0033315E">
        <w:rPr>
          <w:sz w:val="26"/>
          <w:szCs w:val="26"/>
        </w:rPr>
        <w:t>бухгалтерского баланса и отчета о финансовых результатах заемщика на последнюю отчетную дату</w:t>
      </w:r>
      <w:r w:rsidR="00ED6F7A">
        <w:rPr>
          <w:sz w:val="26"/>
          <w:szCs w:val="26"/>
        </w:rPr>
        <w:t xml:space="preserve">, полученных с использованием официальных публичных источников налогового органа) </w:t>
      </w:r>
      <w:r w:rsidR="00C805FB" w:rsidRPr="00A51711">
        <w:rPr>
          <w:sz w:val="26"/>
          <w:szCs w:val="26"/>
        </w:rPr>
        <w:t>или документы, их заменяющие, в случае применения специальных режимов налогообложения (с отметкой о принятии налогового органа, заверенные печатью субъекта малого предпринимательства и подписью его руководителя, в случае отправки отчетности по почте представляются копии почтовых уведомлений об отправке, по электронной почте – протоколы входного контроля) и промежуточные отчеты (если таковые имеются).</w:t>
      </w:r>
    </w:p>
    <w:p w:rsidR="00A16B0D" w:rsidRDefault="007C5FD6" w:rsidP="00A16B0D">
      <w:pPr>
        <w:ind w:firstLine="709"/>
        <w:jc w:val="both"/>
        <w:rPr>
          <w:sz w:val="26"/>
          <w:szCs w:val="26"/>
        </w:rPr>
      </w:pPr>
      <w:r w:rsidRPr="003D1EEB">
        <w:rPr>
          <w:sz w:val="26"/>
          <w:szCs w:val="26"/>
        </w:rPr>
        <w:t>1</w:t>
      </w:r>
      <w:r w:rsidR="001512C9">
        <w:rPr>
          <w:sz w:val="26"/>
          <w:szCs w:val="26"/>
        </w:rPr>
        <w:t>0</w:t>
      </w:r>
      <w:r w:rsidRPr="003D1EEB">
        <w:rPr>
          <w:sz w:val="26"/>
          <w:szCs w:val="26"/>
        </w:rPr>
        <w:t>.</w:t>
      </w:r>
      <w:r w:rsidR="00ED6F7A">
        <w:rPr>
          <w:sz w:val="26"/>
          <w:szCs w:val="26"/>
        </w:rPr>
        <w:t xml:space="preserve"> Копии всех страниц паспортов участников/акционеров/бенефициарных владельцев/единоличного исполнительного органа</w:t>
      </w:r>
      <w:r w:rsidR="00AB13D7">
        <w:rPr>
          <w:sz w:val="26"/>
          <w:szCs w:val="26"/>
        </w:rPr>
        <w:t>/залогодателя/поручителя</w:t>
      </w:r>
      <w:r w:rsidR="00ED6F7A">
        <w:rPr>
          <w:sz w:val="26"/>
          <w:szCs w:val="26"/>
        </w:rPr>
        <w:t xml:space="preserve">. </w:t>
      </w:r>
      <w:r w:rsidR="0046391C">
        <w:rPr>
          <w:sz w:val="26"/>
          <w:szCs w:val="26"/>
        </w:rPr>
        <w:t>Для индивидуальных предпринимателей - к</w:t>
      </w:r>
      <w:r w:rsidR="00A16B0D" w:rsidRPr="003D1EEB">
        <w:rPr>
          <w:sz w:val="26"/>
          <w:szCs w:val="26"/>
        </w:rPr>
        <w:t>опи</w:t>
      </w:r>
      <w:r w:rsidR="003D1EEB">
        <w:rPr>
          <w:sz w:val="26"/>
          <w:szCs w:val="26"/>
        </w:rPr>
        <w:t>и</w:t>
      </w:r>
      <w:r w:rsidR="00A16B0D" w:rsidRPr="003D1EEB">
        <w:rPr>
          <w:sz w:val="26"/>
          <w:szCs w:val="26"/>
        </w:rPr>
        <w:t xml:space="preserve"> </w:t>
      </w:r>
      <w:r w:rsidR="00510B0C">
        <w:rPr>
          <w:sz w:val="26"/>
          <w:szCs w:val="26"/>
        </w:rPr>
        <w:t xml:space="preserve">всех страниц </w:t>
      </w:r>
      <w:r w:rsidR="00A16B0D" w:rsidRPr="003D1EEB">
        <w:rPr>
          <w:sz w:val="26"/>
          <w:szCs w:val="26"/>
        </w:rPr>
        <w:t>паспорта</w:t>
      </w:r>
      <w:r w:rsidR="003D1EEB" w:rsidRPr="003D1EEB">
        <w:rPr>
          <w:sz w:val="26"/>
          <w:szCs w:val="26"/>
        </w:rPr>
        <w:t xml:space="preserve">, </w:t>
      </w:r>
      <w:r w:rsidR="003D1EEB" w:rsidRPr="003C73FB">
        <w:rPr>
          <w:sz w:val="26"/>
          <w:szCs w:val="26"/>
        </w:rPr>
        <w:t>страхового свидетельства обязательного пенсионного страхования</w:t>
      </w:r>
      <w:r w:rsidR="00A16B0D" w:rsidRPr="003D1EEB">
        <w:rPr>
          <w:sz w:val="26"/>
          <w:szCs w:val="26"/>
        </w:rPr>
        <w:t xml:space="preserve"> </w:t>
      </w:r>
      <w:r w:rsidR="00057856">
        <w:rPr>
          <w:sz w:val="26"/>
          <w:szCs w:val="26"/>
        </w:rPr>
        <w:t>заемщика</w:t>
      </w:r>
      <w:r w:rsidRPr="003D1EEB">
        <w:rPr>
          <w:sz w:val="26"/>
          <w:szCs w:val="26"/>
        </w:rPr>
        <w:t>.</w:t>
      </w:r>
    </w:p>
    <w:p w:rsidR="000657A2" w:rsidRDefault="000657A2" w:rsidP="00D63063">
      <w:pPr>
        <w:ind w:firstLine="709"/>
        <w:jc w:val="both"/>
        <w:rPr>
          <w:sz w:val="26"/>
          <w:szCs w:val="26"/>
        </w:rPr>
      </w:pPr>
      <w:r>
        <w:rPr>
          <w:sz w:val="26"/>
          <w:szCs w:val="26"/>
        </w:rPr>
        <w:t>1</w:t>
      </w:r>
      <w:r w:rsidR="00ED6F7A">
        <w:rPr>
          <w:sz w:val="26"/>
          <w:szCs w:val="26"/>
        </w:rPr>
        <w:t>1</w:t>
      </w:r>
      <w:r>
        <w:rPr>
          <w:sz w:val="26"/>
          <w:szCs w:val="26"/>
        </w:rPr>
        <w:t xml:space="preserve">. </w:t>
      </w:r>
      <w:bookmarkStart w:id="10" w:name="_Hlk177032469"/>
      <w:r w:rsidRPr="000657A2">
        <w:rPr>
          <w:sz w:val="26"/>
          <w:szCs w:val="26"/>
        </w:rPr>
        <w:t>Копия уведомления о постановке на учет Заемщика в налоговом органе, в случае если он не зарегистрирован в установленном порядке на территории Оренбургской области, но при этом осуществляет деятельность на территории Оренбургской области.</w:t>
      </w:r>
      <w:bookmarkEnd w:id="10"/>
    </w:p>
    <w:p w:rsidR="00C236BA" w:rsidRPr="00A51711" w:rsidRDefault="0046391C" w:rsidP="00C236BA">
      <w:pPr>
        <w:ind w:firstLine="709"/>
        <w:jc w:val="both"/>
        <w:rPr>
          <w:sz w:val="26"/>
          <w:szCs w:val="26"/>
        </w:rPr>
      </w:pPr>
      <w:r>
        <w:rPr>
          <w:sz w:val="26"/>
          <w:szCs w:val="26"/>
        </w:rPr>
        <w:t>1</w:t>
      </w:r>
      <w:r w:rsidR="00ED6F7A">
        <w:rPr>
          <w:sz w:val="26"/>
          <w:szCs w:val="26"/>
        </w:rPr>
        <w:t>2</w:t>
      </w:r>
      <w:r w:rsidR="007C5FD6" w:rsidRPr="00A51711">
        <w:rPr>
          <w:sz w:val="26"/>
          <w:szCs w:val="26"/>
        </w:rPr>
        <w:t xml:space="preserve">. Иные документы по усмотрению </w:t>
      </w:r>
      <w:r w:rsidR="004A4A8C">
        <w:rPr>
          <w:sz w:val="26"/>
          <w:szCs w:val="26"/>
        </w:rPr>
        <w:t>ОФРП</w:t>
      </w:r>
      <w:r w:rsidR="009A4D1C">
        <w:rPr>
          <w:sz w:val="26"/>
          <w:szCs w:val="26"/>
        </w:rPr>
        <w:t xml:space="preserve"> </w:t>
      </w:r>
      <w:r w:rsidR="004A4A8C">
        <w:rPr>
          <w:sz w:val="26"/>
          <w:szCs w:val="26"/>
        </w:rPr>
        <w:t xml:space="preserve">или </w:t>
      </w:r>
      <w:r w:rsidR="00042950">
        <w:rPr>
          <w:sz w:val="26"/>
          <w:szCs w:val="26"/>
        </w:rPr>
        <w:t>Фонда</w:t>
      </w:r>
      <w:r w:rsidR="007C5FD6" w:rsidRPr="00A51711">
        <w:rPr>
          <w:sz w:val="26"/>
          <w:szCs w:val="26"/>
        </w:rPr>
        <w:t>.</w:t>
      </w:r>
      <w:r w:rsidR="00C236BA" w:rsidRPr="00A51711">
        <w:rPr>
          <w:sz w:val="26"/>
          <w:szCs w:val="26"/>
        </w:rPr>
        <w:t xml:space="preserve"> </w:t>
      </w:r>
    </w:p>
    <w:p w:rsidR="00B95919" w:rsidRDefault="00B95919" w:rsidP="00C236BA">
      <w:pPr>
        <w:ind w:firstLine="709"/>
        <w:jc w:val="both"/>
        <w:rPr>
          <w:sz w:val="26"/>
          <w:szCs w:val="26"/>
        </w:rPr>
      </w:pPr>
    </w:p>
    <w:p w:rsidR="00C236BA" w:rsidRPr="00A51711" w:rsidRDefault="00C236BA" w:rsidP="00C236BA">
      <w:pPr>
        <w:ind w:firstLine="709"/>
        <w:jc w:val="both"/>
        <w:rPr>
          <w:sz w:val="26"/>
          <w:szCs w:val="26"/>
        </w:rPr>
      </w:pPr>
      <w:r w:rsidRPr="00A51711">
        <w:rPr>
          <w:sz w:val="26"/>
          <w:szCs w:val="26"/>
        </w:rPr>
        <w:t xml:space="preserve">Все копии документов должны быть удостоверены оттиском штампа (печати) </w:t>
      </w:r>
      <w:r w:rsidR="004A4A8C">
        <w:rPr>
          <w:sz w:val="26"/>
          <w:szCs w:val="26"/>
        </w:rPr>
        <w:t>ОФРП</w:t>
      </w:r>
      <w:r w:rsidRPr="00A51711">
        <w:rPr>
          <w:sz w:val="26"/>
          <w:szCs w:val="26"/>
        </w:rPr>
        <w:t xml:space="preserve"> и подписью уполномоченного сотрудника </w:t>
      </w:r>
      <w:r w:rsidR="004A4A8C">
        <w:rPr>
          <w:sz w:val="26"/>
          <w:szCs w:val="26"/>
        </w:rPr>
        <w:t>ОФРП</w:t>
      </w:r>
      <w:r w:rsidR="00D63063">
        <w:rPr>
          <w:sz w:val="26"/>
          <w:szCs w:val="26"/>
        </w:rPr>
        <w:t xml:space="preserve"> или </w:t>
      </w:r>
      <w:r w:rsidR="00D63063" w:rsidRPr="00D63063">
        <w:rPr>
          <w:sz w:val="26"/>
          <w:szCs w:val="26"/>
        </w:rPr>
        <w:t>усиленной квалифицированной электронной цифровой подписью</w:t>
      </w:r>
      <w:r w:rsidR="00D63063">
        <w:rPr>
          <w:sz w:val="26"/>
          <w:szCs w:val="26"/>
        </w:rPr>
        <w:t xml:space="preserve"> уполномоченного </w:t>
      </w:r>
      <w:r w:rsidR="0088252F">
        <w:rPr>
          <w:sz w:val="26"/>
          <w:szCs w:val="26"/>
        </w:rPr>
        <w:t>сотрудника</w:t>
      </w:r>
      <w:r w:rsidR="00D63063">
        <w:rPr>
          <w:sz w:val="26"/>
          <w:szCs w:val="26"/>
        </w:rPr>
        <w:t xml:space="preserve"> </w:t>
      </w:r>
      <w:r w:rsidR="004A4A8C">
        <w:rPr>
          <w:sz w:val="26"/>
          <w:szCs w:val="26"/>
        </w:rPr>
        <w:t>ОФРП</w:t>
      </w:r>
      <w:r w:rsidRPr="00A51711">
        <w:rPr>
          <w:sz w:val="26"/>
          <w:szCs w:val="26"/>
        </w:rPr>
        <w:t>.</w:t>
      </w:r>
    </w:p>
    <w:p w:rsidR="007C5FD6" w:rsidRPr="00EF3DDA" w:rsidRDefault="007C5FD6" w:rsidP="007C5FD6">
      <w:pPr>
        <w:pStyle w:val="a3"/>
        <w:ind w:firstLine="709"/>
        <w:rPr>
          <w:sz w:val="26"/>
          <w:szCs w:val="26"/>
          <w:lang w:val="ru-RU"/>
        </w:rPr>
      </w:pPr>
    </w:p>
    <w:p w:rsidR="00894B22" w:rsidRDefault="00894B22" w:rsidP="00140F58">
      <w:pPr>
        <w:ind w:left="5103" w:right="-141"/>
        <w:jc w:val="both"/>
        <w:outlineLvl w:val="0"/>
        <w:rPr>
          <w:sz w:val="26"/>
          <w:szCs w:val="26"/>
        </w:rPr>
      </w:pPr>
    </w:p>
    <w:p w:rsidR="00894B22" w:rsidRDefault="00894B22" w:rsidP="00140F58">
      <w:pPr>
        <w:ind w:left="5103" w:right="-141"/>
        <w:jc w:val="both"/>
        <w:outlineLvl w:val="0"/>
        <w:rPr>
          <w:sz w:val="26"/>
          <w:szCs w:val="26"/>
        </w:rPr>
      </w:pPr>
    </w:p>
    <w:p w:rsidR="00894B22" w:rsidRDefault="00894B22" w:rsidP="00140F58">
      <w:pPr>
        <w:ind w:left="5103" w:right="-141"/>
        <w:jc w:val="both"/>
        <w:outlineLvl w:val="0"/>
        <w:rPr>
          <w:sz w:val="26"/>
          <w:szCs w:val="26"/>
        </w:rPr>
      </w:pPr>
    </w:p>
    <w:p w:rsidR="00894B22" w:rsidRDefault="00894B22" w:rsidP="00140F58">
      <w:pPr>
        <w:ind w:left="5103" w:right="-141"/>
        <w:jc w:val="both"/>
        <w:outlineLvl w:val="0"/>
        <w:rPr>
          <w:sz w:val="26"/>
          <w:szCs w:val="26"/>
        </w:rPr>
      </w:pPr>
    </w:p>
    <w:p w:rsidR="00894B22" w:rsidRDefault="00894B22" w:rsidP="00140F58">
      <w:pPr>
        <w:ind w:left="5103" w:right="-141"/>
        <w:jc w:val="both"/>
        <w:outlineLvl w:val="0"/>
        <w:rPr>
          <w:sz w:val="26"/>
          <w:szCs w:val="26"/>
        </w:rPr>
      </w:pPr>
    </w:p>
    <w:p w:rsidR="00894B22" w:rsidRDefault="00894B22" w:rsidP="00140F58">
      <w:pPr>
        <w:ind w:left="5103" w:right="-141"/>
        <w:jc w:val="both"/>
        <w:outlineLvl w:val="0"/>
        <w:rPr>
          <w:sz w:val="26"/>
          <w:szCs w:val="26"/>
        </w:rPr>
      </w:pPr>
    </w:p>
    <w:p w:rsidR="00894B22" w:rsidRDefault="00894B22" w:rsidP="00140F58">
      <w:pPr>
        <w:ind w:left="5103" w:right="-141"/>
        <w:jc w:val="both"/>
        <w:outlineLvl w:val="0"/>
        <w:rPr>
          <w:sz w:val="26"/>
          <w:szCs w:val="26"/>
        </w:rPr>
      </w:pPr>
    </w:p>
    <w:p w:rsidR="00894B22" w:rsidRDefault="00894B22" w:rsidP="00140F58">
      <w:pPr>
        <w:ind w:left="5103" w:right="-141"/>
        <w:jc w:val="both"/>
        <w:outlineLvl w:val="0"/>
        <w:rPr>
          <w:sz w:val="26"/>
          <w:szCs w:val="26"/>
        </w:rPr>
      </w:pPr>
    </w:p>
    <w:p w:rsidR="00A30856" w:rsidRDefault="00A30856" w:rsidP="00140F58">
      <w:pPr>
        <w:ind w:left="5103" w:right="-141"/>
        <w:jc w:val="both"/>
        <w:outlineLvl w:val="0"/>
        <w:rPr>
          <w:sz w:val="26"/>
          <w:szCs w:val="26"/>
        </w:rPr>
      </w:pPr>
    </w:p>
    <w:p w:rsidR="00140F58" w:rsidRPr="00A51711" w:rsidRDefault="00140F58" w:rsidP="00140F58">
      <w:pPr>
        <w:ind w:left="5103" w:right="-141"/>
        <w:jc w:val="both"/>
        <w:outlineLvl w:val="0"/>
        <w:rPr>
          <w:sz w:val="26"/>
          <w:szCs w:val="26"/>
        </w:rPr>
      </w:pPr>
      <w:bookmarkStart w:id="11" w:name="_GoBack"/>
      <w:bookmarkEnd w:id="11"/>
      <w:r w:rsidRPr="00A51711">
        <w:rPr>
          <w:sz w:val="26"/>
          <w:szCs w:val="26"/>
        </w:rPr>
        <w:lastRenderedPageBreak/>
        <w:t>Приложение 3</w:t>
      </w:r>
    </w:p>
    <w:p w:rsidR="00140F58" w:rsidRPr="00A51711" w:rsidRDefault="00140F58" w:rsidP="00140F58">
      <w:pPr>
        <w:ind w:left="5103" w:right="-141"/>
        <w:jc w:val="both"/>
        <w:rPr>
          <w:sz w:val="26"/>
          <w:szCs w:val="26"/>
        </w:rPr>
      </w:pPr>
      <w:r w:rsidRPr="00A51711">
        <w:rPr>
          <w:sz w:val="26"/>
          <w:szCs w:val="26"/>
        </w:rPr>
        <w:t xml:space="preserve">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w:t>
      </w:r>
      <w:proofErr w:type="gramStart"/>
      <w:r w:rsidRPr="00A51711">
        <w:rPr>
          <w:sz w:val="26"/>
          <w:szCs w:val="26"/>
        </w:rPr>
        <w:t>области</w:t>
      </w:r>
      <w:r w:rsidR="00ED1747" w:rsidRPr="00A51711">
        <w:rPr>
          <w:sz w:val="26"/>
          <w:szCs w:val="26"/>
        </w:rPr>
        <w:t xml:space="preserve"> </w:t>
      </w:r>
      <w:r w:rsidRPr="00A51711">
        <w:rPr>
          <w:sz w:val="26"/>
          <w:szCs w:val="26"/>
        </w:rPr>
        <w:t>»</w:t>
      </w:r>
      <w:proofErr w:type="gramEnd"/>
      <w:r w:rsidR="00AE3E27">
        <w:rPr>
          <w:sz w:val="26"/>
          <w:szCs w:val="26"/>
        </w:rPr>
        <w:t xml:space="preserve"> по договорам </w:t>
      </w:r>
      <w:r w:rsidR="004A4A8C">
        <w:rPr>
          <w:sz w:val="26"/>
          <w:szCs w:val="26"/>
        </w:rPr>
        <w:t>займа</w:t>
      </w:r>
    </w:p>
    <w:p w:rsidR="00140F58" w:rsidRPr="00A51711" w:rsidRDefault="00140F58" w:rsidP="00A16B0D">
      <w:pPr>
        <w:pStyle w:val="a3"/>
        <w:ind w:firstLine="709"/>
        <w:rPr>
          <w:sz w:val="26"/>
          <w:szCs w:val="26"/>
        </w:rPr>
      </w:pPr>
    </w:p>
    <w:p w:rsidR="00140F58" w:rsidRPr="00A51711" w:rsidRDefault="00140F58" w:rsidP="00A16B0D">
      <w:pPr>
        <w:pStyle w:val="a3"/>
        <w:ind w:firstLine="709"/>
        <w:rPr>
          <w:sz w:val="26"/>
          <w:szCs w:val="26"/>
        </w:rPr>
      </w:pPr>
    </w:p>
    <w:p w:rsidR="00D95178" w:rsidRDefault="00D95178" w:rsidP="00C62C68">
      <w:pPr>
        <w:tabs>
          <w:tab w:val="left" w:pos="426"/>
        </w:tabs>
        <w:autoSpaceDE w:val="0"/>
        <w:autoSpaceDN w:val="0"/>
        <w:adjustRightInd w:val="0"/>
        <w:jc w:val="center"/>
        <w:rPr>
          <w:b/>
          <w:sz w:val="28"/>
          <w:szCs w:val="28"/>
        </w:rPr>
      </w:pPr>
      <w:r>
        <w:rPr>
          <w:b/>
          <w:sz w:val="28"/>
          <w:szCs w:val="28"/>
        </w:rPr>
        <w:t>Договор поручительства №__________</w:t>
      </w:r>
    </w:p>
    <w:p w:rsidR="00D95178" w:rsidRDefault="00D95178" w:rsidP="00DA2247">
      <w:pPr>
        <w:tabs>
          <w:tab w:val="left" w:pos="426"/>
        </w:tabs>
        <w:autoSpaceDE w:val="0"/>
        <w:autoSpaceDN w:val="0"/>
        <w:adjustRightInd w:val="0"/>
        <w:jc w:val="both"/>
        <w:rPr>
          <w:b/>
          <w:i/>
          <w:sz w:val="28"/>
          <w:szCs w:val="28"/>
        </w:rPr>
      </w:pPr>
    </w:p>
    <w:p w:rsidR="00C62C68" w:rsidRDefault="00C62C68" w:rsidP="00C62C68">
      <w:pPr>
        <w:tabs>
          <w:tab w:val="left" w:pos="426"/>
        </w:tabs>
        <w:autoSpaceDE w:val="0"/>
        <w:autoSpaceDN w:val="0"/>
        <w:adjustRightInd w:val="0"/>
        <w:jc w:val="center"/>
        <w:rPr>
          <w:sz w:val="28"/>
          <w:szCs w:val="28"/>
        </w:rPr>
      </w:pPr>
    </w:p>
    <w:tbl>
      <w:tblPr>
        <w:tblW w:w="0" w:type="auto"/>
        <w:tblLook w:val="04A0" w:firstRow="1" w:lastRow="0" w:firstColumn="1" w:lastColumn="0" w:noHBand="0" w:noVBand="1"/>
      </w:tblPr>
      <w:tblGrid>
        <w:gridCol w:w="4743"/>
        <w:gridCol w:w="4743"/>
      </w:tblGrid>
      <w:tr w:rsidR="00C62C68" w:rsidTr="00377D10">
        <w:tc>
          <w:tcPr>
            <w:tcW w:w="4743" w:type="dxa"/>
            <w:shd w:val="clear" w:color="auto" w:fill="auto"/>
          </w:tcPr>
          <w:p w:rsidR="00C62C68" w:rsidRPr="00377D10" w:rsidRDefault="00D95178" w:rsidP="00377D10">
            <w:pPr>
              <w:tabs>
                <w:tab w:val="left" w:pos="426"/>
              </w:tabs>
              <w:autoSpaceDE w:val="0"/>
              <w:autoSpaceDN w:val="0"/>
              <w:adjustRightInd w:val="0"/>
              <w:rPr>
                <w:sz w:val="28"/>
                <w:szCs w:val="28"/>
              </w:rPr>
            </w:pPr>
            <w:r>
              <w:rPr>
                <w:sz w:val="28"/>
                <w:szCs w:val="28"/>
              </w:rPr>
              <w:t>г. Оренбург</w:t>
            </w:r>
            <w:r w:rsidR="00C62C68" w:rsidRPr="00377D10">
              <w:rPr>
                <w:sz w:val="28"/>
                <w:szCs w:val="28"/>
              </w:rPr>
              <w:t xml:space="preserve">              </w:t>
            </w:r>
          </w:p>
        </w:tc>
        <w:tc>
          <w:tcPr>
            <w:tcW w:w="4743" w:type="dxa"/>
            <w:shd w:val="clear" w:color="auto" w:fill="auto"/>
          </w:tcPr>
          <w:p w:rsidR="00C62C68" w:rsidRPr="00377D10" w:rsidRDefault="00C62C68" w:rsidP="00377D10">
            <w:pPr>
              <w:tabs>
                <w:tab w:val="left" w:pos="426"/>
              </w:tabs>
              <w:autoSpaceDE w:val="0"/>
              <w:autoSpaceDN w:val="0"/>
              <w:adjustRightInd w:val="0"/>
              <w:jc w:val="right"/>
              <w:rPr>
                <w:sz w:val="28"/>
                <w:szCs w:val="28"/>
              </w:rPr>
            </w:pPr>
            <w:r w:rsidRPr="00377D10">
              <w:rPr>
                <w:sz w:val="28"/>
                <w:szCs w:val="28"/>
              </w:rPr>
              <w:t>«____» ____________ 20___ года</w:t>
            </w:r>
          </w:p>
        </w:tc>
      </w:tr>
    </w:tbl>
    <w:p w:rsidR="00C62C68" w:rsidRDefault="00C62C68" w:rsidP="00C62C68">
      <w:pPr>
        <w:jc w:val="both"/>
        <w:rPr>
          <w:sz w:val="28"/>
          <w:szCs w:val="28"/>
        </w:rPr>
      </w:pPr>
      <w:r w:rsidRPr="00403E97">
        <w:rPr>
          <w:sz w:val="28"/>
          <w:szCs w:val="28"/>
        </w:rPr>
        <w:tab/>
      </w:r>
      <w:r w:rsidRPr="00403E97">
        <w:rPr>
          <w:sz w:val="28"/>
          <w:szCs w:val="28"/>
        </w:rPr>
        <w:tab/>
      </w:r>
      <w:r w:rsidRPr="00403E97">
        <w:rPr>
          <w:sz w:val="28"/>
          <w:szCs w:val="28"/>
        </w:rPr>
        <w:tab/>
        <w:t xml:space="preserve">     </w:t>
      </w:r>
      <w:r w:rsidRPr="00403E97">
        <w:rPr>
          <w:sz w:val="28"/>
          <w:szCs w:val="28"/>
        </w:rPr>
        <w:tab/>
      </w:r>
    </w:p>
    <w:p w:rsidR="00C62C68" w:rsidRPr="00BA4FDD" w:rsidRDefault="00C62C68" w:rsidP="00847D98">
      <w:pPr>
        <w:jc w:val="both"/>
      </w:pPr>
      <w:r w:rsidRPr="00403E97">
        <w:rPr>
          <w:sz w:val="28"/>
          <w:szCs w:val="28"/>
        </w:rPr>
        <w:tab/>
      </w:r>
      <w:r w:rsidRPr="00403E97">
        <w:rPr>
          <w:sz w:val="28"/>
          <w:szCs w:val="28"/>
        </w:rPr>
        <w:tab/>
      </w:r>
      <w:r>
        <w:rPr>
          <w:sz w:val="28"/>
          <w:szCs w:val="28"/>
        </w:rPr>
        <w:t xml:space="preserve"> </w:t>
      </w:r>
      <w:r w:rsidRPr="00403E97">
        <w:rPr>
          <w:sz w:val="28"/>
          <w:szCs w:val="28"/>
        </w:rPr>
        <w:t xml:space="preserve"> </w:t>
      </w:r>
      <w:r w:rsidRPr="00BA4FDD">
        <w:t xml:space="preserve">________________________________________________________________ , </w:t>
      </w:r>
    </w:p>
    <w:p w:rsidR="00C62C68" w:rsidRPr="00BA4FDD" w:rsidRDefault="00C62C68" w:rsidP="00C62C68">
      <w:pPr>
        <w:jc w:val="center"/>
        <w:rPr>
          <w:i/>
          <w:iCs/>
        </w:rPr>
      </w:pPr>
      <w:r w:rsidRPr="00BA4FDD">
        <w:rPr>
          <w:i/>
          <w:iCs/>
        </w:rPr>
        <w:t>(полное наименование субъекта малого или среднего предпринимательства)</w:t>
      </w:r>
    </w:p>
    <w:p w:rsidR="00C62C68" w:rsidRPr="00BA4FDD" w:rsidRDefault="00C62C68" w:rsidP="00C62C68">
      <w:pPr>
        <w:tabs>
          <w:tab w:val="right" w:pos="8280"/>
          <w:tab w:val="right" w:pos="8460"/>
          <w:tab w:val="right" w:pos="9000"/>
          <w:tab w:val="right" w:pos="9180"/>
        </w:tabs>
        <w:jc w:val="both"/>
      </w:pPr>
      <w:r w:rsidRPr="00BA4FDD">
        <w:t>в лице, _____________________________________________, действующ</w:t>
      </w:r>
      <w:r w:rsidR="00DA2247" w:rsidRPr="00BA4FDD">
        <w:t>его</w:t>
      </w:r>
    </w:p>
    <w:p w:rsidR="00C62C68" w:rsidRPr="00BA4FDD" w:rsidRDefault="00C62C68" w:rsidP="00C62C68">
      <w:pPr>
        <w:tabs>
          <w:tab w:val="right" w:pos="8280"/>
          <w:tab w:val="right" w:pos="8460"/>
          <w:tab w:val="right" w:pos="9000"/>
          <w:tab w:val="right" w:pos="9180"/>
        </w:tabs>
        <w:jc w:val="both"/>
        <w:rPr>
          <w:i/>
          <w:iCs/>
        </w:rPr>
      </w:pPr>
      <w:r w:rsidRPr="00BA4FDD">
        <w:rPr>
          <w:i/>
          <w:iCs/>
        </w:rPr>
        <w:t xml:space="preserve">                                                      (должность, Ф.И.О.) </w:t>
      </w:r>
    </w:p>
    <w:p w:rsidR="00C62C68" w:rsidRPr="00BA4FDD" w:rsidRDefault="00C62C68" w:rsidP="00C62C68">
      <w:pPr>
        <w:jc w:val="both"/>
      </w:pPr>
      <w:r w:rsidRPr="00BA4FDD">
        <w:t xml:space="preserve">на основании ____________________, именуемый(ая) в дальнейшем </w:t>
      </w:r>
      <w:r w:rsidR="000D214F">
        <w:t>«</w:t>
      </w:r>
      <w:r w:rsidR="001748D5">
        <w:t>Заемщик</w:t>
      </w:r>
      <w:r w:rsidR="000D214F">
        <w:t>»</w:t>
      </w:r>
    </w:p>
    <w:p w:rsidR="00C62C68" w:rsidRPr="00BA4FDD" w:rsidRDefault="00C62C68" w:rsidP="00C62C68">
      <w:pPr>
        <w:jc w:val="both"/>
        <w:rPr>
          <w:i/>
          <w:iCs/>
        </w:rPr>
      </w:pPr>
      <w:r w:rsidRPr="00BA4FDD">
        <w:rPr>
          <w:i/>
          <w:iCs/>
        </w:rPr>
        <w:t xml:space="preserve">                      (Устава, Положения, доверенности и др.)</w:t>
      </w:r>
    </w:p>
    <w:p w:rsidR="00C62C68" w:rsidRPr="00BA4FDD" w:rsidRDefault="00C62C68" w:rsidP="00C62C68">
      <w:pPr>
        <w:jc w:val="both"/>
        <w:rPr>
          <w:i/>
          <w:iCs/>
        </w:rPr>
      </w:pPr>
      <w:r w:rsidRPr="00BA4FDD">
        <w:t>с одной стороны, ___________________________________________________,</w:t>
      </w:r>
      <w:r w:rsidRPr="00BA4FDD">
        <w:tab/>
      </w:r>
      <w:r w:rsidRPr="00BA4FDD">
        <w:rPr>
          <w:i/>
          <w:iCs/>
        </w:rPr>
        <w:t xml:space="preserve">                                                      </w:t>
      </w:r>
      <w:proofErr w:type="gramStart"/>
      <w:r w:rsidRPr="00BA4FDD">
        <w:rPr>
          <w:i/>
          <w:iCs/>
        </w:rPr>
        <w:t xml:space="preserve">   (</w:t>
      </w:r>
      <w:proofErr w:type="gramEnd"/>
      <w:r w:rsidRPr="00BA4FDD">
        <w:rPr>
          <w:i/>
          <w:iCs/>
        </w:rPr>
        <w:t>полное наименование</w:t>
      </w:r>
      <w:r w:rsidR="00BA4FDD" w:rsidRPr="00BA4FDD">
        <w:rPr>
          <w:i/>
          <w:iCs/>
        </w:rPr>
        <w:t xml:space="preserve"> </w:t>
      </w:r>
      <w:r w:rsidR="004A4A8C">
        <w:rPr>
          <w:i/>
          <w:iCs/>
        </w:rPr>
        <w:t>ОФРП</w:t>
      </w:r>
      <w:r w:rsidRPr="00BA4FDD">
        <w:rPr>
          <w:i/>
          <w:iCs/>
        </w:rPr>
        <w:t xml:space="preserve"> )</w:t>
      </w:r>
    </w:p>
    <w:p w:rsidR="00BA4FDD" w:rsidRPr="00BA4FDD" w:rsidRDefault="00C62C68" w:rsidP="00C62C68">
      <w:pPr>
        <w:rPr>
          <w:i/>
          <w:iCs/>
        </w:rPr>
      </w:pPr>
      <w:r w:rsidRPr="00BA4FDD">
        <w:t>в лице _____________________________________________, действующ</w:t>
      </w:r>
      <w:r w:rsidR="00DA2247" w:rsidRPr="00BA4FDD">
        <w:t>его</w:t>
      </w:r>
      <w:r w:rsidRPr="00BA4FDD">
        <w:tab/>
      </w:r>
      <w:r w:rsidRPr="00BA4FDD">
        <w:rPr>
          <w:i/>
          <w:iCs/>
        </w:rPr>
        <w:t xml:space="preserve">                                  </w:t>
      </w:r>
      <w:r w:rsidR="00BA4FDD" w:rsidRPr="00BA4FDD">
        <w:rPr>
          <w:i/>
          <w:iCs/>
        </w:rPr>
        <w:t xml:space="preserve">                   </w:t>
      </w:r>
    </w:p>
    <w:p w:rsidR="00C62C68" w:rsidRPr="00BA4FDD" w:rsidRDefault="00BA4FDD" w:rsidP="00C62C68">
      <w:pPr>
        <w:rPr>
          <w:i/>
          <w:iCs/>
        </w:rPr>
      </w:pPr>
      <w:r w:rsidRPr="00BA4FDD">
        <w:rPr>
          <w:i/>
          <w:iCs/>
        </w:rPr>
        <w:t xml:space="preserve">                                                  </w:t>
      </w:r>
      <w:r w:rsidR="00C62C68" w:rsidRPr="00BA4FDD">
        <w:rPr>
          <w:i/>
          <w:iCs/>
        </w:rPr>
        <w:t>(должность, Ф.И.О.)</w:t>
      </w:r>
    </w:p>
    <w:p w:rsidR="00C62C68" w:rsidRPr="00BA4FDD" w:rsidRDefault="00C62C68" w:rsidP="00C62C68">
      <w:pPr>
        <w:jc w:val="both"/>
      </w:pPr>
      <w:r w:rsidRPr="00BA4FDD">
        <w:t>на основании __________________________________________, именуем</w:t>
      </w:r>
      <w:r w:rsidR="00BA4FDD">
        <w:t>ое</w:t>
      </w:r>
      <w:r w:rsidRPr="00BA4FDD">
        <w:t xml:space="preserve">(ая) </w:t>
      </w:r>
    </w:p>
    <w:p w:rsidR="00C62C68" w:rsidRPr="00BA4FDD" w:rsidRDefault="00C62C68" w:rsidP="00C62C68">
      <w:pPr>
        <w:jc w:val="both"/>
        <w:rPr>
          <w:i/>
          <w:iCs/>
        </w:rPr>
      </w:pPr>
      <w:r w:rsidRPr="00BA4FDD">
        <w:rPr>
          <w:i/>
          <w:iCs/>
        </w:rPr>
        <w:t xml:space="preserve">                             (Устава, Положения, доверенности и др.)</w:t>
      </w:r>
    </w:p>
    <w:p w:rsidR="00C62C68" w:rsidRPr="00BA4FDD" w:rsidRDefault="00C62C68" w:rsidP="00C62C68">
      <w:pPr>
        <w:jc w:val="both"/>
      </w:pPr>
      <w:r w:rsidRPr="00BA4FDD">
        <w:t>в дальнейшем «</w:t>
      </w:r>
      <w:r w:rsidR="00322321">
        <w:t>Фонд</w:t>
      </w:r>
      <w:r w:rsidRPr="00BA4FDD">
        <w:t xml:space="preserve">», с другой стороны, и </w:t>
      </w:r>
      <w:r w:rsidR="00DA2247" w:rsidRPr="00BA4FDD">
        <w:t>некоммерческая организация «Гарантийный фонд для субъектов малого и среднего предпринимательства Оренбургской области»</w:t>
      </w:r>
      <w:r w:rsidRPr="00BA4FDD">
        <w:t xml:space="preserve">, в лице </w:t>
      </w:r>
      <w:r w:rsidRPr="00BA4FDD">
        <w:rPr>
          <w:i/>
          <w:iCs/>
        </w:rPr>
        <w:t xml:space="preserve">                          </w:t>
      </w:r>
    </w:p>
    <w:p w:rsidR="00C62C68" w:rsidRPr="00BA4FDD" w:rsidRDefault="00C62C68" w:rsidP="00C62C68">
      <w:pPr>
        <w:jc w:val="both"/>
      </w:pPr>
      <w:r w:rsidRPr="00BA4FDD">
        <w:t>________________________________________, действующ</w:t>
      </w:r>
      <w:r w:rsidR="003B52A7" w:rsidRPr="00BA4FDD">
        <w:t>его</w:t>
      </w:r>
      <w:r w:rsidRPr="00BA4FDD">
        <w:t xml:space="preserve"> на основании </w:t>
      </w:r>
    </w:p>
    <w:p w:rsidR="00C62C68" w:rsidRPr="00BA4FDD" w:rsidRDefault="00C62C68" w:rsidP="00C62C68">
      <w:pPr>
        <w:tabs>
          <w:tab w:val="right" w:pos="8280"/>
          <w:tab w:val="right" w:pos="8460"/>
          <w:tab w:val="right" w:pos="9000"/>
          <w:tab w:val="right" w:pos="9180"/>
        </w:tabs>
        <w:jc w:val="both"/>
        <w:rPr>
          <w:i/>
          <w:iCs/>
        </w:rPr>
      </w:pPr>
      <w:r w:rsidRPr="00BA4FDD">
        <w:rPr>
          <w:i/>
          <w:iCs/>
        </w:rPr>
        <w:t xml:space="preserve">                               (должность, Ф.И.О.) </w:t>
      </w:r>
    </w:p>
    <w:p w:rsidR="00C62C68" w:rsidRPr="00BA4FDD" w:rsidRDefault="00C62C68" w:rsidP="00C62C68">
      <w:pPr>
        <w:jc w:val="both"/>
      </w:pPr>
      <w:r w:rsidRPr="00BA4FDD">
        <w:t>____________________________________________, именуемый в дальнейшем</w:t>
      </w:r>
    </w:p>
    <w:p w:rsidR="00C62C68" w:rsidRPr="00BA4FDD" w:rsidRDefault="00C62C68" w:rsidP="00C62C68">
      <w:pPr>
        <w:jc w:val="both"/>
        <w:rPr>
          <w:i/>
          <w:iCs/>
        </w:rPr>
      </w:pPr>
      <w:r w:rsidRPr="00BA4FDD">
        <w:rPr>
          <w:i/>
          <w:iCs/>
        </w:rPr>
        <w:t xml:space="preserve">                          (Устава, Положения, доверенности и др.)</w:t>
      </w:r>
    </w:p>
    <w:p w:rsidR="00C62C68" w:rsidRPr="00BA4FDD" w:rsidRDefault="00C62C68" w:rsidP="00C62C68">
      <w:pPr>
        <w:jc w:val="both"/>
      </w:pPr>
      <w:r w:rsidRPr="00BA4FDD">
        <w:t>«Поручитель», с третьей стороны, вместе именуемые «Стороны», заключили настоящий Договор о нижеследующем:</w:t>
      </w:r>
    </w:p>
    <w:p w:rsidR="00C62C68" w:rsidRPr="00BA4FDD" w:rsidRDefault="00C62C68" w:rsidP="00C62C68">
      <w:pPr>
        <w:jc w:val="both"/>
      </w:pPr>
    </w:p>
    <w:p w:rsidR="00C62C68" w:rsidRPr="00480291" w:rsidRDefault="00C62C68" w:rsidP="00C62C68">
      <w:pPr>
        <w:pStyle w:val="20"/>
        <w:numPr>
          <w:ilvl w:val="0"/>
          <w:numId w:val="17"/>
        </w:numPr>
        <w:tabs>
          <w:tab w:val="left" w:pos="567"/>
          <w:tab w:val="left" w:pos="709"/>
        </w:tabs>
        <w:spacing w:after="240" w:line="240" w:lineRule="auto"/>
        <w:ind w:left="924" w:right="0" w:hanging="357"/>
        <w:rPr>
          <w:b w:val="0"/>
          <w:sz w:val="28"/>
          <w:szCs w:val="28"/>
        </w:rPr>
      </w:pPr>
      <w:r w:rsidRPr="00403E97">
        <w:rPr>
          <w:sz w:val="28"/>
          <w:szCs w:val="28"/>
        </w:rPr>
        <w:t>ПРЕДМЕТ ДОГОВОРА.</w:t>
      </w:r>
    </w:p>
    <w:p w:rsidR="00C62C68" w:rsidRPr="00403E97" w:rsidRDefault="00C62C68" w:rsidP="00C62C68">
      <w:pPr>
        <w:ind w:firstLine="567"/>
        <w:jc w:val="both"/>
        <w:outlineLvl w:val="0"/>
        <w:rPr>
          <w:sz w:val="28"/>
          <w:szCs w:val="28"/>
        </w:rPr>
      </w:pPr>
      <w:r w:rsidRPr="00403E97">
        <w:rPr>
          <w:sz w:val="28"/>
          <w:szCs w:val="28"/>
        </w:rPr>
        <w:t xml:space="preserve">1.1. Поручитель за обусловленную договором плату обязуется отвечать перед </w:t>
      </w:r>
      <w:r w:rsidR="00322321">
        <w:rPr>
          <w:sz w:val="28"/>
          <w:szCs w:val="28"/>
        </w:rPr>
        <w:t>Фондом</w:t>
      </w:r>
      <w:r w:rsidRPr="00403E97">
        <w:rPr>
          <w:sz w:val="28"/>
          <w:szCs w:val="28"/>
        </w:rPr>
        <w:t xml:space="preserve"> за исполнение </w:t>
      </w:r>
      <w:r w:rsidR="007266BD">
        <w:rPr>
          <w:sz w:val="28"/>
          <w:szCs w:val="28"/>
        </w:rPr>
        <w:t>Заемщиком</w:t>
      </w:r>
      <w:r w:rsidRPr="00403E97">
        <w:rPr>
          <w:sz w:val="28"/>
          <w:szCs w:val="28"/>
        </w:rPr>
        <w:t xml:space="preserve"> обязательств перед </w:t>
      </w:r>
      <w:r w:rsidR="00322321">
        <w:rPr>
          <w:sz w:val="28"/>
          <w:szCs w:val="28"/>
        </w:rPr>
        <w:t>Фондом</w:t>
      </w:r>
      <w:r w:rsidRPr="00403E97">
        <w:rPr>
          <w:sz w:val="28"/>
          <w:szCs w:val="28"/>
        </w:rPr>
        <w:t xml:space="preserve"> </w:t>
      </w:r>
      <w:bookmarkStart w:id="12" w:name="_Hlk48738124"/>
      <w:proofErr w:type="gramStart"/>
      <w:r w:rsidR="00D36070" w:rsidRPr="00D36070">
        <w:rPr>
          <w:sz w:val="28"/>
          <w:szCs w:val="28"/>
        </w:rPr>
        <w:t xml:space="preserve">по </w:t>
      </w:r>
      <w:bookmarkEnd w:id="12"/>
      <w:r w:rsidRPr="00403E97">
        <w:rPr>
          <w:sz w:val="28"/>
          <w:szCs w:val="28"/>
        </w:rPr>
        <w:t xml:space="preserve"> </w:t>
      </w:r>
      <w:r w:rsidR="00412231">
        <w:rPr>
          <w:sz w:val="28"/>
          <w:szCs w:val="28"/>
        </w:rPr>
        <w:t>договору</w:t>
      </w:r>
      <w:proofErr w:type="gramEnd"/>
      <w:r w:rsidR="00412231">
        <w:rPr>
          <w:sz w:val="28"/>
          <w:szCs w:val="28"/>
        </w:rPr>
        <w:t xml:space="preserve"> </w:t>
      </w:r>
      <w:r w:rsidR="007266BD">
        <w:rPr>
          <w:sz w:val="28"/>
          <w:szCs w:val="28"/>
        </w:rPr>
        <w:t>займа</w:t>
      </w:r>
      <w:r w:rsidRPr="00403E97">
        <w:rPr>
          <w:sz w:val="28"/>
          <w:szCs w:val="28"/>
        </w:rPr>
        <w:t xml:space="preserve"> (в дальнейшем – </w:t>
      </w:r>
      <w:r>
        <w:rPr>
          <w:sz w:val="28"/>
          <w:szCs w:val="28"/>
        </w:rPr>
        <w:t>«</w:t>
      </w:r>
      <w:r w:rsidR="00412231">
        <w:rPr>
          <w:sz w:val="28"/>
          <w:szCs w:val="28"/>
        </w:rPr>
        <w:t xml:space="preserve">Договор </w:t>
      </w:r>
      <w:r w:rsidR="007266BD">
        <w:rPr>
          <w:sz w:val="28"/>
          <w:szCs w:val="28"/>
        </w:rPr>
        <w:t>займа</w:t>
      </w:r>
      <w:r>
        <w:rPr>
          <w:sz w:val="28"/>
          <w:szCs w:val="28"/>
        </w:rPr>
        <w:t>»</w:t>
      </w:r>
      <w:r w:rsidRPr="00403E97">
        <w:rPr>
          <w:sz w:val="28"/>
          <w:szCs w:val="28"/>
        </w:rPr>
        <w:t>):</w:t>
      </w:r>
    </w:p>
    <w:p w:rsidR="00C62C68" w:rsidRPr="00403E97" w:rsidRDefault="00C62C68" w:rsidP="00C62C68">
      <w:pPr>
        <w:ind w:firstLine="708"/>
        <w:jc w:val="both"/>
        <w:rPr>
          <w:sz w:val="28"/>
          <w:szCs w:val="28"/>
        </w:rPr>
      </w:pPr>
      <w:r w:rsidRPr="00403E97">
        <w:rPr>
          <w:sz w:val="28"/>
          <w:szCs w:val="28"/>
        </w:rPr>
        <w:t>- № __________ ;</w:t>
      </w:r>
    </w:p>
    <w:p w:rsidR="00C62C68" w:rsidRPr="00403E97" w:rsidRDefault="00C62C68" w:rsidP="00C62C68">
      <w:pPr>
        <w:ind w:firstLine="708"/>
        <w:jc w:val="both"/>
        <w:rPr>
          <w:sz w:val="28"/>
          <w:szCs w:val="28"/>
        </w:rPr>
      </w:pPr>
      <w:r w:rsidRPr="00403E97">
        <w:rPr>
          <w:sz w:val="28"/>
          <w:szCs w:val="28"/>
        </w:rPr>
        <w:t>- дата заключения:</w:t>
      </w:r>
      <w:r>
        <w:rPr>
          <w:sz w:val="28"/>
          <w:szCs w:val="28"/>
        </w:rPr>
        <w:t xml:space="preserve"> </w:t>
      </w:r>
      <w:r w:rsidRPr="00403E97">
        <w:rPr>
          <w:sz w:val="28"/>
          <w:szCs w:val="28"/>
        </w:rPr>
        <w:t>_____________________;</w:t>
      </w:r>
    </w:p>
    <w:p w:rsidR="00C62C68" w:rsidRPr="00403E97" w:rsidRDefault="00C62C68" w:rsidP="00C62C68">
      <w:pPr>
        <w:ind w:firstLine="708"/>
        <w:jc w:val="both"/>
        <w:rPr>
          <w:sz w:val="28"/>
          <w:szCs w:val="28"/>
        </w:rPr>
      </w:pPr>
      <w:r w:rsidRPr="00403E97">
        <w:rPr>
          <w:sz w:val="28"/>
          <w:szCs w:val="28"/>
        </w:rPr>
        <w:t xml:space="preserve">- </w:t>
      </w:r>
      <w:r w:rsidR="00962D49">
        <w:rPr>
          <w:sz w:val="28"/>
          <w:szCs w:val="28"/>
        </w:rPr>
        <w:t>с</w:t>
      </w:r>
      <w:r w:rsidR="007266BD">
        <w:rPr>
          <w:sz w:val="28"/>
          <w:szCs w:val="28"/>
        </w:rPr>
        <w:t>умма займа</w:t>
      </w:r>
      <w:r w:rsidRPr="00403E97">
        <w:rPr>
          <w:sz w:val="28"/>
          <w:szCs w:val="28"/>
        </w:rPr>
        <w:t>:</w:t>
      </w:r>
      <w:r w:rsidRPr="00403E97">
        <w:rPr>
          <w:sz w:val="28"/>
          <w:szCs w:val="28"/>
        </w:rPr>
        <w:tab/>
        <w:t>_____________________________;</w:t>
      </w:r>
    </w:p>
    <w:p w:rsidR="00C62C68" w:rsidRPr="00403E97" w:rsidRDefault="00C62C68" w:rsidP="00C62C68">
      <w:pPr>
        <w:ind w:firstLine="708"/>
        <w:jc w:val="both"/>
        <w:rPr>
          <w:sz w:val="28"/>
          <w:szCs w:val="28"/>
        </w:rPr>
      </w:pPr>
      <w:r w:rsidRPr="00403E97">
        <w:rPr>
          <w:sz w:val="28"/>
          <w:szCs w:val="28"/>
        </w:rPr>
        <w:t xml:space="preserve">- </w:t>
      </w:r>
      <w:r w:rsidR="007266BD">
        <w:rPr>
          <w:sz w:val="28"/>
          <w:szCs w:val="28"/>
        </w:rPr>
        <w:t>размер процентов за пользование займом</w:t>
      </w:r>
      <w:r w:rsidR="00754127">
        <w:rPr>
          <w:sz w:val="28"/>
          <w:szCs w:val="28"/>
        </w:rPr>
        <w:t xml:space="preserve"> - ___________________</w:t>
      </w:r>
      <w:r w:rsidRPr="00403E97">
        <w:rPr>
          <w:sz w:val="28"/>
          <w:szCs w:val="28"/>
        </w:rPr>
        <w:t>;</w:t>
      </w:r>
    </w:p>
    <w:p w:rsidR="00211BEE" w:rsidRDefault="00211BEE" w:rsidP="00C62C68">
      <w:pPr>
        <w:ind w:firstLine="708"/>
        <w:jc w:val="both"/>
        <w:rPr>
          <w:sz w:val="28"/>
          <w:szCs w:val="28"/>
        </w:rPr>
      </w:pPr>
      <w:r>
        <w:rPr>
          <w:sz w:val="28"/>
          <w:szCs w:val="28"/>
        </w:rPr>
        <w:t xml:space="preserve">- </w:t>
      </w:r>
      <w:r w:rsidR="00403136">
        <w:rPr>
          <w:sz w:val="28"/>
          <w:szCs w:val="28"/>
        </w:rPr>
        <w:t xml:space="preserve">срок </w:t>
      </w:r>
      <w:r w:rsidR="007266BD">
        <w:rPr>
          <w:sz w:val="28"/>
          <w:szCs w:val="28"/>
        </w:rPr>
        <w:t>возврата займа (указывается в соответствии с условиями Договора займа)</w:t>
      </w:r>
      <w:r w:rsidR="00403136">
        <w:rPr>
          <w:sz w:val="28"/>
          <w:szCs w:val="28"/>
        </w:rPr>
        <w:t xml:space="preserve"> ______</w:t>
      </w:r>
      <w:r w:rsidR="00AD0E8B">
        <w:rPr>
          <w:sz w:val="28"/>
          <w:szCs w:val="28"/>
        </w:rPr>
        <w:t>___;</w:t>
      </w:r>
    </w:p>
    <w:p w:rsidR="00AD0E8B" w:rsidRPr="00403E97" w:rsidRDefault="00AD0E8B" w:rsidP="00C62C68">
      <w:pPr>
        <w:ind w:firstLine="708"/>
        <w:jc w:val="both"/>
        <w:rPr>
          <w:sz w:val="28"/>
          <w:szCs w:val="28"/>
        </w:rPr>
      </w:pPr>
      <w:r>
        <w:rPr>
          <w:sz w:val="28"/>
          <w:szCs w:val="28"/>
        </w:rPr>
        <w:t xml:space="preserve">- </w:t>
      </w:r>
      <w:r w:rsidR="007266BD">
        <w:rPr>
          <w:sz w:val="28"/>
          <w:szCs w:val="28"/>
        </w:rPr>
        <w:t>цель предоставления займа</w:t>
      </w:r>
      <w:r>
        <w:rPr>
          <w:sz w:val="28"/>
          <w:szCs w:val="28"/>
        </w:rPr>
        <w:t xml:space="preserve"> __________;</w:t>
      </w:r>
    </w:p>
    <w:p w:rsidR="00C62C68" w:rsidRPr="00403E97" w:rsidRDefault="00C62C68" w:rsidP="00C62C68">
      <w:pPr>
        <w:ind w:firstLine="708"/>
        <w:jc w:val="both"/>
        <w:rPr>
          <w:sz w:val="28"/>
          <w:szCs w:val="28"/>
        </w:rPr>
      </w:pPr>
      <w:r w:rsidRPr="00403E97">
        <w:rPr>
          <w:sz w:val="28"/>
          <w:szCs w:val="28"/>
        </w:rPr>
        <w:t>- заключенному между __________________ и ________________</w:t>
      </w:r>
      <w:r>
        <w:rPr>
          <w:sz w:val="28"/>
          <w:szCs w:val="28"/>
        </w:rPr>
        <w:t>_</w:t>
      </w:r>
      <w:r w:rsidRPr="00403E97">
        <w:rPr>
          <w:sz w:val="28"/>
          <w:szCs w:val="28"/>
        </w:rPr>
        <w:t>_____,</w:t>
      </w:r>
    </w:p>
    <w:p w:rsidR="00C62C68" w:rsidRPr="00403E97" w:rsidRDefault="007266BD" w:rsidP="00C62C68">
      <w:pPr>
        <w:ind w:firstLine="708"/>
        <w:jc w:val="both"/>
        <w:rPr>
          <w:sz w:val="28"/>
          <w:szCs w:val="28"/>
        </w:rPr>
      </w:pPr>
      <w:r>
        <w:rPr>
          <w:sz w:val="28"/>
          <w:szCs w:val="28"/>
        </w:rPr>
        <w:t xml:space="preserve">в части </w:t>
      </w:r>
      <w:proofErr w:type="gramStart"/>
      <w:r>
        <w:rPr>
          <w:sz w:val="28"/>
          <w:szCs w:val="28"/>
        </w:rPr>
        <w:t>возврата</w:t>
      </w:r>
      <w:proofErr w:type="gramEnd"/>
      <w:r>
        <w:rPr>
          <w:sz w:val="28"/>
          <w:szCs w:val="28"/>
        </w:rPr>
        <w:t xml:space="preserve"> фактически полученной Заемщиком сумы займа на условиях, указанных в настоящем Договоре, Заемщик</w:t>
      </w:r>
      <w:r w:rsidR="00C62C68" w:rsidRPr="00403E97">
        <w:rPr>
          <w:sz w:val="28"/>
          <w:szCs w:val="28"/>
        </w:rPr>
        <w:t xml:space="preserve">, в свою очередь, обязуется </w:t>
      </w:r>
      <w:r w:rsidR="00C62C68" w:rsidRPr="00403E97">
        <w:rPr>
          <w:sz w:val="28"/>
          <w:szCs w:val="28"/>
        </w:rPr>
        <w:lastRenderedPageBreak/>
        <w:t>уплатить Поручителю вознаграждение за предоставление поручительства в размере, порядк</w:t>
      </w:r>
      <w:r w:rsidR="00C62C68">
        <w:rPr>
          <w:sz w:val="28"/>
          <w:szCs w:val="28"/>
        </w:rPr>
        <w:t>е</w:t>
      </w:r>
      <w:r w:rsidR="00C62C68" w:rsidRPr="00403E97">
        <w:rPr>
          <w:sz w:val="28"/>
          <w:szCs w:val="28"/>
        </w:rPr>
        <w:t xml:space="preserve"> и сроки, установленные разделом 2 настоящего Договора, а </w:t>
      </w:r>
      <w:r w:rsidR="00322321">
        <w:rPr>
          <w:sz w:val="28"/>
          <w:szCs w:val="28"/>
        </w:rPr>
        <w:t>Фонд</w:t>
      </w:r>
      <w:r w:rsidR="00C62C68" w:rsidRPr="00403E97">
        <w:rPr>
          <w:sz w:val="28"/>
          <w:szCs w:val="28"/>
        </w:rPr>
        <w:t xml:space="preserve"> обязуется соблюдать порядок предъявления требования к Поручителю, установленный разделом 5 настоящего Договора</w:t>
      </w:r>
      <w:r w:rsidR="00C62C68">
        <w:rPr>
          <w:sz w:val="28"/>
          <w:szCs w:val="28"/>
        </w:rPr>
        <w:t>.</w:t>
      </w:r>
      <w:r w:rsidR="00C62C68" w:rsidRPr="00403E97">
        <w:rPr>
          <w:sz w:val="28"/>
          <w:szCs w:val="28"/>
        </w:rPr>
        <w:t xml:space="preserve"> </w:t>
      </w:r>
    </w:p>
    <w:p w:rsidR="00C62C68" w:rsidRPr="00403E97" w:rsidRDefault="00C62C68" w:rsidP="00C62C68">
      <w:pPr>
        <w:tabs>
          <w:tab w:val="left" w:pos="0"/>
        </w:tabs>
        <w:jc w:val="both"/>
        <w:outlineLvl w:val="0"/>
        <w:rPr>
          <w:sz w:val="28"/>
          <w:szCs w:val="28"/>
        </w:rPr>
      </w:pPr>
      <w:r w:rsidRPr="00403E97">
        <w:rPr>
          <w:b/>
          <w:sz w:val="28"/>
          <w:szCs w:val="28"/>
        </w:rPr>
        <w:tab/>
      </w:r>
      <w:r w:rsidRPr="00403E97">
        <w:rPr>
          <w:sz w:val="28"/>
          <w:szCs w:val="28"/>
        </w:rPr>
        <w:t>1.2.</w:t>
      </w:r>
      <w:r w:rsidRPr="00403E97">
        <w:rPr>
          <w:b/>
          <w:sz w:val="28"/>
          <w:szCs w:val="28"/>
        </w:rPr>
        <w:tab/>
      </w:r>
      <w:r w:rsidRPr="00403E97">
        <w:rPr>
          <w:bCs/>
          <w:sz w:val="28"/>
          <w:szCs w:val="28"/>
        </w:rPr>
        <w:t xml:space="preserve">Ответственность Поручителя перед </w:t>
      </w:r>
      <w:r w:rsidR="00322321">
        <w:rPr>
          <w:bCs/>
          <w:sz w:val="28"/>
          <w:szCs w:val="28"/>
        </w:rPr>
        <w:t>Фондом</w:t>
      </w:r>
      <w:r w:rsidRPr="00403E97">
        <w:rPr>
          <w:bCs/>
          <w:sz w:val="28"/>
          <w:szCs w:val="28"/>
        </w:rPr>
        <w:t xml:space="preserve"> по настоящему Договору является субсидиарной и ограничена суммой в размере</w:t>
      </w:r>
      <w:r w:rsidRPr="00403E97">
        <w:rPr>
          <w:sz w:val="28"/>
          <w:szCs w:val="28"/>
        </w:rPr>
        <w:t xml:space="preserve"> ___________________ (__________________________)</w:t>
      </w:r>
      <w:r>
        <w:rPr>
          <w:sz w:val="28"/>
          <w:szCs w:val="28"/>
        </w:rPr>
        <w:t xml:space="preserve"> рублей   ______   копеек,</w:t>
      </w:r>
      <w:r w:rsidRPr="00403E97">
        <w:rPr>
          <w:sz w:val="28"/>
          <w:szCs w:val="28"/>
        </w:rPr>
        <w:t xml:space="preserve"> что составляет _______(_____) процентов от суммы </w:t>
      </w:r>
      <w:r w:rsidR="007266BD">
        <w:rPr>
          <w:sz w:val="28"/>
          <w:szCs w:val="28"/>
        </w:rPr>
        <w:t>займа</w:t>
      </w:r>
      <w:r w:rsidRPr="00403E97">
        <w:rPr>
          <w:sz w:val="28"/>
          <w:szCs w:val="28"/>
        </w:rPr>
        <w:t>, указанной в п</w:t>
      </w:r>
      <w:r>
        <w:rPr>
          <w:sz w:val="28"/>
          <w:szCs w:val="28"/>
        </w:rPr>
        <w:t>ункте</w:t>
      </w:r>
      <w:r w:rsidRPr="00403E97">
        <w:rPr>
          <w:sz w:val="28"/>
          <w:szCs w:val="28"/>
        </w:rPr>
        <w:t xml:space="preserve"> 1.1 настоящего Договора.</w:t>
      </w:r>
    </w:p>
    <w:p w:rsidR="00C62C68" w:rsidRPr="00403E97" w:rsidRDefault="00C62C68" w:rsidP="00C62C68">
      <w:pPr>
        <w:tabs>
          <w:tab w:val="left" w:pos="0"/>
        </w:tabs>
        <w:jc w:val="both"/>
        <w:outlineLvl w:val="0"/>
        <w:rPr>
          <w:sz w:val="28"/>
          <w:szCs w:val="28"/>
        </w:rPr>
      </w:pPr>
      <w:r w:rsidRPr="00403E97">
        <w:rPr>
          <w:sz w:val="28"/>
          <w:szCs w:val="28"/>
        </w:rPr>
        <w:tab/>
        <w:t xml:space="preserve">При предъявлении требования </w:t>
      </w:r>
      <w:r w:rsidR="00322321">
        <w:rPr>
          <w:sz w:val="28"/>
          <w:szCs w:val="28"/>
        </w:rPr>
        <w:t>Фондом</w:t>
      </w:r>
      <w:r w:rsidRPr="00403E97">
        <w:rPr>
          <w:sz w:val="28"/>
          <w:szCs w:val="28"/>
        </w:rPr>
        <w:t xml:space="preserve"> Поручителю по неисполненным </w:t>
      </w:r>
      <w:r w:rsidR="007266BD">
        <w:rPr>
          <w:sz w:val="28"/>
          <w:szCs w:val="28"/>
        </w:rPr>
        <w:t>Заемщиком</w:t>
      </w:r>
      <w:r w:rsidRPr="00403E97">
        <w:rPr>
          <w:sz w:val="28"/>
          <w:szCs w:val="28"/>
        </w:rPr>
        <w:t xml:space="preserve"> обязательствам, объем ответственности Поручителя рассчитывается в соответствии с п</w:t>
      </w:r>
      <w:r>
        <w:rPr>
          <w:sz w:val="28"/>
          <w:szCs w:val="28"/>
        </w:rPr>
        <w:t xml:space="preserve">унктом </w:t>
      </w:r>
      <w:r w:rsidRPr="00403E97">
        <w:rPr>
          <w:sz w:val="28"/>
          <w:szCs w:val="28"/>
        </w:rPr>
        <w:t>4.1.1 настоящего Договора.</w:t>
      </w:r>
    </w:p>
    <w:p w:rsidR="00C62C68" w:rsidRDefault="00C62C68" w:rsidP="00C62C68">
      <w:pPr>
        <w:jc w:val="both"/>
        <w:rPr>
          <w:sz w:val="28"/>
          <w:szCs w:val="28"/>
        </w:rPr>
      </w:pPr>
      <w:r w:rsidRPr="00403E97">
        <w:rPr>
          <w:sz w:val="28"/>
          <w:szCs w:val="28"/>
        </w:rPr>
        <w:tab/>
        <w:t>1.3</w:t>
      </w:r>
      <w:r>
        <w:rPr>
          <w:sz w:val="28"/>
          <w:szCs w:val="28"/>
        </w:rPr>
        <w:t>.</w:t>
      </w:r>
      <w:r w:rsidRPr="00403E97">
        <w:rPr>
          <w:sz w:val="28"/>
          <w:szCs w:val="28"/>
        </w:rPr>
        <w:t xml:space="preserve"> В</w:t>
      </w:r>
      <w:r>
        <w:rPr>
          <w:sz w:val="28"/>
          <w:szCs w:val="28"/>
        </w:rPr>
        <w:t xml:space="preserve"> </w:t>
      </w:r>
      <w:r w:rsidRPr="00403E97">
        <w:rPr>
          <w:sz w:val="28"/>
          <w:szCs w:val="28"/>
        </w:rPr>
        <w:t xml:space="preserve">рамках настоящего Договора Поручитель отвечает перед </w:t>
      </w:r>
      <w:r w:rsidR="00322321">
        <w:rPr>
          <w:sz w:val="28"/>
          <w:szCs w:val="28"/>
        </w:rPr>
        <w:t>Фондом</w:t>
      </w:r>
      <w:r w:rsidRPr="00403E97">
        <w:rPr>
          <w:sz w:val="28"/>
          <w:szCs w:val="28"/>
        </w:rPr>
        <w:t xml:space="preserve"> за исполнение </w:t>
      </w:r>
      <w:r w:rsidR="007266BD">
        <w:rPr>
          <w:sz w:val="28"/>
          <w:szCs w:val="28"/>
        </w:rPr>
        <w:t>Заемщиком</w:t>
      </w:r>
      <w:r w:rsidRPr="00403E97">
        <w:rPr>
          <w:sz w:val="28"/>
          <w:szCs w:val="28"/>
        </w:rPr>
        <w:t xml:space="preserve"> обязательств по</w:t>
      </w:r>
      <w:r w:rsidR="001E0F56">
        <w:rPr>
          <w:sz w:val="28"/>
          <w:szCs w:val="28"/>
        </w:rPr>
        <w:t xml:space="preserve"> возврату суммы основного долга (суммы займа) по Договору займа, в том числе в случае досрочного истребования задолженности </w:t>
      </w:r>
      <w:r w:rsidR="00322321">
        <w:rPr>
          <w:sz w:val="28"/>
          <w:szCs w:val="28"/>
        </w:rPr>
        <w:t>Фондом</w:t>
      </w:r>
      <w:r w:rsidR="001E0F56">
        <w:rPr>
          <w:sz w:val="28"/>
          <w:szCs w:val="28"/>
        </w:rPr>
        <w:t xml:space="preserve"> в соответствии с условиями Договора займа.</w:t>
      </w:r>
      <w:r w:rsidR="00404AD2" w:rsidRPr="00404AD2">
        <w:rPr>
          <w:sz w:val="28"/>
          <w:szCs w:val="28"/>
        </w:rPr>
        <w:t xml:space="preserve"> </w:t>
      </w:r>
      <w:r w:rsidRPr="00403E97">
        <w:rPr>
          <w:sz w:val="28"/>
          <w:szCs w:val="28"/>
        </w:rPr>
        <w:t xml:space="preserve"> </w:t>
      </w:r>
    </w:p>
    <w:p w:rsidR="001E0F56" w:rsidRDefault="001E0F56" w:rsidP="00254E0C">
      <w:pPr>
        <w:jc w:val="both"/>
        <w:rPr>
          <w:sz w:val="28"/>
          <w:szCs w:val="28"/>
        </w:rPr>
      </w:pPr>
      <w:r>
        <w:rPr>
          <w:sz w:val="28"/>
          <w:szCs w:val="28"/>
        </w:rPr>
        <w:t xml:space="preserve">     </w:t>
      </w:r>
      <w:r w:rsidR="00C62C68" w:rsidRPr="00403E97">
        <w:rPr>
          <w:sz w:val="28"/>
          <w:szCs w:val="28"/>
        </w:rPr>
        <w:t>Поручитель не отвечает перед</w:t>
      </w:r>
      <w:r>
        <w:rPr>
          <w:sz w:val="28"/>
          <w:szCs w:val="28"/>
        </w:rPr>
        <w:t xml:space="preserve"> </w:t>
      </w:r>
      <w:r w:rsidR="00322321">
        <w:rPr>
          <w:sz w:val="28"/>
          <w:szCs w:val="28"/>
        </w:rPr>
        <w:t>Фондом</w:t>
      </w:r>
      <w:r>
        <w:rPr>
          <w:sz w:val="28"/>
          <w:szCs w:val="28"/>
        </w:rPr>
        <w:t xml:space="preserve"> </w:t>
      </w:r>
      <w:r w:rsidR="00C62C68" w:rsidRPr="00403E97">
        <w:rPr>
          <w:sz w:val="28"/>
          <w:szCs w:val="28"/>
        </w:rPr>
        <w:t xml:space="preserve"> </w:t>
      </w:r>
      <w:r w:rsidR="00254E0C">
        <w:rPr>
          <w:sz w:val="28"/>
          <w:szCs w:val="28"/>
        </w:rPr>
        <w:t xml:space="preserve"> </w:t>
      </w:r>
      <w:r w:rsidR="00254E0C" w:rsidRPr="00254E0C">
        <w:rPr>
          <w:sz w:val="28"/>
          <w:szCs w:val="28"/>
        </w:rPr>
        <w:t xml:space="preserve">за исполнение </w:t>
      </w:r>
      <w:r>
        <w:rPr>
          <w:sz w:val="28"/>
          <w:szCs w:val="28"/>
        </w:rPr>
        <w:t>Заемщиком следующих обязательств по Договору займа:</w:t>
      </w:r>
    </w:p>
    <w:p w:rsidR="001E0F56" w:rsidRPr="001E0F56" w:rsidRDefault="001E0F56" w:rsidP="001E0F56">
      <w:pPr>
        <w:jc w:val="both"/>
        <w:rPr>
          <w:sz w:val="28"/>
          <w:szCs w:val="28"/>
        </w:rPr>
      </w:pPr>
      <w:r w:rsidRPr="001E0F56">
        <w:rPr>
          <w:sz w:val="28"/>
          <w:szCs w:val="28"/>
        </w:rPr>
        <w:t xml:space="preserve">- уплаты процентов за пользование </w:t>
      </w:r>
      <w:r w:rsidR="00322321">
        <w:rPr>
          <w:sz w:val="28"/>
          <w:szCs w:val="28"/>
        </w:rPr>
        <w:t>займом</w:t>
      </w:r>
      <w:r w:rsidRPr="001E0F56">
        <w:rPr>
          <w:sz w:val="28"/>
          <w:szCs w:val="28"/>
        </w:rPr>
        <w:t>;</w:t>
      </w:r>
    </w:p>
    <w:p w:rsidR="001E0F56" w:rsidRPr="001E0F56" w:rsidRDefault="001E0F56" w:rsidP="001E0F56">
      <w:pPr>
        <w:jc w:val="both"/>
        <w:rPr>
          <w:sz w:val="28"/>
          <w:szCs w:val="28"/>
        </w:rPr>
      </w:pPr>
      <w:r w:rsidRPr="001E0F56">
        <w:rPr>
          <w:sz w:val="28"/>
          <w:szCs w:val="28"/>
        </w:rPr>
        <w:t>- уплаты комиссии;</w:t>
      </w:r>
    </w:p>
    <w:p w:rsidR="001E0F56" w:rsidRPr="001E0F56" w:rsidRDefault="001E0F56" w:rsidP="001E0F56">
      <w:pPr>
        <w:jc w:val="both"/>
        <w:rPr>
          <w:sz w:val="28"/>
          <w:szCs w:val="28"/>
        </w:rPr>
      </w:pPr>
      <w:r w:rsidRPr="001E0F56">
        <w:rPr>
          <w:sz w:val="28"/>
          <w:szCs w:val="28"/>
        </w:rPr>
        <w:t>- уплаты неустойки (штрафа, пени) по основному долгу;</w:t>
      </w:r>
    </w:p>
    <w:p w:rsidR="001E0F56" w:rsidRPr="001E0F56" w:rsidRDefault="001E0F56" w:rsidP="001E0F56">
      <w:pPr>
        <w:jc w:val="both"/>
        <w:rPr>
          <w:sz w:val="28"/>
          <w:szCs w:val="28"/>
        </w:rPr>
      </w:pPr>
      <w:r w:rsidRPr="001E0F56">
        <w:rPr>
          <w:sz w:val="28"/>
          <w:szCs w:val="28"/>
        </w:rPr>
        <w:t>- уплаты неустойки (штрафа, пени) по процентам, комиссиям;</w:t>
      </w:r>
    </w:p>
    <w:p w:rsidR="001E0F56" w:rsidRPr="001E0F56" w:rsidRDefault="001E0F56" w:rsidP="001E0F56">
      <w:pPr>
        <w:jc w:val="both"/>
        <w:rPr>
          <w:sz w:val="28"/>
          <w:szCs w:val="28"/>
        </w:rPr>
      </w:pPr>
      <w:r w:rsidRPr="001E0F56">
        <w:rPr>
          <w:sz w:val="28"/>
          <w:szCs w:val="28"/>
        </w:rPr>
        <w:t>- уплаты расходов, понесенных в связи с исполнением Договора займа;</w:t>
      </w:r>
    </w:p>
    <w:p w:rsidR="001E0F56" w:rsidRPr="001E0F56" w:rsidRDefault="001E0F56" w:rsidP="001E0F56">
      <w:pPr>
        <w:jc w:val="both"/>
        <w:rPr>
          <w:sz w:val="28"/>
          <w:szCs w:val="28"/>
        </w:rPr>
      </w:pPr>
      <w:r w:rsidRPr="001E0F56">
        <w:rPr>
          <w:sz w:val="28"/>
          <w:szCs w:val="28"/>
        </w:rPr>
        <w:t>- уплаты процентов за пользование чужими денежными средствами (статья 395 ГК РФ);</w:t>
      </w:r>
    </w:p>
    <w:p w:rsidR="001E0F56" w:rsidRPr="001E0F56" w:rsidRDefault="001E0F56" w:rsidP="001E0F56">
      <w:pPr>
        <w:jc w:val="both"/>
        <w:rPr>
          <w:sz w:val="28"/>
          <w:szCs w:val="28"/>
        </w:rPr>
      </w:pPr>
      <w:r w:rsidRPr="001E0F56">
        <w:rPr>
          <w:sz w:val="28"/>
          <w:szCs w:val="28"/>
        </w:rPr>
        <w:t>- уплаты процентов на сумму долга за период пользования денежными средствами (статья 317.1 ГК РФ);</w:t>
      </w:r>
    </w:p>
    <w:p w:rsidR="001E0F56" w:rsidRPr="001E0F56" w:rsidRDefault="001E0F56" w:rsidP="001E0F56">
      <w:pPr>
        <w:jc w:val="both"/>
        <w:rPr>
          <w:sz w:val="28"/>
          <w:szCs w:val="28"/>
        </w:rPr>
      </w:pPr>
      <w:r w:rsidRPr="001E0F56">
        <w:rPr>
          <w:sz w:val="28"/>
          <w:szCs w:val="28"/>
        </w:rPr>
        <w:t>- возмещения судебных издержек по взысканию задолженности;</w:t>
      </w:r>
    </w:p>
    <w:p w:rsidR="001E0F56" w:rsidRPr="001E0F56" w:rsidRDefault="001E0F56" w:rsidP="001E0F56">
      <w:pPr>
        <w:jc w:val="both"/>
        <w:rPr>
          <w:sz w:val="28"/>
          <w:szCs w:val="28"/>
        </w:rPr>
      </w:pPr>
      <w:r w:rsidRPr="001E0F56">
        <w:rPr>
          <w:sz w:val="28"/>
          <w:szCs w:val="28"/>
        </w:rPr>
        <w:t>- возмещения убытков, вызванных неисполнением, ненадлежащим исполнением Заемщиком обязательств по Договору займа;</w:t>
      </w:r>
    </w:p>
    <w:p w:rsidR="001E0F56" w:rsidRDefault="001E0F56" w:rsidP="001E0F56">
      <w:pPr>
        <w:jc w:val="both"/>
        <w:rPr>
          <w:sz w:val="28"/>
          <w:szCs w:val="28"/>
        </w:rPr>
      </w:pPr>
      <w:r w:rsidRPr="001E0F56">
        <w:rPr>
          <w:sz w:val="28"/>
          <w:szCs w:val="28"/>
        </w:rPr>
        <w:t>- любы</w:t>
      </w:r>
      <w:r>
        <w:rPr>
          <w:sz w:val="28"/>
          <w:szCs w:val="28"/>
        </w:rPr>
        <w:t>е</w:t>
      </w:r>
      <w:r w:rsidRPr="001E0F56">
        <w:rPr>
          <w:sz w:val="28"/>
          <w:szCs w:val="28"/>
        </w:rPr>
        <w:t xml:space="preserve"> ины</w:t>
      </w:r>
      <w:r>
        <w:rPr>
          <w:sz w:val="28"/>
          <w:szCs w:val="28"/>
        </w:rPr>
        <w:t>е</w:t>
      </w:r>
      <w:r w:rsidRPr="001E0F56">
        <w:rPr>
          <w:sz w:val="28"/>
          <w:szCs w:val="28"/>
        </w:rPr>
        <w:t xml:space="preserve"> платеж</w:t>
      </w:r>
      <w:r>
        <w:rPr>
          <w:sz w:val="28"/>
          <w:szCs w:val="28"/>
        </w:rPr>
        <w:t>и</w:t>
      </w:r>
      <w:r w:rsidRPr="001E0F56">
        <w:rPr>
          <w:sz w:val="28"/>
          <w:szCs w:val="28"/>
        </w:rPr>
        <w:t xml:space="preserve"> и расход</w:t>
      </w:r>
      <w:r>
        <w:rPr>
          <w:sz w:val="28"/>
          <w:szCs w:val="28"/>
        </w:rPr>
        <w:t>ы</w:t>
      </w:r>
      <w:r w:rsidRPr="001E0F56">
        <w:rPr>
          <w:sz w:val="28"/>
          <w:szCs w:val="28"/>
        </w:rPr>
        <w:t>, указанны</w:t>
      </w:r>
      <w:r>
        <w:rPr>
          <w:sz w:val="28"/>
          <w:szCs w:val="28"/>
        </w:rPr>
        <w:t>е</w:t>
      </w:r>
      <w:r w:rsidRPr="001E0F56">
        <w:rPr>
          <w:sz w:val="28"/>
          <w:szCs w:val="28"/>
        </w:rPr>
        <w:t xml:space="preserve"> в Договоре займа и (или) </w:t>
      </w:r>
      <w:r>
        <w:rPr>
          <w:sz w:val="28"/>
          <w:szCs w:val="28"/>
        </w:rPr>
        <w:t>законе</w:t>
      </w:r>
      <w:r w:rsidRPr="001E0F56">
        <w:rPr>
          <w:sz w:val="28"/>
          <w:szCs w:val="28"/>
        </w:rPr>
        <w:t>, как обязательных к уплате по Договору займа.</w:t>
      </w:r>
    </w:p>
    <w:p w:rsidR="001E0F56" w:rsidRDefault="001E0F56" w:rsidP="001E0F56">
      <w:pPr>
        <w:jc w:val="both"/>
        <w:rPr>
          <w:sz w:val="28"/>
          <w:szCs w:val="28"/>
        </w:rPr>
      </w:pPr>
      <w:r>
        <w:rPr>
          <w:sz w:val="28"/>
          <w:szCs w:val="28"/>
        </w:rPr>
        <w:t xml:space="preserve">    Вышеуказанные обязательства по Договору займа обеспечиваются Заемщиком самостоятельно и/или третьими лицами на основании отдельно заключенных между ними и </w:t>
      </w:r>
      <w:r w:rsidR="00322321">
        <w:rPr>
          <w:sz w:val="28"/>
          <w:szCs w:val="28"/>
        </w:rPr>
        <w:t>Фондом</w:t>
      </w:r>
      <w:r>
        <w:rPr>
          <w:sz w:val="28"/>
          <w:szCs w:val="28"/>
        </w:rPr>
        <w:t xml:space="preserve"> договоров.</w:t>
      </w:r>
    </w:p>
    <w:p w:rsidR="00C62C68" w:rsidRPr="00403E97" w:rsidRDefault="00C62C68" w:rsidP="00C62C68">
      <w:pPr>
        <w:tabs>
          <w:tab w:val="left" w:pos="567"/>
          <w:tab w:val="left" w:pos="709"/>
        </w:tabs>
        <w:ind w:firstLine="567"/>
        <w:jc w:val="both"/>
        <w:outlineLvl w:val="0"/>
        <w:rPr>
          <w:bCs/>
          <w:sz w:val="28"/>
          <w:szCs w:val="28"/>
        </w:rPr>
      </w:pPr>
    </w:p>
    <w:p w:rsidR="00C62C68" w:rsidRPr="00403E97" w:rsidRDefault="00C62C68" w:rsidP="00C62C68">
      <w:pPr>
        <w:tabs>
          <w:tab w:val="left" w:pos="0"/>
          <w:tab w:val="left" w:pos="851"/>
          <w:tab w:val="left" w:pos="993"/>
        </w:tabs>
        <w:suppressAutoHyphens/>
        <w:jc w:val="both"/>
        <w:rPr>
          <w:sz w:val="28"/>
          <w:szCs w:val="28"/>
        </w:rPr>
      </w:pPr>
      <w:r w:rsidRPr="00403E97">
        <w:rPr>
          <w:sz w:val="28"/>
          <w:szCs w:val="28"/>
        </w:rPr>
        <w:tab/>
        <w:t xml:space="preserve">1.4. По настоящему Договору Поручитель не дает </w:t>
      </w:r>
      <w:r w:rsidR="00322321">
        <w:rPr>
          <w:sz w:val="28"/>
          <w:szCs w:val="28"/>
        </w:rPr>
        <w:t>Фонду</w:t>
      </w:r>
      <w:r w:rsidRPr="00403E97">
        <w:rPr>
          <w:sz w:val="28"/>
          <w:szCs w:val="28"/>
        </w:rPr>
        <w:t xml:space="preserve"> предварительного согласия при изменении условий </w:t>
      </w:r>
      <w:r w:rsidR="00994739">
        <w:rPr>
          <w:sz w:val="28"/>
          <w:szCs w:val="28"/>
        </w:rPr>
        <w:t>Д</w:t>
      </w:r>
      <w:r w:rsidRPr="00403E97">
        <w:rPr>
          <w:sz w:val="28"/>
          <w:szCs w:val="28"/>
        </w:rPr>
        <w:t>оговора</w:t>
      </w:r>
      <w:r w:rsidR="00994739">
        <w:rPr>
          <w:sz w:val="28"/>
          <w:szCs w:val="28"/>
        </w:rPr>
        <w:t xml:space="preserve"> </w:t>
      </w:r>
      <w:r w:rsidR="001E0F56">
        <w:rPr>
          <w:sz w:val="28"/>
          <w:szCs w:val="28"/>
        </w:rPr>
        <w:t>займа</w:t>
      </w:r>
      <w:r w:rsidRPr="00403E97">
        <w:rPr>
          <w:sz w:val="28"/>
          <w:szCs w:val="28"/>
        </w:rPr>
        <w:t xml:space="preserve"> в случаях, предусмотренных пунктом 1.5. настоящего Договора, </w:t>
      </w:r>
      <w:r>
        <w:rPr>
          <w:sz w:val="28"/>
          <w:szCs w:val="28"/>
        </w:rPr>
        <w:br/>
      </w:r>
      <w:r w:rsidRPr="00403E97">
        <w:rPr>
          <w:sz w:val="28"/>
          <w:szCs w:val="28"/>
        </w:rPr>
        <w:t xml:space="preserve">а также в иных случаях, влекущих увеличение ответственности Поручителя или иные неблагоприятные последствия для него, отвечать перед </w:t>
      </w:r>
      <w:r w:rsidR="00910E8F">
        <w:rPr>
          <w:sz w:val="28"/>
          <w:szCs w:val="28"/>
        </w:rPr>
        <w:t>Фондом</w:t>
      </w:r>
      <w:r w:rsidRPr="00403E97" w:rsidDel="00A175B1">
        <w:rPr>
          <w:sz w:val="28"/>
          <w:szCs w:val="28"/>
        </w:rPr>
        <w:t xml:space="preserve"> </w:t>
      </w:r>
      <w:r w:rsidRPr="00403E97">
        <w:rPr>
          <w:sz w:val="28"/>
          <w:szCs w:val="28"/>
        </w:rPr>
        <w:t xml:space="preserve">на измененных условиях </w:t>
      </w:r>
      <w:r w:rsidR="00994739">
        <w:rPr>
          <w:sz w:val="28"/>
          <w:szCs w:val="28"/>
        </w:rPr>
        <w:t>Д</w:t>
      </w:r>
      <w:r w:rsidRPr="00403E97">
        <w:rPr>
          <w:sz w:val="28"/>
          <w:szCs w:val="28"/>
        </w:rPr>
        <w:t>оговора</w:t>
      </w:r>
      <w:r w:rsidR="00994739">
        <w:rPr>
          <w:sz w:val="28"/>
          <w:szCs w:val="28"/>
        </w:rPr>
        <w:t xml:space="preserve"> </w:t>
      </w:r>
      <w:r w:rsidR="001E0F56">
        <w:rPr>
          <w:sz w:val="28"/>
          <w:szCs w:val="28"/>
        </w:rPr>
        <w:t>займа</w:t>
      </w:r>
      <w:r w:rsidRPr="00403E97">
        <w:rPr>
          <w:sz w:val="28"/>
          <w:szCs w:val="28"/>
        </w:rPr>
        <w:t xml:space="preserve">. </w:t>
      </w:r>
    </w:p>
    <w:p w:rsidR="00C62C68" w:rsidRPr="00403E97" w:rsidRDefault="00C62C68" w:rsidP="00C62C68">
      <w:pPr>
        <w:tabs>
          <w:tab w:val="left" w:pos="851"/>
          <w:tab w:val="left" w:pos="993"/>
        </w:tabs>
        <w:suppressAutoHyphens/>
        <w:jc w:val="both"/>
        <w:rPr>
          <w:sz w:val="28"/>
          <w:szCs w:val="28"/>
        </w:rPr>
      </w:pPr>
      <w:r w:rsidRPr="00403E97">
        <w:rPr>
          <w:sz w:val="28"/>
          <w:szCs w:val="28"/>
        </w:rPr>
        <w:tab/>
        <w:t xml:space="preserve">1.5. Стороны признают и согласны, что по настоящему Договору является обязательным получение </w:t>
      </w:r>
      <w:r w:rsidR="00614EA5">
        <w:rPr>
          <w:sz w:val="28"/>
          <w:szCs w:val="28"/>
        </w:rPr>
        <w:t>Фондом</w:t>
      </w:r>
      <w:r w:rsidRPr="00403E97">
        <w:rPr>
          <w:sz w:val="28"/>
          <w:szCs w:val="28"/>
        </w:rPr>
        <w:t xml:space="preserve"> предварительного письменного согласия Поручителя при изменении условий </w:t>
      </w:r>
      <w:r w:rsidR="00254E0C">
        <w:rPr>
          <w:sz w:val="28"/>
          <w:szCs w:val="28"/>
        </w:rPr>
        <w:t xml:space="preserve">Договора </w:t>
      </w:r>
      <w:r w:rsidR="001E0F56">
        <w:rPr>
          <w:sz w:val="28"/>
          <w:szCs w:val="28"/>
        </w:rPr>
        <w:t>займа</w:t>
      </w:r>
      <w:r w:rsidRPr="00403E97">
        <w:rPr>
          <w:sz w:val="28"/>
          <w:szCs w:val="28"/>
        </w:rPr>
        <w:t xml:space="preserve"> в следующих случаях: </w:t>
      </w:r>
    </w:p>
    <w:p w:rsidR="00C62C68" w:rsidRPr="00403E97" w:rsidRDefault="00C62C68" w:rsidP="00C62C68">
      <w:pPr>
        <w:tabs>
          <w:tab w:val="left" w:pos="851"/>
          <w:tab w:val="left" w:pos="993"/>
        </w:tabs>
        <w:suppressAutoHyphens/>
        <w:jc w:val="both"/>
        <w:rPr>
          <w:sz w:val="28"/>
          <w:szCs w:val="28"/>
        </w:rPr>
      </w:pPr>
      <w:r w:rsidRPr="00403E97">
        <w:rPr>
          <w:sz w:val="28"/>
          <w:szCs w:val="28"/>
        </w:rPr>
        <w:tab/>
        <w:t xml:space="preserve">1.5.1. При переводе на другое лицо долга по </w:t>
      </w:r>
      <w:r w:rsidR="00254E0C">
        <w:rPr>
          <w:sz w:val="28"/>
          <w:szCs w:val="28"/>
        </w:rPr>
        <w:t xml:space="preserve">Договору </w:t>
      </w:r>
      <w:r w:rsidR="00222052">
        <w:rPr>
          <w:sz w:val="28"/>
          <w:szCs w:val="28"/>
        </w:rPr>
        <w:t>займа</w:t>
      </w:r>
      <w:r w:rsidRPr="00403E97">
        <w:rPr>
          <w:sz w:val="28"/>
          <w:szCs w:val="28"/>
        </w:rPr>
        <w:t xml:space="preserve">; </w:t>
      </w:r>
    </w:p>
    <w:p w:rsidR="00B3155C" w:rsidRDefault="00C62C68" w:rsidP="00C62C68">
      <w:pPr>
        <w:tabs>
          <w:tab w:val="left" w:pos="851"/>
          <w:tab w:val="left" w:pos="993"/>
        </w:tabs>
        <w:suppressAutoHyphens/>
        <w:jc w:val="both"/>
        <w:rPr>
          <w:sz w:val="28"/>
          <w:szCs w:val="28"/>
        </w:rPr>
      </w:pPr>
      <w:r w:rsidRPr="00403E97">
        <w:rPr>
          <w:sz w:val="28"/>
          <w:szCs w:val="28"/>
        </w:rPr>
        <w:lastRenderedPageBreak/>
        <w:tab/>
        <w:t xml:space="preserve">1.5.2. При заключении договора уступки требования (цессии) </w:t>
      </w:r>
      <w:r>
        <w:rPr>
          <w:sz w:val="28"/>
          <w:szCs w:val="28"/>
        </w:rPr>
        <w:br/>
      </w:r>
      <w:r w:rsidRPr="00403E97">
        <w:rPr>
          <w:sz w:val="28"/>
          <w:szCs w:val="28"/>
        </w:rPr>
        <w:t xml:space="preserve">по </w:t>
      </w:r>
      <w:r w:rsidR="00B3155C">
        <w:rPr>
          <w:sz w:val="28"/>
          <w:szCs w:val="28"/>
        </w:rPr>
        <w:t xml:space="preserve">Договору </w:t>
      </w:r>
      <w:r w:rsidR="00222052">
        <w:rPr>
          <w:sz w:val="28"/>
          <w:szCs w:val="28"/>
        </w:rPr>
        <w:t>займа</w:t>
      </w:r>
      <w:r w:rsidRPr="00403E97">
        <w:rPr>
          <w:sz w:val="28"/>
          <w:szCs w:val="28"/>
        </w:rPr>
        <w:t xml:space="preserve">; </w:t>
      </w:r>
      <w:r w:rsidRPr="00403E97">
        <w:rPr>
          <w:sz w:val="28"/>
          <w:szCs w:val="28"/>
        </w:rPr>
        <w:tab/>
      </w:r>
    </w:p>
    <w:p w:rsidR="00C62C68" w:rsidRPr="00403E97" w:rsidRDefault="00B3155C" w:rsidP="00C62C68">
      <w:pPr>
        <w:tabs>
          <w:tab w:val="left" w:pos="851"/>
          <w:tab w:val="left" w:pos="993"/>
        </w:tabs>
        <w:suppressAutoHyphens/>
        <w:jc w:val="both"/>
        <w:rPr>
          <w:sz w:val="28"/>
          <w:szCs w:val="28"/>
        </w:rPr>
      </w:pPr>
      <w:r>
        <w:rPr>
          <w:sz w:val="28"/>
          <w:szCs w:val="28"/>
        </w:rPr>
        <w:t xml:space="preserve">            </w:t>
      </w:r>
      <w:r w:rsidR="00C62C68" w:rsidRPr="00403E97">
        <w:rPr>
          <w:sz w:val="28"/>
          <w:szCs w:val="28"/>
        </w:rPr>
        <w:t xml:space="preserve">1.5.3. При изменении условий обеспечения исполнения обязательств </w:t>
      </w:r>
      <w:r w:rsidR="00AE2829">
        <w:rPr>
          <w:sz w:val="28"/>
          <w:szCs w:val="28"/>
        </w:rPr>
        <w:t>Заемщика</w:t>
      </w:r>
      <w:r w:rsidR="00C62C68" w:rsidRPr="00403E97">
        <w:rPr>
          <w:sz w:val="28"/>
          <w:szCs w:val="28"/>
        </w:rPr>
        <w:t xml:space="preserve"> по </w:t>
      </w:r>
      <w:r>
        <w:rPr>
          <w:sz w:val="28"/>
          <w:szCs w:val="28"/>
        </w:rPr>
        <w:t xml:space="preserve">Договору </w:t>
      </w:r>
      <w:r w:rsidR="00AE2829">
        <w:rPr>
          <w:sz w:val="28"/>
          <w:szCs w:val="28"/>
        </w:rPr>
        <w:t>займа</w:t>
      </w:r>
      <w:r w:rsidR="00C62C68" w:rsidRPr="00403E97">
        <w:rPr>
          <w:sz w:val="28"/>
          <w:szCs w:val="28"/>
        </w:rPr>
        <w:t xml:space="preserve">, в том числе при оформлении заложенного имущества, обеспечивающего исполнение обязательств </w:t>
      </w:r>
      <w:r w:rsidR="00AE2829">
        <w:rPr>
          <w:sz w:val="28"/>
          <w:szCs w:val="28"/>
        </w:rPr>
        <w:t>Заемщика</w:t>
      </w:r>
      <w:r w:rsidR="00C62C68" w:rsidRPr="00403E97">
        <w:rPr>
          <w:sz w:val="28"/>
          <w:szCs w:val="28"/>
        </w:rPr>
        <w:t xml:space="preserve"> по </w:t>
      </w:r>
      <w:r>
        <w:rPr>
          <w:sz w:val="28"/>
          <w:szCs w:val="28"/>
        </w:rPr>
        <w:t xml:space="preserve">Договору </w:t>
      </w:r>
      <w:r w:rsidR="00AE2829">
        <w:rPr>
          <w:sz w:val="28"/>
          <w:szCs w:val="28"/>
        </w:rPr>
        <w:t>займа</w:t>
      </w:r>
      <w:r w:rsidR="00C62C68" w:rsidRPr="00403E97">
        <w:rPr>
          <w:sz w:val="28"/>
          <w:szCs w:val="28"/>
        </w:rPr>
        <w:t>, в последующий залог</w:t>
      </w:r>
      <w:r w:rsidR="00C62C68">
        <w:rPr>
          <w:sz w:val="28"/>
          <w:szCs w:val="28"/>
        </w:rPr>
        <w:t>, в случае если на передачу заложенного имущества в последующий залог в соответствии с требованиями действующего законодательства требуется согласие первоначального залогодержателя</w:t>
      </w:r>
      <w:r w:rsidR="00C62C68" w:rsidRPr="00403E97">
        <w:rPr>
          <w:sz w:val="28"/>
          <w:szCs w:val="28"/>
        </w:rPr>
        <w:t>;</w:t>
      </w:r>
      <w:r w:rsidR="00C62C68" w:rsidRPr="00403E97" w:rsidDel="00B878DF">
        <w:rPr>
          <w:sz w:val="28"/>
          <w:szCs w:val="28"/>
        </w:rPr>
        <w:t xml:space="preserve"> </w:t>
      </w:r>
    </w:p>
    <w:p w:rsidR="00C62C68" w:rsidRDefault="00C62C68" w:rsidP="00C62C68">
      <w:pPr>
        <w:tabs>
          <w:tab w:val="left" w:pos="851"/>
          <w:tab w:val="left" w:pos="993"/>
        </w:tabs>
        <w:suppressAutoHyphens/>
        <w:jc w:val="both"/>
        <w:rPr>
          <w:sz w:val="28"/>
          <w:szCs w:val="28"/>
        </w:rPr>
      </w:pPr>
      <w:r w:rsidRPr="00403E97">
        <w:rPr>
          <w:sz w:val="28"/>
          <w:szCs w:val="28"/>
        </w:rPr>
        <w:tab/>
        <w:t xml:space="preserve">1.5.4. При внесении изменений в условия </w:t>
      </w:r>
      <w:r w:rsidR="00B3155C">
        <w:rPr>
          <w:sz w:val="28"/>
          <w:szCs w:val="28"/>
        </w:rPr>
        <w:t xml:space="preserve">Договора </w:t>
      </w:r>
      <w:r w:rsidR="00AE2829">
        <w:rPr>
          <w:sz w:val="28"/>
          <w:szCs w:val="28"/>
        </w:rPr>
        <w:t>займа</w:t>
      </w:r>
      <w:r>
        <w:rPr>
          <w:sz w:val="28"/>
          <w:szCs w:val="28"/>
        </w:rPr>
        <w:t>:</w:t>
      </w:r>
    </w:p>
    <w:p w:rsidR="00C62C68" w:rsidRPr="00403E97"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.1</w:t>
      </w:r>
      <w:r w:rsidRPr="00352210">
        <w:rPr>
          <w:sz w:val="28"/>
          <w:szCs w:val="28"/>
        </w:rPr>
        <w:t>.</w:t>
      </w:r>
      <w:r w:rsidRPr="00403E97">
        <w:rPr>
          <w:sz w:val="28"/>
          <w:szCs w:val="28"/>
        </w:rPr>
        <w:t xml:space="preserve"> увеличения суммы </w:t>
      </w:r>
      <w:r w:rsidR="00AE2829">
        <w:rPr>
          <w:sz w:val="28"/>
          <w:szCs w:val="28"/>
        </w:rPr>
        <w:t>займа</w:t>
      </w:r>
      <w:r w:rsidRPr="00403E97">
        <w:rPr>
          <w:sz w:val="28"/>
          <w:szCs w:val="28"/>
        </w:rPr>
        <w:t xml:space="preserve"> по </w:t>
      </w:r>
      <w:r w:rsidR="00B3155C">
        <w:rPr>
          <w:sz w:val="28"/>
          <w:szCs w:val="28"/>
        </w:rPr>
        <w:t>Д</w:t>
      </w:r>
      <w:r w:rsidRPr="00403E97">
        <w:rPr>
          <w:sz w:val="28"/>
          <w:szCs w:val="28"/>
        </w:rPr>
        <w:t>оговору</w:t>
      </w:r>
      <w:r w:rsidR="00B3155C">
        <w:rPr>
          <w:sz w:val="28"/>
          <w:szCs w:val="28"/>
        </w:rPr>
        <w:t xml:space="preserve"> </w:t>
      </w:r>
      <w:r w:rsidR="00AC6644">
        <w:rPr>
          <w:sz w:val="28"/>
          <w:szCs w:val="28"/>
        </w:rPr>
        <w:t>займа</w:t>
      </w:r>
      <w:r w:rsidRPr="00403E97">
        <w:rPr>
          <w:sz w:val="28"/>
          <w:szCs w:val="28"/>
        </w:rPr>
        <w:t xml:space="preserve">; </w:t>
      </w:r>
    </w:p>
    <w:p w:rsidR="00C62C68"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 xml:space="preserve">.2. увеличения срока исполнения обязательств </w:t>
      </w:r>
      <w:r w:rsidR="00AE2829">
        <w:rPr>
          <w:sz w:val="28"/>
          <w:szCs w:val="28"/>
        </w:rPr>
        <w:t>Заемщика</w:t>
      </w:r>
      <w:r w:rsidRPr="00403E97">
        <w:rPr>
          <w:sz w:val="28"/>
          <w:szCs w:val="28"/>
        </w:rPr>
        <w:t xml:space="preserve"> по </w:t>
      </w:r>
      <w:r w:rsidR="00B3155C">
        <w:rPr>
          <w:sz w:val="28"/>
          <w:szCs w:val="28"/>
        </w:rPr>
        <w:t xml:space="preserve">Договору </w:t>
      </w:r>
      <w:r w:rsidR="00AE2829">
        <w:rPr>
          <w:sz w:val="28"/>
          <w:szCs w:val="28"/>
        </w:rPr>
        <w:t>займа</w:t>
      </w:r>
      <w:r w:rsidRPr="00403E97">
        <w:rPr>
          <w:sz w:val="28"/>
          <w:szCs w:val="28"/>
        </w:rPr>
        <w:t xml:space="preserve">. </w:t>
      </w:r>
    </w:p>
    <w:p w:rsidR="0073741C" w:rsidRDefault="0073741C" w:rsidP="00C62C68">
      <w:pPr>
        <w:tabs>
          <w:tab w:val="left" w:pos="851"/>
          <w:tab w:val="left" w:pos="993"/>
        </w:tabs>
        <w:suppressAutoHyphens/>
        <w:ind w:firstLine="851"/>
        <w:jc w:val="both"/>
        <w:rPr>
          <w:sz w:val="28"/>
          <w:szCs w:val="28"/>
        </w:rPr>
      </w:pPr>
      <w:r>
        <w:rPr>
          <w:sz w:val="28"/>
          <w:szCs w:val="28"/>
        </w:rPr>
        <w:t xml:space="preserve">1.6. </w:t>
      </w:r>
      <w:r w:rsidRPr="0073741C">
        <w:rPr>
          <w:sz w:val="28"/>
          <w:szCs w:val="28"/>
        </w:rPr>
        <w:t>Поручительство по настоящему Договору предоставляется в рамках исполнения обязательств Поручителя по Соглашению о предоставлении из областного бюджета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2024 году от 19 марта 2024 года № 21  в соответствии с требованиями Постановления Правительства Оренбургской области от 20.02..2024 N 118-пп "Об утверждении Порядка предоставления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 в 2024 году"</w:t>
      </w:r>
      <w:r>
        <w:rPr>
          <w:rStyle w:val="af2"/>
          <w:sz w:val="28"/>
          <w:szCs w:val="28"/>
        </w:rPr>
        <w:footnoteReference w:id="6"/>
      </w:r>
    </w:p>
    <w:p w:rsidR="00C62C68" w:rsidRPr="00403E97" w:rsidRDefault="00C62C68" w:rsidP="00C62C68">
      <w:pPr>
        <w:tabs>
          <w:tab w:val="left" w:pos="993"/>
        </w:tabs>
        <w:jc w:val="both"/>
        <w:rPr>
          <w:sz w:val="28"/>
          <w:szCs w:val="28"/>
        </w:rPr>
      </w:pPr>
    </w:p>
    <w:p w:rsidR="00C62C68" w:rsidRPr="00352210" w:rsidRDefault="00C62C68" w:rsidP="007E520E">
      <w:pPr>
        <w:pStyle w:val="af8"/>
        <w:numPr>
          <w:ilvl w:val="0"/>
          <w:numId w:val="17"/>
        </w:numPr>
        <w:spacing w:line="240" w:lineRule="auto"/>
        <w:ind w:left="426"/>
        <w:jc w:val="center"/>
        <w:outlineLvl w:val="0"/>
        <w:rPr>
          <w:rFonts w:ascii="Times New Roman" w:hAnsi="Times New Roman"/>
          <w:b/>
          <w:sz w:val="28"/>
          <w:szCs w:val="28"/>
        </w:rPr>
      </w:pPr>
      <w:r w:rsidRPr="00352210">
        <w:rPr>
          <w:rFonts w:ascii="Times New Roman" w:hAnsi="Times New Roman"/>
          <w:b/>
          <w:sz w:val="28"/>
          <w:szCs w:val="28"/>
        </w:rPr>
        <w:t>ВОЗНАГРАЖДЕНИЕ ПОРУЧИТЕЛЯ.</w:t>
      </w:r>
    </w:p>
    <w:p w:rsidR="00C62C68" w:rsidRPr="00352210" w:rsidRDefault="00C62C68" w:rsidP="00C62C68">
      <w:pPr>
        <w:pStyle w:val="af8"/>
        <w:spacing w:line="240" w:lineRule="auto"/>
        <w:ind w:left="927"/>
        <w:outlineLvl w:val="0"/>
        <w:rPr>
          <w:rFonts w:ascii="Times New Roman" w:hAnsi="Times New Roman"/>
          <w:b/>
          <w:sz w:val="28"/>
          <w:szCs w:val="28"/>
        </w:rPr>
      </w:pPr>
    </w:p>
    <w:p w:rsidR="00C62C68" w:rsidRPr="00403E97" w:rsidRDefault="00C62C68" w:rsidP="00C62C68">
      <w:pPr>
        <w:ind w:firstLine="539"/>
        <w:jc w:val="both"/>
        <w:rPr>
          <w:sz w:val="28"/>
          <w:szCs w:val="28"/>
        </w:rPr>
      </w:pPr>
      <w:r w:rsidRPr="00403E97">
        <w:rPr>
          <w:sz w:val="28"/>
          <w:szCs w:val="28"/>
        </w:rPr>
        <w:t>2.1.</w:t>
      </w:r>
      <w:r w:rsidRPr="00403E97">
        <w:rPr>
          <w:b/>
          <w:sz w:val="28"/>
          <w:szCs w:val="28"/>
        </w:rPr>
        <w:t xml:space="preserve"> </w:t>
      </w:r>
      <w:r w:rsidR="00AE2829">
        <w:rPr>
          <w:sz w:val="28"/>
          <w:szCs w:val="28"/>
        </w:rPr>
        <w:t>Заемщик</w:t>
      </w:r>
      <w:r w:rsidRPr="00403E97">
        <w:rPr>
          <w:sz w:val="28"/>
          <w:szCs w:val="28"/>
        </w:rPr>
        <w:t xml:space="preserve"> за предоставление поручительства уплачивает Поручителю вознаграждение в размере _________________ (__________________) рублей _______ копеек.</w:t>
      </w:r>
    </w:p>
    <w:p w:rsidR="00C62C68" w:rsidRPr="00403E97" w:rsidRDefault="00C62C68" w:rsidP="00C62C68">
      <w:pPr>
        <w:ind w:firstLine="540"/>
        <w:jc w:val="both"/>
        <w:rPr>
          <w:sz w:val="28"/>
          <w:szCs w:val="28"/>
        </w:rPr>
      </w:pPr>
      <w:r w:rsidRPr="00403E97">
        <w:rPr>
          <w:sz w:val="28"/>
          <w:szCs w:val="28"/>
        </w:rPr>
        <w:t xml:space="preserve">2.2. Вознаграждение Поручителю уплачивается </w:t>
      </w:r>
      <w:r w:rsidR="00AE2829">
        <w:rPr>
          <w:sz w:val="28"/>
          <w:szCs w:val="28"/>
        </w:rPr>
        <w:t>Заем</w:t>
      </w:r>
      <w:r w:rsidR="00614EA5">
        <w:rPr>
          <w:sz w:val="28"/>
          <w:szCs w:val="28"/>
        </w:rPr>
        <w:t>щ</w:t>
      </w:r>
      <w:r w:rsidR="00AE2829">
        <w:rPr>
          <w:sz w:val="28"/>
          <w:szCs w:val="28"/>
        </w:rPr>
        <w:t>иком</w:t>
      </w:r>
      <w:r w:rsidRPr="00403E97">
        <w:rPr>
          <w:sz w:val="28"/>
          <w:szCs w:val="28"/>
        </w:rPr>
        <w:t xml:space="preserve"> </w:t>
      </w:r>
      <w:r>
        <w:rPr>
          <w:sz w:val="28"/>
          <w:szCs w:val="28"/>
        </w:rPr>
        <w:t>путем перечисления денежных средств на расчетный счет Поручителя</w:t>
      </w:r>
      <w:r w:rsidRPr="00403E97">
        <w:rPr>
          <w:sz w:val="28"/>
          <w:szCs w:val="28"/>
        </w:rPr>
        <w:t xml:space="preserve"> </w:t>
      </w:r>
      <w:r>
        <w:rPr>
          <w:sz w:val="28"/>
          <w:szCs w:val="28"/>
        </w:rPr>
        <w:t>одним</w:t>
      </w:r>
      <w:r w:rsidRPr="00403E97">
        <w:rPr>
          <w:sz w:val="28"/>
          <w:szCs w:val="28"/>
        </w:rPr>
        <w:t xml:space="preserve"> </w:t>
      </w:r>
      <w:r>
        <w:rPr>
          <w:sz w:val="28"/>
          <w:szCs w:val="28"/>
        </w:rPr>
        <w:t>из следующих способов</w:t>
      </w:r>
      <w:r w:rsidR="004B36F7">
        <w:rPr>
          <w:rStyle w:val="af2"/>
          <w:sz w:val="28"/>
          <w:szCs w:val="28"/>
        </w:rPr>
        <w:footnoteReference w:customMarkFollows="1" w:id="7"/>
        <w:t>2</w:t>
      </w:r>
      <w:r w:rsidRPr="00403E97">
        <w:rPr>
          <w:sz w:val="28"/>
          <w:szCs w:val="28"/>
        </w:rPr>
        <w:t>:</w:t>
      </w:r>
    </w:p>
    <w:p w:rsidR="00C62C68" w:rsidRPr="00403E97" w:rsidRDefault="00C62C68" w:rsidP="00C62C68">
      <w:pPr>
        <w:ind w:firstLine="540"/>
        <w:jc w:val="both"/>
        <w:rPr>
          <w:sz w:val="28"/>
          <w:szCs w:val="28"/>
        </w:rPr>
      </w:pPr>
      <w:r w:rsidRPr="00403E97">
        <w:rPr>
          <w:sz w:val="28"/>
          <w:szCs w:val="28"/>
        </w:rPr>
        <w:t>- единовременно в срок не позднее 5 (пяти) рабочих дней с даты заключения настоящего Договора;</w:t>
      </w:r>
    </w:p>
    <w:p w:rsidR="00C62C68" w:rsidRPr="00403E97" w:rsidRDefault="00C62C68" w:rsidP="00C62C68">
      <w:pPr>
        <w:ind w:firstLine="540"/>
        <w:jc w:val="both"/>
        <w:rPr>
          <w:sz w:val="28"/>
          <w:szCs w:val="28"/>
        </w:rPr>
      </w:pPr>
      <w:r w:rsidRPr="00403E97">
        <w:rPr>
          <w:sz w:val="28"/>
          <w:szCs w:val="28"/>
        </w:rPr>
        <w:t>- в рассрочку в</w:t>
      </w:r>
      <w:r>
        <w:rPr>
          <w:sz w:val="28"/>
          <w:szCs w:val="28"/>
        </w:rPr>
        <w:t xml:space="preserve">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C62C68" w:rsidRPr="00403E97" w:rsidTr="00C62C68">
        <w:tc>
          <w:tcPr>
            <w:tcW w:w="4744" w:type="dxa"/>
            <w:shd w:val="clear" w:color="auto" w:fill="auto"/>
          </w:tcPr>
          <w:p w:rsidR="00C62C68" w:rsidRPr="00403E97" w:rsidRDefault="00C62C68" w:rsidP="00C62C68">
            <w:pPr>
              <w:jc w:val="center"/>
              <w:rPr>
                <w:sz w:val="28"/>
                <w:szCs w:val="28"/>
              </w:rPr>
            </w:pPr>
            <w:r w:rsidRPr="00403E97">
              <w:rPr>
                <w:sz w:val="28"/>
                <w:szCs w:val="28"/>
              </w:rPr>
              <w:t>Дата платежа</w:t>
            </w:r>
          </w:p>
        </w:tc>
        <w:tc>
          <w:tcPr>
            <w:tcW w:w="4742" w:type="dxa"/>
            <w:shd w:val="clear" w:color="auto" w:fill="auto"/>
          </w:tcPr>
          <w:p w:rsidR="00C62C68" w:rsidRPr="00403E97" w:rsidRDefault="00C62C68" w:rsidP="00C62C68">
            <w:pPr>
              <w:jc w:val="center"/>
              <w:rPr>
                <w:sz w:val="28"/>
                <w:szCs w:val="28"/>
              </w:rPr>
            </w:pPr>
            <w:r w:rsidRPr="00403E97">
              <w:rPr>
                <w:sz w:val="28"/>
                <w:szCs w:val="28"/>
              </w:rPr>
              <w:t>Сумма (руб.)</w:t>
            </w:r>
          </w:p>
        </w:tc>
      </w:tr>
    </w:tbl>
    <w:p w:rsidR="00C62C68" w:rsidRDefault="00C62C68" w:rsidP="00C62C68">
      <w:pPr>
        <w:ind w:firstLine="540"/>
        <w:jc w:val="both"/>
        <w:rPr>
          <w:sz w:val="28"/>
          <w:szCs w:val="28"/>
        </w:rPr>
      </w:pPr>
      <w:proofErr w:type="gramStart"/>
      <w:r w:rsidRPr="00403E97">
        <w:rPr>
          <w:sz w:val="28"/>
          <w:szCs w:val="28"/>
        </w:rPr>
        <w:t xml:space="preserve">2.3 </w:t>
      </w:r>
      <w:r w:rsidRPr="003B5C58">
        <w:rPr>
          <w:sz w:val="28"/>
          <w:szCs w:val="28"/>
        </w:rPr>
        <w:t xml:space="preserve"> Обязанность</w:t>
      </w:r>
      <w:proofErr w:type="gramEnd"/>
      <w:r w:rsidRPr="003B5C58">
        <w:rPr>
          <w:sz w:val="28"/>
          <w:szCs w:val="28"/>
        </w:rPr>
        <w:t xml:space="preserve"> </w:t>
      </w:r>
      <w:r w:rsidR="00AE2829">
        <w:rPr>
          <w:sz w:val="28"/>
          <w:szCs w:val="28"/>
        </w:rPr>
        <w:t>Заемщика</w:t>
      </w:r>
      <w:r w:rsidRPr="003B5C58">
        <w:rPr>
          <w:sz w:val="28"/>
          <w:szCs w:val="28"/>
        </w:rPr>
        <w:t xml:space="preserve">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rsidR="00FA67E5" w:rsidRPr="003B5C58" w:rsidRDefault="00FA67E5" w:rsidP="00C62C68">
      <w:pPr>
        <w:ind w:firstLine="540"/>
        <w:jc w:val="both"/>
        <w:rPr>
          <w:sz w:val="28"/>
          <w:szCs w:val="28"/>
        </w:rPr>
      </w:pPr>
    </w:p>
    <w:p w:rsidR="00C62C68" w:rsidRPr="00A74CEC" w:rsidRDefault="00C62C68" w:rsidP="00C62C68">
      <w:pPr>
        <w:pStyle w:val="af8"/>
        <w:numPr>
          <w:ilvl w:val="0"/>
          <w:numId w:val="17"/>
        </w:numPr>
        <w:spacing w:after="240" w:line="240" w:lineRule="auto"/>
        <w:ind w:left="924" w:hanging="357"/>
        <w:jc w:val="center"/>
        <w:outlineLvl w:val="0"/>
        <w:rPr>
          <w:rFonts w:ascii="Times New Roman" w:hAnsi="Times New Roman"/>
          <w:b/>
          <w:sz w:val="28"/>
          <w:szCs w:val="28"/>
        </w:rPr>
      </w:pPr>
      <w:r w:rsidRPr="00A74CEC">
        <w:rPr>
          <w:rFonts w:ascii="Times New Roman" w:hAnsi="Times New Roman"/>
          <w:b/>
          <w:sz w:val="28"/>
          <w:szCs w:val="28"/>
        </w:rPr>
        <w:t>ВСТУПЛЕНИЕ В СИЛУ ДОГОВОРА.</w:t>
      </w:r>
    </w:p>
    <w:p w:rsidR="00C62C68" w:rsidRPr="00A74CEC" w:rsidRDefault="00C62C68" w:rsidP="00C62C68">
      <w:pPr>
        <w:jc w:val="both"/>
        <w:rPr>
          <w:sz w:val="28"/>
          <w:szCs w:val="28"/>
        </w:rPr>
      </w:pPr>
      <w:r w:rsidRPr="00A74CEC">
        <w:rPr>
          <w:sz w:val="28"/>
          <w:szCs w:val="28"/>
        </w:rPr>
        <w:tab/>
        <w:t>3.1. Настоящий Договор вступает в силу с момента подписания Сторонами с учетом пункта 3.2 Договора.</w:t>
      </w:r>
    </w:p>
    <w:p w:rsidR="00C62C68" w:rsidRPr="00403E97" w:rsidRDefault="00C62C68" w:rsidP="00C62C68">
      <w:pPr>
        <w:jc w:val="both"/>
        <w:rPr>
          <w:sz w:val="28"/>
          <w:szCs w:val="28"/>
        </w:rPr>
      </w:pPr>
      <w:r w:rsidRPr="00A74CEC">
        <w:rPr>
          <w:sz w:val="28"/>
          <w:szCs w:val="28"/>
        </w:rPr>
        <w:tab/>
        <w:t xml:space="preserve">3.2. Отлагательным условием, обуславливающим вступление в силу </w:t>
      </w:r>
      <w:proofErr w:type="gramStart"/>
      <w:r w:rsidRPr="00A74CEC">
        <w:rPr>
          <w:sz w:val="28"/>
          <w:szCs w:val="28"/>
        </w:rPr>
        <w:t>настоящего Договора</w:t>
      </w:r>
      <w:proofErr w:type="gramEnd"/>
      <w:r w:rsidRPr="00A74CEC">
        <w:rPr>
          <w:sz w:val="28"/>
          <w:szCs w:val="28"/>
        </w:rPr>
        <w:t xml:space="preserve"> является факт осуществления оплаты </w:t>
      </w:r>
      <w:r w:rsidR="00AE2829">
        <w:rPr>
          <w:sz w:val="28"/>
          <w:szCs w:val="28"/>
        </w:rPr>
        <w:t>Заемщиком</w:t>
      </w:r>
      <w:r w:rsidRPr="00A74CEC">
        <w:rPr>
          <w:sz w:val="28"/>
          <w:szCs w:val="28"/>
        </w:rPr>
        <w:t xml:space="preserve"> вознаграждения, в соответствии с пунктом 2.2 настоящего Договора (оплата </w:t>
      </w:r>
      <w:r w:rsidRPr="00A74CEC">
        <w:rPr>
          <w:sz w:val="28"/>
          <w:szCs w:val="28"/>
        </w:rPr>
        <w:br/>
        <w:t>в полном объеме в случае единовременного платежа; оплата первого платежа – в случае предоставления рассрочки оплаты).</w:t>
      </w:r>
      <w:r w:rsidRPr="00403E97">
        <w:rPr>
          <w:sz w:val="28"/>
          <w:szCs w:val="28"/>
        </w:rPr>
        <w:t xml:space="preserve"> </w:t>
      </w:r>
    </w:p>
    <w:p w:rsidR="00C62C68" w:rsidRPr="00403E97" w:rsidRDefault="00C62C68" w:rsidP="00C62C68">
      <w:pPr>
        <w:jc w:val="both"/>
        <w:rPr>
          <w:b/>
          <w:sz w:val="28"/>
          <w:szCs w:val="28"/>
        </w:rPr>
      </w:pPr>
      <w:r w:rsidRPr="00403E97">
        <w:rPr>
          <w:sz w:val="28"/>
          <w:szCs w:val="28"/>
        </w:rPr>
        <w:tab/>
        <w:t xml:space="preserve"> </w:t>
      </w:r>
    </w:p>
    <w:p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ПРАВА И ОБЯЗАННОСТИ СТОРОН.</w:t>
      </w:r>
    </w:p>
    <w:p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4.1. </w:t>
      </w:r>
      <w:r w:rsidRPr="00403E97">
        <w:rPr>
          <w:sz w:val="28"/>
          <w:szCs w:val="28"/>
          <w:u w:val="single"/>
        </w:rPr>
        <w:t>Поручитель обязан:</w:t>
      </w:r>
    </w:p>
    <w:p w:rsidR="00C62C68" w:rsidRPr="00403E97" w:rsidRDefault="00C62C68" w:rsidP="00C62C68">
      <w:pPr>
        <w:tabs>
          <w:tab w:val="left" w:pos="0"/>
        </w:tabs>
        <w:ind w:firstLine="567"/>
        <w:jc w:val="both"/>
        <w:outlineLvl w:val="0"/>
        <w:rPr>
          <w:sz w:val="28"/>
          <w:szCs w:val="28"/>
        </w:rPr>
      </w:pPr>
      <w:r w:rsidRPr="00403E97">
        <w:rPr>
          <w:sz w:val="28"/>
          <w:szCs w:val="28"/>
        </w:rPr>
        <w:t xml:space="preserve">4.1.1. В размере, порядке и сроки, установленные настоящим Договором нести субсидиарную ответственность за исполнение </w:t>
      </w:r>
      <w:r w:rsidR="00AE2829">
        <w:rPr>
          <w:sz w:val="28"/>
          <w:szCs w:val="28"/>
        </w:rPr>
        <w:t>Заемщиком</w:t>
      </w:r>
      <w:r w:rsidRPr="00403E97">
        <w:rPr>
          <w:sz w:val="28"/>
          <w:szCs w:val="28"/>
        </w:rPr>
        <w:t xml:space="preserve"> обязательств по </w:t>
      </w:r>
      <w:r w:rsidR="00A74CEC">
        <w:rPr>
          <w:sz w:val="28"/>
          <w:szCs w:val="28"/>
        </w:rPr>
        <w:t>Д</w:t>
      </w:r>
      <w:r w:rsidRPr="00403E97">
        <w:rPr>
          <w:sz w:val="28"/>
          <w:szCs w:val="28"/>
        </w:rPr>
        <w:t>оговору</w:t>
      </w:r>
      <w:r w:rsidR="00A74CEC">
        <w:rPr>
          <w:sz w:val="28"/>
          <w:szCs w:val="28"/>
        </w:rPr>
        <w:t xml:space="preserve"> </w:t>
      </w:r>
      <w:r w:rsidR="00AE2829">
        <w:rPr>
          <w:sz w:val="28"/>
          <w:szCs w:val="28"/>
        </w:rPr>
        <w:t>займа</w:t>
      </w:r>
      <w:r w:rsidRPr="00403E97">
        <w:rPr>
          <w:sz w:val="28"/>
          <w:szCs w:val="28"/>
        </w:rPr>
        <w:t>.</w:t>
      </w:r>
    </w:p>
    <w:p w:rsidR="00C62C68" w:rsidRPr="00403E97" w:rsidRDefault="00C62C68" w:rsidP="00C62C68">
      <w:pPr>
        <w:tabs>
          <w:tab w:val="left" w:pos="0"/>
        </w:tabs>
        <w:ind w:firstLine="567"/>
        <w:jc w:val="both"/>
        <w:outlineLvl w:val="0"/>
        <w:rPr>
          <w:bCs/>
          <w:sz w:val="28"/>
          <w:szCs w:val="28"/>
        </w:rPr>
      </w:pPr>
      <w:r w:rsidRPr="00403E97">
        <w:rPr>
          <w:sz w:val="28"/>
          <w:szCs w:val="28"/>
        </w:rPr>
        <w:t xml:space="preserve"> Расчет ответственности Поручителя на момент предъявления </w:t>
      </w:r>
      <w:r w:rsidR="00614EA5">
        <w:rPr>
          <w:sz w:val="28"/>
          <w:szCs w:val="28"/>
        </w:rPr>
        <w:t>Фондом</w:t>
      </w:r>
      <w:r w:rsidRPr="00403E97">
        <w:rPr>
          <w:sz w:val="28"/>
          <w:szCs w:val="28"/>
        </w:rPr>
        <w:t xml:space="preserve"> требования (претензии) к Поручителю осуществляется </w:t>
      </w:r>
      <w:r w:rsidRPr="00403E97">
        <w:rPr>
          <w:bCs/>
          <w:sz w:val="28"/>
          <w:szCs w:val="28"/>
        </w:rPr>
        <w:t>по следующей формуле:</w:t>
      </w:r>
    </w:p>
    <w:p w:rsidR="00C62C68" w:rsidRPr="009960E4" w:rsidRDefault="00C62C68" w:rsidP="00C62C68">
      <w:pPr>
        <w:tabs>
          <w:tab w:val="left" w:pos="0"/>
        </w:tabs>
        <w:ind w:firstLine="680"/>
        <w:jc w:val="center"/>
        <w:outlineLvl w:val="0"/>
        <w:rPr>
          <w:bCs/>
          <w:sz w:val="28"/>
          <w:szCs w:val="28"/>
          <w:vertAlign w:val="subscript"/>
        </w:rPr>
      </w:pPr>
      <w:r w:rsidRPr="009960E4">
        <w:rPr>
          <w:bCs/>
          <w:sz w:val="28"/>
          <w:szCs w:val="28"/>
        </w:rPr>
        <w:t>Ʃ</w:t>
      </w:r>
      <w:r w:rsidRPr="009960E4">
        <w:rPr>
          <w:bCs/>
          <w:sz w:val="28"/>
          <w:szCs w:val="28"/>
          <w:vertAlign w:val="subscript"/>
        </w:rPr>
        <w:t xml:space="preserve">отв.пор. = </w:t>
      </w:r>
      <w:r w:rsidRPr="009960E4">
        <w:rPr>
          <w:bCs/>
          <w:sz w:val="28"/>
          <w:szCs w:val="28"/>
        </w:rPr>
        <w:t>А × %, где</w:t>
      </w:r>
    </w:p>
    <w:p w:rsidR="00C62C68" w:rsidRPr="00403E97" w:rsidRDefault="00C62C68" w:rsidP="00C62C68">
      <w:pPr>
        <w:tabs>
          <w:tab w:val="left" w:pos="0"/>
        </w:tabs>
        <w:ind w:firstLine="567"/>
        <w:jc w:val="both"/>
        <w:outlineLvl w:val="0"/>
        <w:rPr>
          <w:bCs/>
          <w:sz w:val="28"/>
          <w:szCs w:val="28"/>
        </w:rPr>
      </w:pPr>
      <w:r w:rsidRPr="009960E4">
        <w:rPr>
          <w:bCs/>
          <w:sz w:val="28"/>
          <w:szCs w:val="28"/>
        </w:rPr>
        <w:t>Ʃ</w:t>
      </w:r>
      <w:r w:rsidRPr="009960E4">
        <w:rPr>
          <w:bCs/>
          <w:sz w:val="28"/>
          <w:szCs w:val="28"/>
          <w:vertAlign w:val="subscript"/>
        </w:rPr>
        <w:t xml:space="preserve">отв.пор. </w:t>
      </w:r>
      <w:r w:rsidRPr="009960E4">
        <w:rPr>
          <w:bCs/>
          <w:sz w:val="28"/>
          <w:szCs w:val="28"/>
        </w:rPr>
        <w:t>–</w:t>
      </w:r>
      <w:r w:rsidRPr="00403E97">
        <w:rPr>
          <w:bCs/>
          <w:sz w:val="28"/>
          <w:szCs w:val="28"/>
        </w:rPr>
        <w:t xml:space="preserve"> размер ответственности Поручителя; </w:t>
      </w:r>
    </w:p>
    <w:p w:rsidR="00C62C68" w:rsidRPr="00403E97" w:rsidRDefault="00C62C68" w:rsidP="00C62C68">
      <w:pPr>
        <w:tabs>
          <w:tab w:val="left" w:pos="0"/>
        </w:tabs>
        <w:ind w:firstLine="567"/>
        <w:jc w:val="both"/>
        <w:outlineLvl w:val="0"/>
        <w:rPr>
          <w:sz w:val="28"/>
          <w:szCs w:val="28"/>
        </w:rPr>
      </w:pPr>
      <w:r w:rsidRPr="009960E4">
        <w:rPr>
          <w:bCs/>
          <w:sz w:val="28"/>
          <w:szCs w:val="28"/>
        </w:rPr>
        <w:t>А –</w:t>
      </w:r>
      <w:r w:rsidR="00AE2829">
        <w:rPr>
          <w:bCs/>
          <w:sz w:val="28"/>
          <w:szCs w:val="28"/>
        </w:rPr>
        <w:t xml:space="preserve"> остаток задолженности по Договору займа, в части невозвращенной в установленном порядке и сроке суммы займа,</w:t>
      </w:r>
      <w:r w:rsidRPr="00403E97">
        <w:rPr>
          <w:bCs/>
          <w:sz w:val="28"/>
          <w:szCs w:val="28"/>
        </w:rPr>
        <w:t xml:space="preserve"> на момент предъявления требования</w:t>
      </w:r>
      <w:r>
        <w:rPr>
          <w:bCs/>
          <w:sz w:val="28"/>
          <w:szCs w:val="28"/>
        </w:rPr>
        <w:t xml:space="preserve"> </w:t>
      </w:r>
      <w:r w:rsidRPr="00403E97">
        <w:rPr>
          <w:bCs/>
          <w:sz w:val="28"/>
          <w:szCs w:val="28"/>
        </w:rPr>
        <w:t>Поручителю (сумма</w:t>
      </w:r>
      <w:r w:rsidR="00AE2829">
        <w:rPr>
          <w:bCs/>
          <w:sz w:val="28"/>
          <w:szCs w:val="28"/>
        </w:rPr>
        <w:t xml:space="preserve"> зама </w:t>
      </w:r>
      <w:r w:rsidRPr="00403E97">
        <w:rPr>
          <w:bCs/>
          <w:sz w:val="28"/>
          <w:szCs w:val="28"/>
        </w:rPr>
        <w:t xml:space="preserve"> </w:t>
      </w:r>
      <w:r w:rsidR="009F4A70">
        <w:rPr>
          <w:bCs/>
          <w:sz w:val="28"/>
          <w:szCs w:val="28"/>
        </w:rPr>
        <w:t xml:space="preserve"> за</w:t>
      </w:r>
      <w:r w:rsidRPr="00403E97">
        <w:rPr>
          <w:bCs/>
          <w:sz w:val="28"/>
          <w:szCs w:val="28"/>
        </w:rPr>
        <w:t xml:space="preserve"> вычетом всех сумм</w:t>
      </w:r>
      <w:r>
        <w:rPr>
          <w:bCs/>
          <w:sz w:val="28"/>
          <w:szCs w:val="28"/>
        </w:rPr>
        <w:t>,</w:t>
      </w:r>
      <w:r w:rsidRPr="00403E97">
        <w:rPr>
          <w:bCs/>
          <w:sz w:val="28"/>
          <w:szCs w:val="28"/>
        </w:rPr>
        <w:t xml:space="preserve"> поступивших в погашение задолженности по </w:t>
      </w:r>
      <w:r w:rsidR="009F4A70">
        <w:rPr>
          <w:bCs/>
          <w:sz w:val="28"/>
          <w:szCs w:val="28"/>
        </w:rPr>
        <w:t xml:space="preserve">Договору </w:t>
      </w:r>
      <w:r w:rsidR="00AE2829">
        <w:rPr>
          <w:bCs/>
          <w:sz w:val="28"/>
          <w:szCs w:val="28"/>
        </w:rPr>
        <w:t>займа</w:t>
      </w:r>
      <w:r w:rsidRPr="00403E97">
        <w:rPr>
          <w:bCs/>
          <w:sz w:val="28"/>
          <w:szCs w:val="28"/>
        </w:rPr>
        <w:t>, в том числе вырученных от продажи заложенного имущества и принятия иных мер, предусмотренных разделом 5 настоящего Договора);</w:t>
      </w:r>
    </w:p>
    <w:p w:rsidR="00C62C68" w:rsidRPr="00403E97" w:rsidRDefault="00C62C68" w:rsidP="00C62C68">
      <w:pPr>
        <w:tabs>
          <w:tab w:val="left" w:pos="567"/>
          <w:tab w:val="left" w:pos="709"/>
        </w:tabs>
        <w:ind w:firstLine="567"/>
        <w:jc w:val="both"/>
        <w:outlineLvl w:val="0"/>
        <w:rPr>
          <w:sz w:val="28"/>
          <w:szCs w:val="28"/>
        </w:rPr>
      </w:pPr>
      <w:r w:rsidRPr="009960E4">
        <w:rPr>
          <w:bCs/>
          <w:sz w:val="28"/>
          <w:szCs w:val="28"/>
        </w:rPr>
        <w:t>% -</w:t>
      </w:r>
      <w:r w:rsidRPr="00403E97">
        <w:rPr>
          <w:bCs/>
          <w:sz w:val="28"/>
          <w:szCs w:val="28"/>
        </w:rPr>
        <w:t xml:space="preserve"> размер ответственности Поручителя в относительном выражении</w:t>
      </w:r>
      <w:r>
        <w:rPr>
          <w:bCs/>
          <w:sz w:val="28"/>
          <w:szCs w:val="28"/>
        </w:rPr>
        <w:t>, установленный в пункте1.2 настоящего Договора</w:t>
      </w:r>
      <w:r w:rsidRPr="00403E97">
        <w:rPr>
          <w:bCs/>
          <w:sz w:val="28"/>
          <w:szCs w:val="28"/>
        </w:rPr>
        <w:t>.</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4.1.2.</w:t>
      </w:r>
      <w:r w:rsidRPr="00403E97">
        <w:rPr>
          <w:b/>
          <w:sz w:val="28"/>
          <w:szCs w:val="28"/>
        </w:rPr>
        <w:t xml:space="preserve"> </w:t>
      </w:r>
      <w:r w:rsidRPr="00403E97">
        <w:rPr>
          <w:bCs/>
          <w:sz w:val="28"/>
          <w:szCs w:val="28"/>
        </w:rPr>
        <w:t>В</w:t>
      </w:r>
      <w:r w:rsidRPr="00403E97">
        <w:rPr>
          <w:b/>
          <w:sz w:val="28"/>
          <w:szCs w:val="28"/>
        </w:rPr>
        <w:t xml:space="preserve"> </w:t>
      </w:r>
      <w:r w:rsidRPr="00403E97">
        <w:rPr>
          <w:sz w:val="28"/>
          <w:szCs w:val="28"/>
        </w:rPr>
        <w:t xml:space="preserve">случае внесения изменений в учредительные/регистрационные документы Поручителя, направить соответствующее уведомление </w:t>
      </w:r>
      <w:r w:rsidR="00614EA5">
        <w:rPr>
          <w:sz w:val="28"/>
          <w:szCs w:val="28"/>
        </w:rPr>
        <w:t>Фонду</w:t>
      </w:r>
      <w:r w:rsidRPr="00403E97">
        <w:rPr>
          <w:sz w:val="28"/>
          <w:szCs w:val="28"/>
        </w:rPr>
        <w:t xml:space="preserve"> в течение 5 (пяти) рабочих дней с даты государственной регистрации изменений.</w:t>
      </w:r>
    </w:p>
    <w:p w:rsidR="00C62C68" w:rsidRPr="00403E97" w:rsidRDefault="00C62C68" w:rsidP="00C62C68">
      <w:pPr>
        <w:tabs>
          <w:tab w:val="left" w:pos="567"/>
          <w:tab w:val="left" w:pos="709"/>
        </w:tabs>
        <w:ind w:firstLine="567"/>
        <w:jc w:val="both"/>
        <w:rPr>
          <w:sz w:val="28"/>
          <w:szCs w:val="28"/>
        </w:rPr>
      </w:pPr>
      <w:r w:rsidRPr="00403E97">
        <w:rPr>
          <w:bCs/>
          <w:sz w:val="28"/>
          <w:szCs w:val="28"/>
        </w:rPr>
        <w:t>4.1.</w:t>
      </w:r>
      <w:r>
        <w:rPr>
          <w:bCs/>
          <w:sz w:val="28"/>
          <w:szCs w:val="28"/>
        </w:rPr>
        <w:t>3</w:t>
      </w:r>
      <w:r w:rsidRPr="00403E97">
        <w:rPr>
          <w:bCs/>
          <w:sz w:val="28"/>
          <w:szCs w:val="28"/>
        </w:rPr>
        <w:t>.</w:t>
      </w:r>
      <w:r w:rsidRPr="00403E97">
        <w:rPr>
          <w:sz w:val="28"/>
          <w:szCs w:val="28"/>
        </w:rPr>
        <w:t xml:space="preserve"> В течение 5 (пяти) рабочих дней с даты наступления одного </w:t>
      </w:r>
      <w:r>
        <w:rPr>
          <w:sz w:val="28"/>
          <w:szCs w:val="28"/>
        </w:rPr>
        <w:br/>
      </w:r>
      <w:r w:rsidRPr="00403E97">
        <w:rPr>
          <w:sz w:val="28"/>
          <w:szCs w:val="28"/>
        </w:rPr>
        <w:t xml:space="preserve">из нижеперечисленных событий известить </w:t>
      </w:r>
      <w:r w:rsidR="00614EA5">
        <w:rPr>
          <w:sz w:val="28"/>
          <w:szCs w:val="28"/>
        </w:rPr>
        <w:t>Фонд</w:t>
      </w:r>
      <w:r>
        <w:rPr>
          <w:sz w:val="28"/>
          <w:szCs w:val="28"/>
        </w:rPr>
        <w:br/>
      </w:r>
      <w:r w:rsidRPr="00403E97">
        <w:rPr>
          <w:sz w:val="28"/>
          <w:szCs w:val="28"/>
        </w:rPr>
        <w:t xml:space="preserve">о наступлении </w:t>
      </w:r>
      <w:r>
        <w:rPr>
          <w:sz w:val="28"/>
          <w:szCs w:val="28"/>
        </w:rPr>
        <w:t>следующих</w:t>
      </w:r>
      <w:r w:rsidRPr="00403E97">
        <w:rPr>
          <w:sz w:val="28"/>
          <w:szCs w:val="28"/>
        </w:rPr>
        <w:t xml:space="preserve"> событи</w:t>
      </w:r>
      <w:r>
        <w:rPr>
          <w:sz w:val="28"/>
          <w:szCs w:val="28"/>
        </w:rPr>
        <w:t>й</w:t>
      </w:r>
      <w:r w:rsidRPr="00403E97">
        <w:rPr>
          <w:sz w:val="28"/>
          <w:szCs w:val="28"/>
        </w:rPr>
        <w:t>, произошедш</w:t>
      </w:r>
      <w:r>
        <w:rPr>
          <w:sz w:val="28"/>
          <w:szCs w:val="28"/>
        </w:rPr>
        <w:t>их</w:t>
      </w:r>
      <w:r w:rsidRPr="00403E97">
        <w:rPr>
          <w:sz w:val="28"/>
          <w:szCs w:val="28"/>
        </w:rPr>
        <w:t xml:space="preserve"> в течение действия настоящего Договора:</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 изменения адреса местонахождения или почтового адреса Поручителя, </w:t>
      </w:r>
      <w:r>
        <w:rPr>
          <w:sz w:val="28"/>
          <w:szCs w:val="28"/>
        </w:rPr>
        <w:br/>
      </w:r>
      <w:r w:rsidRPr="00403E97">
        <w:rPr>
          <w:sz w:val="28"/>
          <w:szCs w:val="28"/>
        </w:rPr>
        <w:t>а также любого из указанных в настоящем Договоре платежных реквизитов Поручителя;</w:t>
      </w:r>
    </w:p>
    <w:p w:rsidR="00C62C68" w:rsidRPr="00403E97" w:rsidRDefault="00C62C68" w:rsidP="00C62C68">
      <w:pPr>
        <w:tabs>
          <w:tab w:val="left" w:pos="567"/>
          <w:tab w:val="left" w:pos="709"/>
        </w:tabs>
        <w:ind w:firstLine="567"/>
        <w:jc w:val="both"/>
        <w:rPr>
          <w:sz w:val="28"/>
          <w:szCs w:val="28"/>
        </w:rPr>
      </w:pPr>
      <w:r w:rsidRPr="00403E97">
        <w:rPr>
          <w:sz w:val="28"/>
          <w:szCs w:val="28"/>
        </w:rPr>
        <w:t>- изменения персонального состава исполнительных органов Поручителя;</w:t>
      </w:r>
    </w:p>
    <w:p w:rsidR="00C62C68" w:rsidRPr="00403E97" w:rsidRDefault="00C62C68" w:rsidP="00C62C68">
      <w:pPr>
        <w:tabs>
          <w:tab w:val="left" w:pos="567"/>
          <w:tab w:val="left" w:pos="709"/>
        </w:tabs>
        <w:ind w:firstLine="567"/>
        <w:jc w:val="both"/>
        <w:rPr>
          <w:sz w:val="28"/>
          <w:szCs w:val="28"/>
        </w:rPr>
      </w:pPr>
      <w:r>
        <w:rPr>
          <w:sz w:val="28"/>
          <w:szCs w:val="28"/>
        </w:rPr>
        <w:t>- </w:t>
      </w:r>
      <w:r w:rsidRPr="00403E97">
        <w:rPr>
          <w:sz w:val="28"/>
          <w:szCs w:val="28"/>
        </w:rPr>
        <w:t>инициирования в отношении Поручителя процедур ликвидации.</w:t>
      </w:r>
    </w:p>
    <w:p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4.2. </w:t>
      </w:r>
      <w:r w:rsidRPr="00403E97">
        <w:rPr>
          <w:sz w:val="28"/>
          <w:szCs w:val="28"/>
          <w:u w:val="single"/>
        </w:rPr>
        <w:t>Поручитель имеет право:</w:t>
      </w:r>
    </w:p>
    <w:p w:rsidR="00C62C68" w:rsidRPr="00403E97" w:rsidRDefault="00C62C68" w:rsidP="00C62C68">
      <w:pPr>
        <w:ind w:firstLine="567"/>
        <w:jc w:val="both"/>
        <w:rPr>
          <w:sz w:val="28"/>
          <w:szCs w:val="28"/>
        </w:rPr>
      </w:pPr>
      <w:r w:rsidRPr="00403E97">
        <w:rPr>
          <w:sz w:val="28"/>
          <w:szCs w:val="28"/>
        </w:rPr>
        <w:t xml:space="preserve">4.2.1. Выдвигать против требований </w:t>
      </w:r>
      <w:r w:rsidR="00614EA5">
        <w:rPr>
          <w:sz w:val="28"/>
          <w:szCs w:val="28"/>
        </w:rPr>
        <w:t>Фонда</w:t>
      </w:r>
      <w:r w:rsidRPr="00403E97">
        <w:rPr>
          <w:sz w:val="28"/>
          <w:szCs w:val="28"/>
        </w:rPr>
        <w:t xml:space="preserve"> возражения, которые мог бы предоставить </w:t>
      </w:r>
      <w:r w:rsidR="00B65D3F">
        <w:rPr>
          <w:sz w:val="28"/>
          <w:szCs w:val="28"/>
        </w:rPr>
        <w:t>Заемщик</w:t>
      </w:r>
      <w:r w:rsidRPr="00403E97">
        <w:rPr>
          <w:sz w:val="28"/>
          <w:szCs w:val="28"/>
        </w:rPr>
        <w:t xml:space="preserve">, даже в случае признания </w:t>
      </w:r>
      <w:r w:rsidR="00B65D3F">
        <w:rPr>
          <w:sz w:val="28"/>
          <w:szCs w:val="28"/>
        </w:rPr>
        <w:t>Земщиком</w:t>
      </w:r>
      <w:r w:rsidRPr="00403E97">
        <w:rPr>
          <w:sz w:val="28"/>
          <w:szCs w:val="28"/>
        </w:rPr>
        <w:t xml:space="preserve"> долга и (или) отказа </w:t>
      </w:r>
      <w:r w:rsidR="00B65D3F">
        <w:rPr>
          <w:sz w:val="28"/>
          <w:szCs w:val="28"/>
        </w:rPr>
        <w:t>Заемщика</w:t>
      </w:r>
      <w:r w:rsidRPr="00403E97">
        <w:rPr>
          <w:sz w:val="28"/>
          <w:szCs w:val="28"/>
        </w:rPr>
        <w:t xml:space="preserve"> от выдвижения своих возражений </w:t>
      </w:r>
      <w:r w:rsidR="00614EA5">
        <w:rPr>
          <w:sz w:val="28"/>
          <w:szCs w:val="28"/>
        </w:rPr>
        <w:t>Фонду</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4.2.2. Требовать от </w:t>
      </w:r>
      <w:r w:rsidR="00B65D3F">
        <w:rPr>
          <w:sz w:val="28"/>
          <w:szCs w:val="28"/>
        </w:rPr>
        <w:t>Заемщика</w:t>
      </w:r>
      <w:r w:rsidRPr="00403E97">
        <w:rPr>
          <w:sz w:val="28"/>
          <w:szCs w:val="28"/>
        </w:rPr>
        <w:t xml:space="preserve"> и </w:t>
      </w:r>
      <w:r w:rsidR="00614EA5">
        <w:rPr>
          <w:sz w:val="28"/>
          <w:szCs w:val="28"/>
        </w:rPr>
        <w:t>Фонда</w:t>
      </w:r>
      <w:r w:rsidRPr="00403E97">
        <w:rPr>
          <w:sz w:val="28"/>
          <w:szCs w:val="28"/>
        </w:rPr>
        <w:t xml:space="preserve"> в срок не позднее 5 (пяти) рабочих дней с даты получения запроса Поручителя в письменной форме предоставления </w:t>
      </w:r>
      <w:r w:rsidRPr="00403E97">
        <w:rPr>
          <w:sz w:val="28"/>
          <w:szCs w:val="28"/>
        </w:rPr>
        <w:lastRenderedPageBreak/>
        <w:t xml:space="preserve">документов об исполнении </w:t>
      </w:r>
      <w:r w:rsidR="00480C3B">
        <w:rPr>
          <w:sz w:val="28"/>
          <w:szCs w:val="28"/>
        </w:rPr>
        <w:t>Заемщиком</w:t>
      </w:r>
      <w:r w:rsidRPr="00403E97">
        <w:rPr>
          <w:sz w:val="28"/>
          <w:szCs w:val="28"/>
        </w:rPr>
        <w:t xml:space="preserve"> обязательств</w:t>
      </w:r>
      <w:r w:rsidR="00AC6644">
        <w:rPr>
          <w:sz w:val="28"/>
          <w:szCs w:val="28"/>
        </w:rPr>
        <w:t xml:space="preserve"> </w:t>
      </w:r>
      <w:r w:rsidRPr="00403E97">
        <w:rPr>
          <w:sz w:val="28"/>
          <w:szCs w:val="28"/>
        </w:rPr>
        <w:t xml:space="preserve">по </w:t>
      </w:r>
      <w:r w:rsidR="00035DAE">
        <w:rPr>
          <w:sz w:val="28"/>
          <w:szCs w:val="28"/>
        </w:rPr>
        <w:t xml:space="preserve">Договору </w:t>
      </w:r>
      <w:r w:rsidR="00480C3B">
        <w:rPr>
          <w:sz w:val="28"/>
          <w:szCs w:val="28"/>
        </w:rPr>
        <w:t>займа</w:t>
      </w:r>
      <w:r w:rsidRPr="00403E97">
        <w:rPr>
          <w:sz w:val="28"/>
          <w:szCs w:val="28"/>
        </w:rPr>
        <w:t xml:space="preserve">, </w:t>
      </w:r>
      <w:r w:rsidR="00035DAE">
        <w:rPr>
          <w:sz w:val="28"/>
          <w:szCs w:val="28"/>
        </w:rPr>
        <w:t>в том числе</w:t>
      </w:r>
      <w:r w:rsidR="00480C3B">
        <w:rPr>
          <w:sz w:val="28"/>
          <w:szCs w:val="28"/>
        </w:rPr>
        <w:t xml:space="preserve"> подтверждающие предоставление </w:t>
      </w:r>
      <w:r w:rsidR="00614EA5">
        <w:rPr>
          <w:sz w:val="28"/>
          <w:szCs w:val="28"/>
        </w:rPr>
        <w:t>Фондом</w:t>
      </w:r>
      <w:r w:rsidR="00480C3B">
        <w:rPr>
          <w:sz w:val="28"/>
          <w:szCs w:val="28"/>
        </w:rPr>
        <w:t xml:space="preserve"> займа по целевому назначению,</w:t>
      </w:r>
      <w:r w:rsidR="00035DAE">
        <w:rPr>
          <w:sz w:val="28"/>
          <w:szCs w:val="28"/>
        </w:rPr>
        <w:t xml:space="preserve"> </w:t>
      </w:r>
      <w:r w:rsidRPr="00403E97">
        <w:rPr>
          <w:sz w:val="28"/>
          <w:szCs w:val="28"/>
        </w:rPr>
        <w:t xml:space="preserve"> информации </w:t>
      </w:r>
      <w:r>
        <w:rPr>
          <w:sz w:val="28"/>
          <w:szCs w:val="28"/>
        </w:rPr>
        <w:br/>
      </w:r>
      <w:r w:rsidRPr="00403E97">
        <w:rPr>
          <w:sz w:val="28"/>
          <w:szCs w:val="28"/>
        </w:rPr>
        <w:t xml:space="preserve">о допущенных нарушениях условий </w:t>
      </w:r>
      <w:r w:rsidR="00035DAE">
        <w:rPr>
          <w:sz w:val="28"/>
          <w:szCs w:val="28"/>
        </w:rPr>
        <w:t xml:space="preserve">Договора </w:t>
      </w:r>
      <w:r w:rsidR="00480C3B">
        <w:rPr>
          <w:sz w:val="28"/>
          <w:szCs w:val="28"/>
        </w:rPr>
        <w:t>займа</w:t>
      </w:r>
      <w:r w:rsidRPr="00403E97">
        <w:rPr>
          <w:sz w:val="28"/>
          <w:szCs w:val="28"/>
        </w:rPr>
        <w:t xml:space="preserve">, а также информации о финансовом состоянии </w:t>
      </w:r>
      <w:r w:rsidR="00480C3B">
        <w:rPr>
          <w:sz w:val="28"/>
          <w:szCs w:val="28"/>
        </w:rPr>
        <w:t>Заемщика</w:t>
      </w:r>
      <w:r w:rsidRPr="00403E97">
        <w:rPr>
          <w:sz w:val="28"/>
          <w:szCs w:val="28"/>
        </w:rPr>
        <w:t xml:space="preserve">, о фактическом наличии и состоянии заложенного имущества, обеспечивающего исполнение обязательств </w:t>
      </w:r>
      <w:r w:rsidR="00480C3B">
        <w:rPr>
          <w:sz w:val="28"/>
          <w:szCs w:val="28"/>
        </w:rPr>
        <w:t>Заемщика</w:t>
      </w:r>
      <w:r w:rsidRPr="00403E97">
        <w:rPr>
          <w:sz w:val="28"/>
          <w:szCs w:val="28"/>
        </w:rPr>
        <w:t xml:space="preserve"> по </w:t>
      </w:r>
      <w:r w:rsidR="00035DAE">
        <w:rPr>
          <w:sz w:val="28"/>
          <w:szCs w:val="28"/>
        </w:rPr>
        <w:t xml:space="preserve">Договору </w:t>
      </w:r>
      <w:r w:rsidR="00480C3B">
        <w:rPr>
          <w:sz w:val="28"/>
          <w:szCs w:val="28"/>
        </w:rPr>
        <w:t>займа</w:t>
      </w:r>
      <w:r w:rsidRPr="00403E97">
        <w:rPr>
          <w:sz w:val="28"/>
          <w:szCs w:val="28"/>
        </w:rPr>
        <w:t xml:space="preserve">, с приложением копий документов, подтверждающих вышеуказанную информацию; </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4.2.3. Требовать от </w:t>
      </w:r>
      <w:r w:rsidR="00614EA5">
        <w:rPr>
          <w:sz w:val="28"/>
          <w:szCs w:val="28"/>
        </w:rPr>
        <w:t>Фонда</w:t>
      </w:r>
      <w:r w:rsidRPr="00403E97">
        <w:rPr>
          <w:sz w:val="28"/>
          <w:szCs w:val="28"/>
        </w:rPr>
        <w:t xml:space="preserve"> предоставления документов, удостоверяющих права требования </w:t>
      </w:r>
      <w:r w:rsidR="00037C57">
        <w:rPr>
          <w:sz w:val="28"/>
          <w:szCs w:val="28"/>
        </w:rPr>
        <w:t xml:space="preserve">Фонда </w:t>
      </w:r>
      <w:r w:rsidRPr="00403E97">
        <w:rPr>
          <w:sz w:val="28"/>
          <w:szCs w:val="28"/>
        </w:rPr>
        <w:t xml:space="preserve">к </w:t>
      </w:r>
      <w:r w:rsidR="00C547FB">
        <w:rPr>
          <w:sz w:val="28"/>
          <w:szCs w:val="28"/>
        </w:rPr>
        <w:t>Заемщику</w:t>
      </w:r>
      <w:r w:rsidRPr="00403E97">
        <w:rPr>
          <w:sz w:val="28"/>
          <w:szCs w:val="28"/>
        </w:rPr>
        <w:t xml:space="preserve">, </w:t>
      </w:r>
      <w:r>
        <w:rPr>
          <w:sz w:val="28"/>
          <w:szCs w:val="28"/>
        </w:rPr>
        <w:br/>
      </w:r>
      <w:r w:rsidRPr="00403E97">
        <w:rPr>
          <w:sz w:val="28"/>
          <w:szCs w:val="28"/>
        </w:rPr>
        <w:t xml:space="preserve">и передачи Поручителю прав, обеспечивающих эти требования в том объеме, </w:t>
      </w:r>
      <w:r>
        <w:rPr>
          <w:sz w:val="28"/>
          <w:szCs w:val="28"/>
        </w:rPr>
        <w:br/>
      </w:r>
      <w:r w:rsidRPr="00403E97">
        <w:rPr>
          <w:sz w:val="28"/>
          <w:szCs w:val="28"/>
        </w:rPr>
        <w:t xml:space="preserve">в котором Поручитель удовлетворил требования </w:t>
      </w:r>
      <w:r w:rsidR="00037C57">
        <w:rPr>
          <w:sz w:val="28"/>
          <w:szCs w:val="28"/>
        </w:rPr>
        <w:t>Фонда</w:t>
      </w:r>
      <w:r w:rsidRPr="00403E97">
        <w:rPr>
          <w:sz w:val="28"/>
          <w:szCs w:val="28"/>
        </w:rPr>
        <w:t xml:space="preserve">, а также документов, подтверждающих погашение Поручителем суммы </w:t>
      </w:r>
      <w:proofErr w:type="gramStart"/>
      <w:r w:rsidR="00C547FB">
        <w:rPr>
          <w:sz w:val="28"/>
          <w:szCs w:val="28"/>
        </w:rPr>
        <w:t>займа(</w:t>
      </w:r>
      <w:proofErr w:type="gramEnd"/>
      <w:r w:rsidR="00C547FB">
        <w:rPr>
          <w:sz w:val="28"/>
          <w:szCs w:val="28"/>
        </w:rPr>
        <w:t>основного долга)</w:t>
      </w:r>
      <w:r w:rsidR="00035DAE">
        <w:rPr>
          <w:sz w:val="28"/>
          <w:szCs w:val="28"/>
        </w:rPr>
        <w:t xml:space="preserve">, </w:t>
      </w:r>
      <w:r w:rsidRPr="00403E97">
        <w:rPr>
          <w:sz w:val="28"/>
          <w:szCs w:val="28"/>
        </w:rPr>
        <w:t xml:space="preserve"> за </w:t>
      </w:r>
      <w:r w:rsidR="00C547FB">
        <w:rPr>
          <w:sz w:val="28"/>
          <w:szCs w:val="28"/>
        </w:rPr>
        <w:t>Заемщика</w:t>
      </w:r>
      <w:r w:rsidRPr="00403E97">
        <w:rPr>
          <w:sz w:val="28"/>
          <w:szCs w:val="28"/>
        </w:rPr>
        <w:t xml:space="preserve"> по </w:t>
      </w:r>
      <w:r w:rsidR="00035DAE">
        <w:rPr>
          <w:sz w:val="28"/>
          <w:szCs w:val="28"/>
        </w:rPr>
        <w:t xml:space="preserve">Договору </w:t>
      </w:r>
      <w:r w:rsidR="00C547FB">
        <w:rPr>
          <w:sz w:val="28"/>
          <w:szCs w:val="28"/>
        </w:rPr>
        <w:t>займа</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4.2.4</w:t>
      </w:r>
      <w:r>
        <w:rPr>
          <w:sz w:val="28"/>
          <w:szCs w:val="28"/>
        </w:rPr>
        <w:t>.</w:t>
      </w:r>
      <w:r w:rsidRPr="00403E97">
        <w:rPr>
          <w:sz w:val="28"/>
          <w:szCs w:val="28"/>
        </w:rPr>
        <w:t xml:space="preserve"> В случаях, предусмотренных пунктом 1.5 настоящего Договора, отказать в предоставлении </w:t>
      </w:r>
      <w:r w:rsidR="00037C57">
        <w:rPr>
          <w:sz w:val="28"/>
          <w:szCs w:val="28"/>
        </w:rPr>
        <w:t>Фонду</w:t>
      </w:r>
      <w:r w:rsidRPr="00403E97">
        <w:rPr>
          <w:sz w:val="28"/>
          <w:szCs w:val="28"/>
        </w:rPr>
        <w:t xml:space="preserve"> соответствующего согласия.</w:t>
      </w:r>
    </w:p>
    <w:p w:rsidR="00C62C68" w:rsidRPr="00403E97" w:rsidRDefault="00C62C68" w:rsidP="00C62C68">
      <w:pPr>
        <w:tabs>
          <w:tab w:val="left" w:pos="567"/>
          <w:tab w:val="left" w:pos="709"/>
        </w:tabs>
        <w:ind w:firstLine="567"/>
        <w:jc w:val="both"/>
        <w:rPr>
          <w:sz w:val="28"/>
          <w:szCs w:val="28"/>
        </w:rPr>
      </w:pPr>
      <w:r>
        <w:rPr>
          <w:sz w:val="28"/>
          <w:szCs w:val="28"/>
        </w:rPr>
        <w:t>4.2.5. </w:t>
      </w:r>
      <w:r w:rsidRPr="00403E97">
        <w:rPr>
          <w:sz w:val="28"/>
          <w:szCs w:val="28"/>
        </w:rPr>
        <w:t xml:space="preserve">При изменении условий </w:t>
      </w:r>
      <w:r w:rsidR="00035DAE">
        <w:rPr>
          <w:sz w:val="28"/>
          <w:szCs w:val="28"/>
        </w:rPr>
        <w:t xml:space="preserve">Договора </w:t>
      </w:r>
      <w:r w:rsidR="00C547FB">
        <w:rPr>
          <w:sz w:val="28"/>
          <w:szCs w:val="28"/>
        </w:rPr>
        <w:t>займа</w:t>
      </w:r>
      <w:r w:rsidRPr="00403E97">
        <w:rPr>
          <w:sz w:val="28"/>
          <w:szCs w:val="28"/>
        </w:rPr>
        <w:t xml:space="preserve"> в случаях, предусмотренных </w:t>
      </w:r>
      <w:proofErr w:type="gramStart"/>
      <w:r w:rsidRPr="00403E97">
        <w:rPr>
          <w:sz w:val="28"/>
          <w:szCs w:val="28"/>
        </w:rPr>
        <w:t xml:space="preserve">пунктами </w:t>
      </w:r>
      <w:r>
        <w:rPr>
          <w:sz w:val="28"/>
          <w:szCs w:val="28"/>
        </w:rPr>
        <w:t xml:space="preserve"> 1.5.4</w:t>
      </w:r>
      <w:proofErr w:type="gramEnd"/>
      <w:r>
        <w:rPr>
          <w:sz w:val="28"/>
          <w:szCs w:val="28"/>
        </w:rPr>
        <w:t xml:space="preserve"> </w:t>
      </w:r>
      <w:r w:rsidRPr="00403E97">
        <w:rPr>
          <w:sz w:val="28"/>
          <w:szCs w:val="28"/>
        </w:rPr>
        <w:t xml:space="preserve">настоящего Договора, </w:t>
      </w:r>
      <w:r>
        <w:rPr>
          <w:sz w:val="28"/>
          <w:szCs w:val="28"/>
        </w:rPr>
        <w:br/>
      </w:r>
      <w:r w:rsidRPr="00403E97">
        <w:rPr>
          <w:sz w:val="28"/>
          <w:szCs w:val="28"/>
        </w:rPr>
        <w:t xml:space="preserve">без предварительного письменного согласия Поручителя, отвечать перед </w:t>
      </w:r>
      <w:r w:rsidR="00037C57">
        <w:rPr>
          <w:sz w:val="28"/>
          <w:szCs w:val="28"/>
        </w:rPr>
        <w:t>Фондом</w:t>
      </w:r>
      <w:r w:rsidRPr="00403E97">
        <w:rPr>
          <w:sz w:val="28"/>
          <w:szCs w:val="28"/>
        </w:rPr>
        <w:t xml:space="preserve"> на первоначальных условиях </w:t>
      </w:r>
      <w:r w:rsidR="00035DAE">
        <w:rPr>
          <w:sz w:val="28"/>
          <w:szCs w:val="28"/>
        </w:rPr>
        <w:t>Д</w:t>
      </w:r>
      <w:r w:rsidRPr="00403E97">
        <w:rPr>
          <w:sz w:val="28"/>
          <w:szCs w:val="28"/>
        </w:rPr>
        <w:t>оговора</w:t>
      </w:r>
      <w:r w:rsidR="00035DAE">
        <w:rPr>
          <w:sz w:val="28"/>
          <w:szCs w:val="28"/>
        </w:rPr>
        <w:t xml:space="preserve"> </w:t>
      </w:r>
      <w:r w:rsidR="00C547FB">
        <w:rPr>
          <w:sz w:val="28"/>
          <w:szCs w:val="28"/>
        </w:rPr>
        <w:t>займа</w:t>
      </w:r>
      <w:r w:rsidRPr="00403E97">
        <w:rPr>
          <w:sz w:val="28"/>
          <w:szCs w:val="28"/>
        </w:rPr>
        <w:t>.</w:t>
      </w:r>
    </w:p>
    <w:p w:rsidR="00C62C68" w:rsidRDefault="00C62C68" w:rsidP="00C62C68">
      <w:pPr>
        <w:tabs>
          <w:tab w:val="left" w:pos="567"/>
          <w:tab w:val="left" w:pos="709"/>
        </w:tabs>
        <w:ind w:firstLine="567"/>
        <w:jc w:val="both"/>
        <w:rPr>
          <w:sz w:val="28"/>
          <w:szCs w:val="28"/>
        </w:rPr>
      </w:pPr>
      <w:r>
        <w:rPr>
          <w:sz w:val="28"/>
          <w:szCs w:val="28"/>
        </w:rPr>
        <w:t>4.2.6. </w:t>
      </w:r>
      <w:r w:rsidRPr="00403E97">
        <w:rPr>
          <w:sz w:val="28"/>
          <w:szCs w:val="28"/>
        </w:rPr>
        <w:t xml:space="preserve">Требовать от </w:t>
      </w:r>
      <w:r w:rsidR="00C547FB">
        <w:rPr>
          <w:sz w:val="28"/>
          <w:szCs w:val="28"/>
        </w:rPr>
        <w:t>Заемщика</w:t>
      </w:r>
      <w:r w:rsidRPr="00403E97">
        <w:rPr>
          <w:sz w:val="28"/>
          <w:szCs w:val="28"/>
        </w:rPr>
        <w:t xml:space="preserve"> возмещения расходов, связанных </w:t>
      </w:r>
      <w:r>
        <w:rPr>
          <w:sz w:val="28"/>
          <w:szCs w:val="28"/>
        </w:rPr>
        <w:br/>
      </w:r>
      <w:r w:rsidRPr="00403E97">
        <w:rPr>
          <w:sz w:val="28"/>
          <w:szCs w:val="28"/>
        </w:rPr>
        <w:t xml:space="preserve">с исполнением обязательств за </w:t>
      </w:r>
      <w:r w:rsidR="00C547FB">
        <w:rPr>
          <w:sz w:val="28"/>
          <w:szCs w:val="28"/>
        </w:rPr>
        <w:t>Заемщика</w:t>
      </w:r>
      <w:r w:rsidRPr="00403E97">
        <w:rPr>
          <w:sz w:val="28"/>
          <w:szCs w:val="28"/>
        </w:rPr>
        <w:t xml:space="preserve"> по настоящему Договору</w:t>
      </w:r>
      <w:r>
        <w:rPr>
          <w:sz w:val="28"/>
          <w:szCs w:val="28"/>
        </w:rPr>
        <w:t xml:space="preserve"> в части</w:t>
      </w:r>
      <w:r w:rsidRPr="00403E97">
        <w:rPr>
          <w:sz w:val="28"/>
          <w:szCs w:val="28"/>
        </w:rPr>
        <w:t>, возврат</w:t>
      </w:r>
      <w:r>
        <w:rPr>
          <w:sz w:val="28"/>
          <w:szCs w:val="28"/>
        </w:rPr>
        <w:t>а</w:t>
      </w:r>
      <w:r w:rsidRPr="00403E97">
        <w:rPr>
          <w:sz w:val="28"/>
          <w:szCs w:val="28"/>
        </w:rPr>
        <w:t xml:space="preserve"> сумм, фактически выплаченных </w:t>
      </w:r>
      <w:r w:rsidR="00037C57">
        <w:rPr>
          <w:sz w:val="28"/>
          <w:szCs w:val="28"/>
        </w:rPr>
        <w:t>Фонду</w:t>
      </w:r>
      <w:r w:rsidRPr="00403E97">
        <w:rPr>
          <w:sz w:val="28"/>
          <w:szCs w:val="28"/>
        </w:rPr>
        <w:t xml:space="preserve"> </w:t>
      </w:r>
      <w:r>
        <w:rPr>
          <w:sz w:val="28"/>
          <w:szCs w:val="28"/>
        </w:rPr>
        <w:br/>
      </w:r>
      <w:r w:rsidRPr="00403E97">
        <w:rPr>
          <w:sz w:val="28"/>
          <w:szCs w:val="28"/>
        </w:rPr>
        <w:t>во исполнение обязательства Поручителя по настоящему Договору</w:t>
      </w:r>
      <w:r>
        <w:rPr>
          <w:sz w:val="28"/>
          <w:szCs w:val="28"/>
        </w:rPr>
        <w:t>.</w:t>
      </w:r>
    </w:p>
    <w:p w:rsidR="00C62C68" w:rsidRDefault="00C62C68" w:rsidP="00C62C68">
      <w:pPr>
        <w:tabs>
          <w:tab w:val="left" w:pos="567"/>
          <w:tab w:val="left" w:pos="709"/>
        </w:tabs>
        <w:ind w:firstLine="567"/>
        <w:jc w:val="both"/>
        <w:rPr>
          <w:sz w:val="28"/>
          <w:szCs w:val="28"/>
        </w:rPr>
      </w:pPr>
      <w:r>
        <w:rPr>
          <w:sz w:val="28"/>
          <w:szCs w:val="28"/>
        </w:rPr>
        <w:t xml:space="preserve">Поручитель вправе также требовать от </w:t>
      </w:r>
      <w:r w:rsidR="00C547FB">
        <w:rPr>
          <w:sz w:val="28"/>
          <w:szCs w:val="28"/>
        </w:rPr>
        <w:t>Заемщика (по решению органа управления Поручителя)</w:t>
      </w:r>
      <w:r>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 уплаты процентов за пользование чужими денежными средствами </w:t>
      </w:r>
      <w:r>
        <w:rPr>
          <w:sz w:val="28"/>
          <w:szCs w:val="28"/>
        </w:rPr>
        <w:br/>
      </w:r>
      <w:r w:rsidRPr="00403E97">
        <w:rPr>
          <w:sz w:val="28"/>
          <w:szCs w:val="28"/>
        </w:rPr>
        <w:t xml:space="preserve">в размере, предусмотренном действующим законодательством Российской Федерации, за каждый </w:t>
      </w:r>
      <w:proofErr w:type="gramStart"/>
      <w:r w:rsidRPr="00403E97">
        <w:rPr>
          <w:sz w:val="28"/>
          <w:szCs w:val="28"/>
        </w:rPr>
        <w:t xml:space="preserve">день </w:t>
      </w:r>
      <w:r>
        <w:rPr>
          <w:sz w:val="28"/>
          <w:szCs w:val="28"/>
        </w:rPr>
        <w:t xml:space="preserve"> с</w:t>
      </w:r>
      <w:proofErr w:type="gramEnd"/>
      <w:r>
        <w:rPr>
          <w:sz w:val="28"/>
          <w:szCs w:val="28"/>
        </w:rPr>
        <w:t xml:space="preserve"> момента предъявления Поручителем требования </w:t>
      </w:r>
      <w:r w:rsidR="00C547FB">
        <w:rPr>
          <w:sz w:val="28"/>
          <w:szCs w:val="28"/>
        </w:rPr>
        <w:t>Заемщику</w:t>
      </w:r>
      <w:r>
        <w:rPr>
          <w:sz w:val="28"/>
          <w:szCs w:val="28"/>
        </w:rPr>
        <w:t xml:space="preserve"> (в случае предъявления требования Поручителем)</w:t>
      </w:r>
      <w:r w:rsidRPr="00403E97">
        <w:rPr>
          <w:sz w:val="28"/>
          <w:szCs w:val="28"/>
        </w:rPr>
        <w:t>;</w:t>
      </w:r>
    </w:p>
    <w:p w:rsidR="00C62C68" w:rsidRPr="00403E97" w:rsidRDefault="00C62C68" w:rsidP="00C62C68">
      <w:pPr>
        <w:tabs>
          <w:tab w:val="left" w:pos="567"/>
          <w:tab w:val="left" w:pos="709"/>
        </w:tabs>
        <w:ind w:firstLine="567"/>
        <w:jc w:val="both"/>
        <w:outlineLvl w:val="0"/>
        <w:rPr>
          <w:sz w:val="28"/>
          <w:szCs w:val="28"/>
        </w:rPr>
      </w:pPr>
      <w:r>
        <w:rPr>
          <w:sz w:val="28"/>
          <w:szCs w:val="28"/>
        </w:rPr>
        <w:t>- </w:t>
      </w:r>
      <w:r w:rsidRPr="00403E97">
        <w:rPr>
          <w:sz w:val="28"/>
          <w:szCs w:val="28"/>
        </w:rPr>
        <w:t xml:space="preserve">возмещение иных расходов, понесенных в связи с ответственностью </w:t>
      </w:r>
      <w:r>
        <w:rPr>
          <w:sz w:val="28"/>
          <w:szCs w:val="28"/>
        </w:rPr>
        <w:br/>
      </w:r>
      <w:r w:rsidRPr="00403E97">
        <w:rPr>
          <w:sz w:val="28"/>
          <w:szCs w:val="28"/>
        </w:rPr>
        <w:t xml:space="preserve">за </w:t>
      </w:r>
      <w:r w:rsidR="00C547FB">
        <w:rPr>
          <w:sz w:val="28"/>
          <w:szCs w:val="28"/>
        </w:rPr>
        <w:t>Заемщика</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4.2.7. Требовать от </w:t>
      </w:r>
      <w:r w:rsidR="00C547FB">
        <w:rPr>
          <w:sz w:val="28"/>
          <w:szCs w:val="28"/>
        </w:rPr>
        <w:t>Заемщика</w:t>
      </w:r>
      <w:r w:rsidRPr="00403E97">
        <w:rPr>
          <w:sz w:val="28"/>
          <w:szCs w:val="28"/>
        </w:rPr>
        <w:t xml:space="preserve"> беспрепятственного доступа к информации о финансово-хозяйственной деятельности </w:t>
      </w:r>
      <w:r w:rsidR="00C547FB">
        <w:rPr>
          <w:sz w:val="28"/>
          <w:szCs w:val="28"/>
        </w:rPr>
        <w:t>Заемщика</w:t>
      </w:r>
      <w:r w:rsidRPr="00403E97">
        <w:rPr>
          <w:sz w:val="28"/>
          <w:szCs w:val="28"/>
        </w:rPr>
        <w:t>, а также</w:t>
      </w:r>
      <w:r w:rsidR="00996D3E">
        <w:rPr>
          <w:sz w:val="28"/>
          <w:szCs w:val="28"/>
        </w:rPr>
        <w:t xml:space="preserve"> </w:t>
      </w:r>
      <w:r w:rsidRPr="00403E97">
        <w:rPr>
          <w:sz w:val="28"/>
          <w:szCs w:val="28"/>
        </w:rPr>
        <w:t xml:space="preserve">доступа </w:t>
      </w:r>
      <w:r>
        <w:rPr>
          <w:sz w:val="28"/>
          <w:szCs w:val="28"/>
        </w:rPr>
        <w:br/>
      </w:r>
      <w:r w:rsidRPr="00403E97">
        <w:rPr>
          <w:sz w:val="28"/>
          <w:szCs w:val="28"/>
        </w:rPr>
        <w:t xml:space="preserve">на объекты административного, производственного и иного назначения </w:t>
      </w:r>
      <w:r w:rsidR="00C547FB">
        <w:rPr>
          <w:sz w:val="28"/>
          <w:szCs w:val="28"/>
        </w:rPr>
        <w:t>Заемщика</w:t>
      </w:r>
      <w:r w:rsidRPr="00403E97">
        <w:rPr>
          <w:sz w:val="28"/>
          <w:szCs w:val="28"/>
        </w:rPr>
        <w:t xml:space="preserve"> для оценки его финансового состояния.</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4.2.8 Требовать от </w:t>
      </w:r>
      <w:r w:rsidR="00037C57">
        <w:rPr>
          <w:sz w:val="28"/>
          <w:szCs w:val="28"/>
        </w:rPr>
        <w:t>Фонда</w:t>
      </w:r>
      <w:r w:rsidRPr="00403E97">
        <w:rPr>
          <w:sz w:val="28"/>
          <w:szCs w:val="28"/>
        </w:rPr>
        <w:t xml:space="preserve"> и </w:t>
      </w:r>
      <w:r w:rsidR="00C547FB">
        <w:rPr>
          <w:sz w:val="28"/>
          <w:szCs w:val="28"/>
        </w:rPr>
        <w:t>Заем</w:t>
      </w:r>
      <w:r w:rsidR="00AC6644">
        <w:rPr>
          <w:sz w:val="28"/>
          <w:szCs w:val="28"/>
        </w:rPr>
        <w:t>щ</w:t>
      </w:r>
      <w:r w:rsidR="00C547FB">
        <w:rPr>
          <w:sz w:val="28"/>
          <w:szCs w:val="28"/>
        </w:rPr>
        <w:t>ика</w:t>
      </w:r>
      <w:r w:rsidRPr="00403E97">
        <w:rPr>
          <w:sz w:val="28"/>
          <w:szCs w:val="28"/>
        </w:rPr>
        <w:t xml:space="preserve"> оказания содействия в предоставлении беспрепятственного доступа к заложенному имуществу, обеспечивающему исполнение обязательств </w:t>
      </w:r>
      <w:r w:rsidR="00C547FB">
        <w:rPr>
          <w:sz w:val="28"/>
          <w:szCs w:val="28"/>
        </w:rPr>
        <w:t>Заемщика</w:t>
      </w:r>
      <w:r w:rsidRPr="00403E97">
        <w:rPr>
          <w:sz w:val="28"/>
          <w:szCs w:val="28"/>
        </w:rPr>
        <w:t xml:space="preserve"> </w:t>
      </w:r>
      <w:r>
        <w:rPr>
          <w:sz w:val="28"/>
          <w:szCs w:val="28"/>
        </w:rPr>
        <w:br/>
      </w:r>
      <w:proofErr w:type="gramStart"/>
      <w:r w:rsidRPr="00403E97">
        <w:rPr>
          <w:sz w:val="28"/>
          <w:szCs w:val="28"/>
        </w:rPr>
        <w:t xml:space="preserve">по  </w:t>
      </w:r>
      <w:r w:rsidR="00996D3E">
        <w:rPr>
          <w:sz w:val="28"/>
          <w:szCs w:val="28"/>
        </w:rPr>
        <w:t>Д</w:t>
      </w:r>
      <w:r w:rsidRPr="00403E97">
        <w:rPr>
          <w:sz w:val="28"/>
          <w:szCs w:val="28"/>
        </w:rPr>
        <w:t>оговору</w:t>
      </w:r>
      <w:proofErr w:type="gramEnd"/>
      <w:r w:rsidR="00996D3E">
        <w:rPr>
          <w:sz w:val="28"/>
          <w:szCs w:val="28"/>
        </w:rPr>
        <w:t xml:space="preserve"> </w:t>
      </w:r>
      <w:r w:rsidR="00C547FB">
        <w:rPr>
          <w:sz w:val="28"/>
          <w:szCs w:val="28"/>
        </w:rPr>
        <w:t>займа</w:t>
      </w:r>
      <w:r w:rsidRPr="00403E97">
        <w:rPr>
          <w:sz w:val="28"/>
          <w:szCs w:val="28"/>
        </w:rPr>
        <w:t>, для проверки его фактического наличия и состояния.</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4.3. </w:t>
      </w:r>
      <w:r w:rsidR="00C547FB">
        <w:rPr>
          <w:sz w:val="28"/>
          <w:szCs w:val="28"/>
          <w:u w:val="single"/>
        </w:rPr>
        <w:t>Заемщик</w:t>
      </w:r>
      <w:r w:rsidRPr="00403E97">
        <w:rPr>
          <w:sz w:val="28"/>
          <w:szCs w:val="28"/>
          <w:u w:val="single"/>
        </w:rPr>
        <w:t xml:space="preserve"> обязан:</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4.3.1. Уплатить Поручителю вознаграждение за предоставление поручительства в порядке, сроки и размере, установленные настоящим Договором, предоставить Поручителю акт </w:t>
      </w:r>
      <w:r>
        <w:rPr>
          <w:sz w:val="28"/>
          <w:szCs w:val="28"/>
        </w:rPr>
        <w:t>оказанных услуг</w:t>
      </w:r>
      <w:r w:rsidRPr="00403E97">
        <w:rPr>
          <w:sz w:val="28"/>
          <w:szCs w:val="28"/>
        </w:rPr>
        <w:t xml:space="preserve"> в течение 5 (Пяти) рабочих дней после подписания Договора.</w:t>
      </w:r>
    </w:p>
    <w:p w:rsidR="009124C4" w:rsidRDefault="00C62C68" w:rsidP="00C62C68">
      <w:pPr>
        <w:tabs>
          <w:tab w:val="left" w:pos="567"/>
          <w:tab w:val="left" w:pos="709"/>
        </w:tabs>
        <w:ind w:firstLine="567"/>
        <w:jc w:val="both"/>
        <w:rPr>
          <w:sz w:val="28"/>
          <w:szCs w:val="28"/>
        </w:rPr>
      </w:pPr>
      <w:r w:rsidRPr="00403E97">
        <w:rPr>
          <w:sz w:val="28"/>
          <w:szCs w:val="28"/>
        </w:rPr>
        <w:lastRenderedPageBreak/>
        <w:t xml:space="preserve">4.3.2. Незамедлительно, но в любом случае не позднее </w:t>
      </w:r>
      <w:r w:rsidR="001D688E">
        <w:rPr>
          <w:sz w:val="28"/>
          <w:szCs w:val="28"/>
        </w:rPr>
        <w:t>5</w:t>
      </w:r>
      <w:r w:rsidRPr="00403E97">
        <w:rPr>
          <w:sz w:val="28"/>
          <w:szCs w:val="28"/>
        </w:rPr>
        <w:t xml:space="preserve"> (</w:t>
      </w:r>
      <w:r w:rsidR="001D688E">
        <w:rPr>
          <w:sz w:val="28"/>
          <w:szCs w:val="28"/>
        </w:rPr>
        <w:t>пяти</w:t>
      </w:r>
      <w:r w:rsidRPr="00403E97">
        <w:rPr>
          <w:sz w:val="28"/>
          <w:szCs w:val="28"/>
        </w:rPr>
        <w:t xml:space="preserve">) рабочих дней, следующих за днем нарушения условий </w:t>
      </w:r>
      <w:r w:rsidR="00996D3E">
        <w:rPr>
          <w:sz w:val="28"/>
          <w:szCs w:val="28"/>
        </w:rPr>
        <w:t>Д</w:t>
      </w:r>
      <w:r w:rsidRPr="00C41079">
        <w:rPr>
          <w:sz w:val="28"/>
          <w:szCs w:val="28"/>
        </w:rPr>
        <w:t>оговора</w:t>
      </w:r>
      <w:r w:rsidR="00996D3E">
        <w:rPr>
          <w:sz w:val="28"/>
          <w:szCs w:val="28"/>
        </w:rPr>
        <w:t xml:space="preserve"> </w:t>
      </w:r>
      <w:r w:rsidR="002F24DA">
        <w:rPr>
          <w:sz w:val="28"/>
          <w:szCs w:val="28"/>
        </w:rPr>
        <w:t>займа</w:t>
      </w:r>
      <w:r w:rsidRPr="00C41079">
        <w:rPr>
          <w:sz w:val="28"/>
          <w:szCs w:val="28"/>
        </w:rPr>
        <w:t>,</w:t>
      </w:r>
      <w:r w:rsidRPr="00403E97">
        <w:rPr>
          <w:sz w:val="28"/>
          <w:szCs w:val="28"/>
        </w:rPr>
        <w:t xml:space="preserve"> письменно извещать Поручителя обо всех допущенных им нарушениях </w:t>
      </w:r>
      <w:r w:rsidR="00996D3E">
        <w:rPr>
          <w:sz w:val="28"/>
          <w:szCs w:val="28"/>
        </w:rPr>
        <w:t>Д</w:t>
      </w:r>
      <w:r w:rsidRPr="00403E97">
        <w:rPr>
          <w:sz w:val="28"/>
          <w:szCs w:val="28"/>
        </w:rPr>
        <w:t>оговора</w:t>
      </w:r>
      <w:r w:rsidR="00996D3E">
        <w:rPr>
          <w:sz w:val="28"/>
          <w:szCs w:val="28"/>
        </w:rPr>
        <w:t xml:space="preserve"> </w:t>
      </w:r>
      <w:r w:rsidR="002F24DA">
        <w:rPr>
          <w:sz w:val="28"/>
          <w:szCs w:val="28"/>
        </w:rPr>
        <w:t>займа</w:t>
      </w:r>
      <w:r w:rsidR="009124C4">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4.3.3. В случае предъявления </w:t>
      </w:r>
      <w:r w:rsidR="00037C57">
        <w:rPr>
          <w:sz w:val="28"/>
          <w:szCs w:val="28"/>
        </w:rPr>
        <w:t>Фондом</w:t>
      </w:r>
      <w:r w:rsidRPr="00403E97">
        <w:rPr>
          <w:sz w:val="28"/>
          <w:szCs w:val="28"/>
        </w:rPr>
        <w:t xml:space="preserve"> требования </w:t>
      </w:r>
      <w:r>
        <w:rPr>
          <w:sz w:val="28"/>
          <w:szCs w:val="28"/>
        </w:rPr>
        <w:br/>
      </w:r>
      <w:r w:rsidRPr="00403E97">
        <w:rPr>
          <w:sz w:val="28"/>
          <w:szCs w:val="28"/>
        </w:rPr>
        <w:t xml:space="preserve">об исполнении обязательств по </w:t>
      </w:r>
      <w:r w:rsidR="009124C4">
        <w:rPr>
          <w:sz w:val="28"/>
          <w:szCs w:val="28"/>
        </w:rPr>
        <w:t xml:space="preserve">Договору </w:t>
      </w:r>
      <w:r w:rsidR="002F24DA">
        <w:rPr>
          <w:sz w:val="28"/>
          <w:szCs w:val="28"/>
        </w:rPr>
        <w:t>займа</w:t>
      </w:r>
      <w:r w:rsidRPr="00403E97">
        <w:rPr>
          <w:sz w:val="28"/>
          <w:szCs w:val="28"/>
        </w:rPr>
        <w:t xml:space="preserve"> принять все разумные и доступные в сложившейся ситуации меры к надлежащему исполнению своих обязательств.</w:t>
      </w:r>
    </w:p>
    <w:p w:rsidR="00C62C68" w:rsidRPr="00403E97" w:rsidRDefault="00C62C68" w:rsidP="00C62C68">
      <w:pPr>
        <w:tabs>
          <w:tab w:val="left" w:pos="567"/>
          <w:tab w:val="left" w:pos="709"/>
        </w:tabs>
        <w:ind w:firstLine="567"/>
        <w:jc w:val="both"/>
        <w:rPr>
          <w:sz w:val="28"/>
          <w:szCs w:val="28"/>
        </w:rPr>
      </w:pPr>
      <w:r>
        <w:rPr>
          <w:sz w:val="28"/>
          <w:szCs w:val="28"/>
        </w:rPr>
        <w:t xml:space="preserve">  </w:t>
      </w:r>
      <w:r w:rsidRPr="00403E97">
        <w:rPr>
          <w:sz w:val="28"/>
          <w:szCs w:val="28"/>
        </w:rPr>
        <w:t>4.3.4.</w:t>
      </w:r>
      <w:r w:rsidRPr="00403E97">
        <w:rPr>
          <w:b/>
          <w:sz w:val="28"/>
          <w:szCs w:val="28"/>
        </w:rPr>
        <w:t xml:space="preserve"> </w:t>
      </w:r>
      <w:r w:rsidRPr="00403E97">
        <w:rPr>
          <w:sz w:val="28"/>
          <w:szCs w:val="28"/>
        </w:rPr>
        <w:t xml:space="preserve">В случае исполнения обязательств Поручителем за </w:t>
      </w:r>
      <w:r w:rsidR="002F24DA">
        <w:rPr>
          <w:sz w:val="28"/>
          <w:szCs w:val="28"/>
        </w:rPr>
        <w:t>Заемщика</w:t>
      </w:r>
      <w:r w:rsidR="009124C4">
        <w:rPr>
          <w:sz w:val="28"/>
          <w:szCs w:val="28"/>
        </w:rPr>
        <w:t xml:space="preserve"> </w:t>
      </w:r>
      <w:r w:rsidRPr="00403E97">
        <w:rPr>
          <w:sz w:val="28"/>
          <w:szCs w:val="28"/>
        </w:rPr>
        <w:t xml:space="preserve">по </w:t>
      </w:r>
      <w:r w:rsidR="009124C4">
        <w:rPr>
          <w:sz w:val="28"/>
          <w:szCs w:val="28"/>
        </w:rPr>
        <w:t>Д</w:t>
      </w:r>
      <w:r w:rsidRPr="00403E97">
        <w:rPr>
          <w:sz w:val="28"/>
          <w:szCs w:val="28"/>
        </w:rPr>
        <w:t>оговору</w:t>
      </w:r>
      <w:r w:rsidR="009124C4">
        <w:rPr>
          <w:sz w:val="28"/>
          <w:szCs w:val="28"/>
        </w:rPr>
        <w:t xml:space="preserve"> </w:t>
      </w:r>
      <w:r w:rsidR="002F24DA">
        <w:rPr>
          <w:sz w:val="28"/>
          <w:szCs w:val="28"/>
        </w:rPr>
        <w:t>займа</w:t>
      </w:r>
      <w:r w:rsidRPr="00403E97">
        <w:rPr>
          <w:sz w:val="28"/>
          <w:szCs w:val="28"/>
        </w:rPr>
        <w:t xml:space="preserve"> в рамках настоящего Договора оплатить Поручителю:</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4.3.4.1. Суммы, фактически выплаченные </w:t>
      </w:r>
      <w:r w:rsidR="00037C57">
        <w:rPr>
          <w:sz w:val="28"/>
          <w:szCs w:val="28"/>
        </w:rPr>
        <w:t>Фонду</w:t>
      </w:r>
      <w:r w:rsidRPr="00403E97">
        <w:rPr>
          <w:sz w:val="28"/>
          <w:szCs w:val="28"/>
        </w:rPr>
        <w:t xml:space="preserve">, </w:t>
      </w:r>
      <w:r>
        <w:rPr>
          <w:sz w:val="28"/>
          <w:szCs w:val="28"/>
        </w:rPr>
        <w:br/>
      </w:r>
      <w:r w:rsidRPr="00403E97">
        <w:rPr>
          <w:sz w:val="28"/>
          <w:szCs w:val="28"/>
        </w:rPr>
        <w:t>во исполнение обязательства Поручителя по настоящему Договору;</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4.3.4.2. Проценты за пользование чужими денежными средствами </w:t>
      </w:r>
      <w:r>
        <w:rPr>
          <w:sz w:val="28"/>
          <w:szCs w:val="28"/>
        </w:rPr>
        <w:br/>
      </w:r>
      <w:r w:rsidRPr="00403E97">
        <w:rPr>
          <w:sz w:val="28"/>
          <w:szCs w:val="28"/>
        </w:rPr>
        <w:t>в размере, предусмотренном действующим законодательством Российской Федерации, за каждый день неуплаты с момента предъявления Поручителем</w:t>
      </w:r>
      <w:r w:rsidRPr="00403E97" w:rsidDel="0049006B">
        <w:rPr>
          <w:sz w:val="28"/>
          <w:szCs w:val="28"/>
        </w:rPr>
        <w:t xml:space="preserve"> </w:t>
      </w:r>
      <w:r w:rsidRPr="00403E97">
        <w:rPr>
          <w:sz w:val="28"/>
          <w:szCs w:val="28"/>
        </w:rPr>
        <w:t xml:space="preserve">требования </w:t>
      </w:r>
      <w:r w:rsidR="002F24DA">
        <w:rPr>
          <w:sz w:val="28"/>
          <w:szCs w:val="28"/>
        </w:rPr>
        <w:t>Заемщику</w:t>
      </w:r>
      <w:r>
        <w:rPr>
          <w:sz w:val="28"/>
          <w:szCs w:val="28"/>
        </w:rPr>
        <w:t xml:space="preserve"> (в случае предъявления требования Поручителем)</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4.3.4.3. Расходы, понесенные Поручителем в связи с ответственностью </w:t>
      </w:r>
      <w:r>
        <w:rPr>
          <w:sz w:val="28"/>
          <w:szCs w:val="28"/>
        </w:rPr>
        <w:br/>
      </w:r>
      <w:r w:rsidRPr="00403E97">
        <w:rPr>
          <w:sz w:val="28"/>
          <w:szCs w:val="28"/>
        </w:rPr>
        <w:t xml:space="preserve">за </w:t>
      </w:r>
      <w:r w:rsidR="002F24DA">
        <w:rPr>
          <w:sz w:val="28"/>
          <w:szCs w:val="28"/>
        </w:rPr>
        <w:t>Заемщика</w:t>
      </w:r>
      <w:r>
        <w:rPr>
          <w:sz w:val="28"/>
          <w:szCs w:val="28"/>
        </w:rPr>
        <w:t xml:space="preserve"> </w:t>
      </w:r>
      <w:r w:rsidRPr="00C41079">
        <w:rPr>
          <w:sz w:val="28"/>
          <w:szCs w:val="28"/>
        </w:rPr>
        <w:t>(в случае предъявления требования Поручителем)</w:t>
      </w:r>
      <w:r w:rsidRPr="00403E97">
        <w:rPr>
          <w:sz w:val="28"/>
          <w:szCs w:val="28"/>
        </w:rPr>
        <w:t>.</w:t>
      </w:r>
    </w:p>
    <w:p w:rsidR="00C62C68" w:rsidRPr="009124C4" w:rsidRDefault="00C62C68" w:rsidP="00C62C68">
      <w:pPr>
        <w:tabs>
          <w:tab w:val="left" w:pos="567"/>
          <w:tab w:val="left" w:pos="709"/>
        </w:tabs>
        <w:ind w:firstLine="567"/>
        <w:jc w:val="both"/>
        <w:rPr>
          <w:bCs/>
          <w:sz w:val="28"/>
          <w:szCs w:val="28"/>
        </w:rPr>
      </w:pPr>
      <w:r w:rsidRPr="009124C4">
        <w:rPr>
          <w:sz w:val="28"/>
          <w:szCs w:val="28"/>
        </w:rPr>
        <w:t xml:space="preserve">4.3.5. </w:t>
      </w:r>
      <w:r w:rsidRPr="009124C4">
        <w:rPr>
          <w:bCs/>
          <w:sz w:val="28"/>
          <w:szCs w:val="28"/>
        </w:rPr>
        <w:t xml:space="preserve">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w:t>
      </w:r>
      <w:r w:rsidR="009124C4" w:rsidRPr="009124C4">
        <w:rPr>
          <w:bCs/>
          <w:sz w:val="28"/>
          <w:szCs w:val="28"/>
        </w:rPr>
        <w:t xml:space="preserve">Договору </w:t>
      </w:r>
      <w:r w:rsidR="002F24DA">
        <w:rPr>
          <w:bCs/>
          <w:sz w:val="28"/>
          <w:szCs w:val="28"/>
        </w:rPr>
        <w:t>займа</w:t>
      </w:r>
      <w:r w:rsidRPr="009124C4">
        <w:rPr>
          <w:bCs/>
          <w:sz w:val="28"/>
          <w:szCs w:val="28"/>
        </w:rPr>
        <w:t xml:space="preserve">, в том числе о допущенных нарушениях условий </w:t>
      </w:r>
      <w:r w:rsidR="009124C4" w:rsidRPr="009124C4">
        <w:rPr>
          <w:bCs/>
          <w:sz w:val="28"/>
          <w:szCs w:val="28"/>
        </w:rPr>
        <w:t>Д</w:t>
      </w:r>
      <w:r w:rsidRPr="009124C4">
        <w:rPr>
          <w:bCs/>
          <w:sz w:val="28"/>
          <w:szCs w:val="28"/>
        </w:rPr>
        <w:t>оговора</w:t>
      </w:r>
      <w:r w:rsidR="009124C4" w:rsidRPr="009124C4">
        <w:rPr>
          <w:bCs/>
          <w:sz w:val="28"/>
          <w:szCs w:val="28"/>
        </w:rPr>
        <w:t xml:space="preserve"> </w:t>
      </w:r>
      <w:r w:rsidR="002F24DA">
        <w:rPr>
          <w:bCs/>
          <w:sz w:val="28"/>
          <w:szCs w:val="28"/>
        </w:rPr>
        <w:t>займа</w:t>
      </w:r>
      <w:r w:rsidRPr="009124C4">
        <w:rPr>
          <w:bCs/>
          <w:sz w:val="28"/>
          <w:szCs w:val="28"/>
        </w:rPr>
        <w:t>.</w:t>
      </w:r>
    </w:p>
    <w:p w:rsidR="00C62C68" w:rsidRPr="00403E97" w:rsidRDefault="00C62C68" w:rsidP="00C62C68">
      <w:pPr>
        <w:tabs>
          <w:tab w:val="left" w:pos="567"/>
          <w:tab w:val="left" w:pos="709"/>
        </w:tabs>
        <w:ind w:firstLine="567"/>
        <w:jc w:val="both"/>
        <w:rPr>
          <w:sz w:val="28"/>
          <w:szCs w:val="28"/>
        </w:rPr>
      </w:pPr>
      <w:r w:rsidRPr="009124C4">
        <w:rPr>
          <w:sz w:val="28"/>
          <w:szCs w:val="28"/>
        </w:rPr>
        <w:t xml:space="preserve">4.3.6. При изменении банковских реквизитов, местонахождения в течение </w:t>
      </w:r>
      <w:r w:rsidR="002F24DA">
        <w:rPr>
          <w:sz w:val="28"/>
          <w:szCs w:val="28"/>
        </w:rPr>
        <w:t>3</w:t>
      </w:r>
      <w:r w:rsidRPr="009124C4">
        <w:rPr>
          <w:sz w:val="28"/>
          <w:szCs w:val="28"/>
        </w:rPr>
        <w:t xml:space="preserve"> (</w:t>
      </w:r>
      <w:r w:rsidR="002F24DA">
        <w:rPr>
          <w:sz w:val="28"/>
          <w:szCs w:val="28"/>
        </w:rPr>
        <w:t>трех</w:t>
      </w:r>
      <w:r w:rsidRPr="009124C4">
        <w:rPr>
          <w:sz w:val="28"/>
          <w:szCs w:val="28"/>
        </w:rPr>
        <w:t xml:space="preserve">) рабочих дней поставить об этом в известность </w:t>
      </w:r>
      <w:r w:rsidR="00037C57">
        <w:rPr>
          <w:sz w:val="28"/>
          <w:szCs w:val="28"/>
        </w:rPr>
        <w:t>Фонд</w:t>
      </w:r>
      <w:r w:rsidRPr="009124C4">
        <w:rPr>
          <w:sz w:val="28"/>
          <w:szCs w:val="28"/>
        </w:rPr>
        <w:t xml:space="preserve"> и Поручителя.</w:t>
      </w:r>
    </w:p>
    <w:p w:rsidR="00C62C68" w:rsidRPr="00403E97" w:rsidRDefault="00C62C68" w:rsidP="00C62C68">
      <w:pPr>
        <w:tabs>
          <w:tab w:val="left" w:pos="567"/>
          <w:tab w:val="left" w:pos="709"/>
        </w:tabs>
        <w:ind w:firstLine="567"/>
        <w:jc w:val="both"/>
        <w:rPr>
          <w:sz w:val="28"/>
          <w:szCs w:val="28"/>
        </w:rPr>
      </w:pPr>
      <w:r w:rsidRPr="00403E97">
        <w:rPr>
          <w:sz w:val="28"/>
          <w:szCs w:val="28"/>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4.4. </w:t>
      </w:r>
      <w:r w:rsidR="002F24DA">
        <w:rPr>
          <w:sz w:val="28"/>
          <w:szCs w:val="28"/>
          <w:u w:val="single"/>
        </w:rPr>
        <w:t>Заемщик</w:t>
      </w:r>
      <w:r w:rsidRPr="00403E97">
        <w:rPr>
          <w:sz w:val="28"/>
          <w:szCs w:val="28"/>
          <w:u w:val="single"/>
        </w:rPr>
        <w:t xml:space="preserve"> имеет право:</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4.4.1. При пролонгации срока </w:t>
      </w:r>
      <w:r w:rsidR="009124C4">
        <w:rPr>
          <w:sz w:val="28"/>
          <w:szCs w:val="28"/>
        </w:rPr>
        <w:t>Д</w:t>
      </w:r>
      <w:r w:rsidRPr="00403E97">
        <w:rPr>
          <w:sz w:val="28"/>
          <w:szCs w:val="28"/>
        </w:rPr>
        <w:t>оговора</w:t>
      </w:r>
      <w:r w:rsidR="009124C4">
        <w:rPr>
          <w:sz w:val="28"/>
          <w:szCs w:val="28"/>
        </w:rPr>
        <w:t xml:space="preserve"> </w:t>
      </w:r>
      <w:r w:rsidR="002F24DA">
        <w:rPr>
          <w:sz w:val="28"/>
          <w:szCs w:val="28"/>
        </w:rPr>
        <w:t>займа</w:t>
      </w:r>
      <w:r w:rsidRPr="00403E97">
        <w:rPr>
          <w:sz w:val="28"/>
          <w:szCs w:val="28"/>
        </w:rPr>
        <w:t xml:space="preserve">, а также в иных случаях, по согласованию Сторон, обратиться в письменной форме </w:t>
      </w:r>
      <w:r>
        <w:rPr>
          <w:sz w:val="28"/>
          <w:szCs w:val="28"/>
        </w:rPr>
        <w:br/>
      </w:r>
      <w:r w:rsidRPr="00403E97">
        <w:rPr>
          <w:sz w:val="28"/>
          <w:szCs w:val="28"/>
        </w:rPr>
        <w:t>к Поручителю с просьбой о продлении срока действия Договора поручительства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 поручительства.</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4.5. </w:t>
      </w:r>
      <w:r w:rsidR="00037C57">
        <w:rPr>
          <w:sz w:val="28"/>
          <w:szCs w:val="28"/>
          <w:u w:val="single"/>
        </w:rPr>
        <w:t>Фонд</w:t>
      </w:r>
      <w:r w:rsidRPr="00403E97">
        <w:rPr>
          <w:sz w:val="28"/>
          <w:szCs w:val="28"/>
          <w:u w:val="single"/>
        </w:rPr>
        <w:t xml:space="preserve"> обязан:</w:t>
      </w:r>
    </w:p>
    <w:p w:rsidR="00C62C68" w:rsidRPr="00403E97" w:rsidRDefault="00C62C68" w:rsidP="00C62C68">
      <w:pPr>
        <w:tabs>
          <w:tab w:val="left" w:pos="567"/>
          <w:tab w:val="left" w:pos="709"/>
        </w:tabs>
        <w:ind w:firstLine="567"/>
        <w:jc w:val="both"/>
        <w:rPr>
          <w:sz w:val="28"/>
          <w:szCs w:val="28"/>
        </w:rPr>
      </w:pPr>
      <w:r w:rsidRPr="00403E97">
        <w:rPr>
          <w:sz w:val="28"/>
          <w:szCs w:val="28"/>
        </w:rPr>
        <w:t>4.5.1. Не позднее 5 (пяти)</w:t>
      </w:r>
      <w:r w:rsidR="00FD0447">
        <w:rPr>
          <w:sz w:val="28"/>
          <w:szCs w:val="28"/>
        </w:rPr>
        <w:t xml:space="preserve"> </w:t>
      </w:r>
      <w:r w:rsidRPr="00403E97">
        <w:rPr>
          <w:sz w:val="28"/>
          <w:szCs w:val="28"/>
        </w:rPr>
        <w:t>рабочих дней с даты подписания настоящего Договора</w:t>
      </w:r>
      <w:r>
        <w:rPr>
          <w:sz w:val="28"/>
          <w:szCs w:val="28"/>
        </w:rPr>
        <w:t xml:space="preserve"> </w:t>
      </w:r>
      <w:r w:rsidRPr="00403E97">
        <w:rPr>
          <w:sz w:val="28"/>
          <w:szCs w:val="28"/>
        </w:rPr>
        <w:t>предоставить Поручителю:</w:t>
      </w:r>
    </w:p>
    <w:p w:rsidR="009124C4" w:rsidRPr="009124C4" w:rsidRDefault="009124C4" w:rsidP="009124C4">
      <w:pPr>
        <w:tabs>
          <w:tab w:val="left" w:pos="567"/>
          <w:tab w:val="left" w:pos="709"/>
        </w:tabs>
        <w:ind w:firstLine="567"/>
        <w:jc w:val="both"/>
        <w:rPr>
          <w:sz w:val="28"/>
          <w:szCs w:val="28"/>
        </w:rPr>
      </w:pPr>
      <w:r w:rsidRPr="009124C4">
        <w:rPr>
          <w:sz w:val="28"/>
          <w:szCs w:val="28"/>
        </w:rPr>
        <w:t xml:space="preserve">- копию </w:t>
      </w:r>
      <w:r w:rsidR="00FD0447">
        <w:rPr>
          <w:sz w:val="28"/>
          <w:szCs w:val="28"/>
        </w:rPr>
        <w:t>Д</w:t>
      </w:r>
      <w:r w:rsidRPr="009124C4">
        <w:rPr>
          <w:sz w:val="28"/>
          <w:szCs w:val="28"/>
        </w:rPr>
        <w:t xml:space="preserve">оговора </w:t>
      </w:r>
      <w:r w:rsidR="002F24DA">
        <w:rPr>
          <w:sz w:val="28"/>
          <w:szCs w:val="28"/>
        </w:rPr>
        <w:t>займа, в обеспечение обязательств по которому было предоставлено поручительство Поручителя</w:t>
      </w:r>
      <w:r w:rsidRPr="009124C4">
        <w:rPr>
          <w:sz w:val="28"/>
          <w:szCs w:val="28"/>
        </w:rPr>
        <w:t xml:space="preserve">; </w:t>
      </w:r>
    </w:p>
    <w:p w:rsidR="009124C4" w:rsidRDefault="009124C4" w:rsidP="009124C4">
      <w:pPr>
        <w:tabs>
          <w:tab w:val="left" w:pos="567"/>
          <w:tab w:val="left" w:pos="709"/>
        </w:tabs>
        <w:ind w:firstLine="567"/>
        <w:jc w:val="both"/>
        <w:rPr>
          <w:sz w:val="28"/>
          <w:szCs w:val="28"/>
        </w:rPr>
      </w:pPr>
      <w:r w:rsidRPr="009124C4">
        <w:rPr>
          <w:sz w:val="28"/>
          <w:szCs w:val="28"/>
        </w:rPr>
        <w:t>- копи</w:t>
      </w:r>
      <w:r w:rsidR="002F24DA">
        <w:rPr>
          <w:sz w:val="28"/>
          <w:szCs w:val="28"/>
        </w:rPr>
        <w:t>и</w:t>
      </w:r>
      <w:r w:rsidRPr="009124C4">
        <w:rPr>
          <w:sz w:val="28"/>
          <w:szCs w:val="28"/>
        </w:rPr>
        <w:t xml:space="preserve"> договор</w:t>
      </w:r>
      <w:r w:rsidR="002F24DA">
        <w:rPr>
          <w:sz w:val="28"/>
          <w:szCs w:val="28"/>
        </w:rPr>
        <w:t>ов залога, заключенных с Заемщиком и (или) с третьими лицами, подтверждающих наличие обеспечения исполнения обязательств по Договору займа в виде движимого и (или) недвижимого имущества (при наличии)</w:t>
      </w:r>
      <w:r w:rsidRPr="009124C4">
        <w:rPr>
          <w:sz w:val="28"/>
          <w:szCs w:val="28"/>
        </w:rPr>
        <w:t xml:space="preserve">; </w:t>
      </w:r>
    </w:p>
    <w:p w:rsidR="002F24DA" w:rsidRDefault="002F24DA" w:rsidP="009124C4">
      <w:pPr>
        <w:tabs>
          <w:tab w:val="left" w:pos="567"/>
          <w:tab w:val="left" w:pos="709"/>
        </w:tabs>
        <w:ind w:firstLine="567"/>
        <w:jc w:val="both"/>
        <w:rPr>
          <w:sz w:val="28"/>
          <w:szCs w:val="28"/>
        </w:rPr>
      </w:pPr>
      <w:r>
        <w:rPr>
          <w:sz w:val="28"/>
          <w:szCs w:val="28"/>
        </w:rPr>
        <w:t>- копии договоров залога имущественных и неимущественных прав (требования по контрактам, залог авторских прав и т.п.) (при наличии);</w:t>
      </w:r>
    </w:p>
    <w:p w:rsidR="002F24DA" w:rsidRDefault="002F24DA" w:rsidP="009124C4">
      <w:pPr>
        <w:tabs>
          <w:tab w:val="left" w:pos="567"/>
          <w:tab w:val="left" w:pos="709"/>
        </w:tabs>
        <w:ind w:firstLine="567"/>
        <w:jc w:val="both"/>
        <w:rPr>
          <w:sz w:val="28"/>
          <w:szCs w:val="28"/>
        </w:rPr>
      </w:pPr>
      <w:r>
        <w:rPr>
          <w:sz w:val="28"/>
          <w:szCs w:val="28"/>
        </w:rPr>
        <w:lastRenderedPageBreak/>
        <w:t>- копии договоров страхования предмета залога и</w:t>
      </w:r>
      <w:r w:rsidR="0054260A">
        <w:rPr>
          <w:sz w:val="28"/>
          <w:szCs w:val="28"/>
        </w:rPr>
        <w:t>(или) страховых полисов, с приложением копий до</w:t>
      </w:r>
      <w:r w:rsidR="00AC6644">
        <w:rPr>
          <w:sz w:val="28"/>
          <w:szCs w:val="28"/>
        </w:rPr>
        <w:t>к</w:t>
      </w:r>
      <w:r w:rsidR="0054260A">
        <w:rPr>
          <w:sz w:val="28"/>
          <w:szCs w:val="28"/>
        </w:rPr>
        <w:t>ументов, подтверждающих оплату страховой премии (при наличии);</w:t>
      </w:r>
    </w:p>
    <w:p w:rsidR="0054260A" w:rsidRDefault="0054260A" w:rsidP="0054260A">
      <w:pPr>
        <w:tabs>
          <w:tab w:val="left" w:pos="567"/>
          <w:tab w:val="left" w:pos="709"/>
        </w:tabs>
        <w:ind w:firstLine="567"/>
        <w:jc w:val="both"/>
        <w:rPr>
          <w:sz w:val="28"/>
          <w:szCs w:val="28"/>
        </w:rPr>
      </w:pPr>
      <w:r w:rsidRPr="0054260A">
        <w:rPr>
          <w:sz w:val="28"/>
          <w:szCs w:val="28"/>
        </w:rPr>
        <w:t>- копии договоров поручительства, заключенных в обеспечение исполнения обязательств по Договору займа с третьими лицами (при наличии);</w:t>
      </w:r>
    </w:p>
    <w:p w:rsidR="00122C32" w:rsidRPr="0054260A" w:rsidRDefault="00122C32" w:rsidP="0054260A">
      <w:pPr>
        <w:tabs>
          <w:tab w:val="left" w:pos="567"/>
          <w:tab w:val="left" w:pos="709"/>
        </w:tabs>
        <w:ind w:firstLine="567"/>
        <w:jc w:val="both"/>
        <w:rPr>
          <w:sz w:val="28"/>
          <w:szCs w:val="28"/>
        </w:rPr>
      </w:pPr>
      <w:r>
        <w:rPr>
          <w:sz w:val="28"/>
          <w:szCs w:val="28"/>
        </w:rPr>
        <w:t xml:space="preserve">- </w:t>
      </w:r>
      <w:r w:rsidRPr="00122C32">
        <w:rPr>
          <w:sz w:val="28"/>
          <w:szCs w:val="28"/>
        </w:rPr>
        <w:t xml:space="preserve"> копии договоров о предоставлении независимых гарантий, заключенных в обеспечение обязательств по Договору займа</w:t>
      </w:r>
      <w:r>
        <w:rPr>
          <w:sz w:val="28"/>
          <w:szCs w:val="28"/>
        </w:rPr>
        <w:t xml:space="preserve"> (при наличии)</w:t>
      </w:r>
      <w:r w:rsidRPr="00122C32">
        <w:rPr>
          <w:sz w:val="28"/>
          <w:szCs w:val="28"/>
        </w:rPr>
        <w:t>;</w:t>
      </w:r>
    </w:p>
    <w:p w:rsidR="0054260A" w:rsidRPr="0054260A" w:rsidRDefault="0054260A" w:rsidP="0054260A">
      <w:pPr>
        <w:tabs>
          <w:tab w:val="left" w:pos="567"/>
          <w:tab w:val="left" w:pos="709"/>
        </w:tabs>
        <w:ind w:firstLine="567"/>
        <w:jc w:val="both"/>
        <w:rPr>
          <w:sz w:val="28"/>
          <w:szCs w:val="28"/>
        </w:rPr>
      </w:pPr>
      <w:r w:rsidRPr="0054260A">
        <w:rPr>
          <w:sz w:val="28"/>
          <w:szCs w:val="28"/>
        </w:rPr>
        <w:t>- копии согласий (акцептов) на списание денежных средств со счета(ов) Заемщика и (или) третьих лиц, открытых в кредитной(ых) организации(ях) и заключенных в рамках Договора займа (при наличии);</w:t>
      </w:r>
    </w:p>
    <w:p w:rsidR="0054260A" w:rsidRDefault="0054260A" w:rsidP="0054260A">
      <w:pPr>
        <w:tabs>
          <w:tab w:val="left" w:pos="567"/>
          <w:tab w:val="left" w:pos="709"/>
        </w:tabs>
        <w:ind w:firstLine="567"/>
        <w:jc w:val="both"/>
        <w:rPr>
          <w:sz w:val="28"/>
          <w:szCs w:val="28"/>
        </w:rPr>
      </w:pPr>
      <w:r w:rsidRPr="0054260A">
        <w:rPr>
          <w:sz w:val="28"/>
          <w:szCs w:val="28"/>
        </w:rPr>
        <w:t>- копии документов, подтверждающих предоставление займа и (или) перечисление денежных средств на расчетный счет Заемщика</w:t>
      </w:r>
      <w:r w:rsidR="006B6749">
        <w:rPr>
          <w:sz w:val="28"/>
          <w:szCs w:val="28"/>
        </w:rPr>
        <w:t xml:space="preserve"> (при наличии)</w:t>
      </w:r>
      <w:r w:rsidRPr="0054260A">
        <w:rPr>
          <w:sz w:val="28"/>
          <w:szCs w:val="28"/>
        </w:rPr>
        <w:t>.</w:t>
      </w:r>
    </w:p>
    <w:p w:rsidR="006B6749" w:rsidRPr="009124C4" w:rsidRDefault="006B6749" w:rsidP="0054260A">
      <w:pPr>
        <w:tabs>
          <w:tab w:val="left" w:pos="567"/>
          <w:tab w:val="left" w:pos="709"/>
        </w:tabs>
        <w:ind w:firstLine="567"/>
        <w:jc w:val="both"/>
        <w:rPr>
          <w:sz w:val="28"/>
          <w:szCs w:val="28"/>
        </w:rPr>
      </w:pPr>
      <w:r>
        <w:rPr>
          <w:sz w:val="28"/>
          <w:szCs w:val="28"/>
        </w:rPr>
        <w:t xml:space="preserve">Копии договоров последующего залога движимого/недвижимого имущества, предоставляются </w:t>
      </w:r>
      <w:r w:rsidR="000F7392">
        <w:rPr>
          <w:sz w:val="28"/>
          <w:szCs w:val="28"/>
        </w:rPr>
        <w:t>Фондом</w:t>
      </w:r>
      <w:r>
        <w:rPr>
          <w:sz w:val="28"/>
          <w:szCs w:val="28"/>
        </w:rPr>
        <w:t xml:space="preserve"> Поручителю в течение 5 (пяти) рабочих дней с даты их подписания. </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Передача документов от </w:t>
      </w:r>
      <w:r w:rsidR="000F7392">
        <w:rPr>
          <w:sz w:val="28"/>
          <w:szCs w:val="28"/>
        </w:rPr>
        <w:t>Фонда</w:t>
      </w:r>
      <w:r w:rsidRPr="00403E97">
        <w:rPr>
          <w:sz w:val="28"/>
          <w:szCs w:val="28"/>
        </w:rPr>
        <w:t xml:space="preserve"> Поручителю осуществляется с составлением акта приема-передачи документов.</w:t>
      </w:r>
    </w:p>
    <w:p w:rsidR="00ED6F7A" w:rsidRPr="00403E97" w:rsidRDefault="00C62C68" w:rsidP="00ED6F7A">
      <w:pPr>
        <w:tabs>
          <w:tab w:val="left" w:pos="567"/>
          <w:tab w:val="left" w:pos="709"/>
        </w:tabs>
        <w:ind w:firstLine="567"/>
        <w:jc w:val="both"/>
        <w:rPr>
          <w:sz w:val="28"/>
          <w:szCs w:val="28"/>
        </w:rPr>
      </w:pPr>
      <w:r w:rsidRPr="00403E97">
        <w:rPr>
          <w:sz w:val="28"/>
          <w:szCs w:val="28"/>
        </w:rPr>
        <w:t xml:space="preserve">Все документы, передаваемые Поручителю по акту приема – передачи, должны быть подписаны уполномоченным лицом </w:t>
      </w:r>
      <w:r w:rsidR="000F7392">
        <w:rPr>
          <w:sz w:val="28"/>
          <w:szCs w:val="28"/>
        </w:rPr>
        <w:t>Фонда</w:t>
      </w:r>
      <w:r w:rsidRPr="00403E97">
        <w:rPr>
          <w:sz w:val="28"/>
          <w:szCs w:val="28"/>
        </w:rPr>
        <w:t xml:space="preserve"> и скреплены печатью </w:t>
      </w:r>
      <w:r w:rsidR="000F7392">
        <w:rPr>
          <w:sz w:val="28"/>
          <w:szCs w:val="28"/>
        </w:rPr>
        <w:t>Фонда</w:t>
      </w:r>
      <w:r w:rsidR="00ED6F7A">
        <w:rPr>
          <w:sz w:val="28"/>
          <w:szCs w:val="28"/>
        </w:rPr>
        <w:t xml:space="preserve"> </w:t>
      </w:r>
      <w:r w:rsidR="00ED6F7A" w:rsidRPr="001B3751">
        <w:rPr>
          <w:sz w:val="28"/>
          <w:szCs w:val="28"/>
        </w:rPr>
        <w:t xml:space="preserve">или усиленной квалифицированной электронной цифровой подписью уполномоченного сотрудника </w:t>
      </w:r>
      <w:r w:rsidR="00ED6F7A">
        <w:rPr>
          <w:sz w:val="28"/>
          <w:szCs w:val="28"/>
        </w:rPr>
        <w:t>ОФРП.</w:t>
      </w:r>
    </w:p>
    <w:p w:rsidR="00C62C68" w:rsidRPr="00403E97" w:rsidRDefault="00C62C68" w:rsidP="00C62C68">
      <w:pPr>
        <w:tabs>
          <w:tab w:val="left" w:pos="567"/>
          <w:tab w:val="left" w:pos="709"/>
        </w:tabs>
        <w:ind w:firstLine="567"/>
        <w:jc w:val="both"/>
        <w:rPr>
          <w:sz w:val="28"/>
          <w:szCs w:val="28"/>
        </w:rPr>
      </w:pPr>
    </w:p>
    <w:p w:rsidR="00C62C68" w:rsidRPr="00403E97" w:rsidRDefault="00C62C68" w:rsidP="00C62C68">
      <w:pPr>
        <w:tabs>
          <w:tab w:val="left" w:pos="567"/>
          <w:tab w:val="left" w:pos="709"/>
        </w:tabs>
        <w:ind w:firstLine="567"/>
        <w:jc w:val="both"/>
        <w:rPr>
          <w:sz w:val="28"/>
          <w:szCs w:val="28"/>
        </w:rPr>
      </w:pPr>
      <w:r w:rsidRPr="00895418">
        <w:rPr>
          <w:bCs/>
          <w:sz w:val="28"/>
          <w:szCs w:val="28"/>
        </w:rPr>
        <w:t xml:space="preserve">4.5.2. </w:t>
      </w:r>
      <w:r w:rsidRPr="00895418">
        <w:rPr>
          <w:sz w:val="28"/>
          <w:szCs w:val="28"/>
        </w:rPr>
        <w:t xml:space="preserve">При изменении условий </w:t>
      </w:r>
      <w:r w:rsidR="00895418" w:rsidRPr="00895418">
        <w:rPr>
          <w:sz w:val="28"/>
          <w:szCs w:val="28"/>
        </w:rPr>
        <w:t>Д</w:t>
      </w:r>
      <w:r w:rsidRPr="00895418">
        <w:rPr>
          <w:sz w:val="28"/>
          <w:szCs w:val="28"/>
        </w:rPr>
        <w:t>оговора</w:t>
      </w:r>
      <w:r w:rsidR="00895418" w:rsidRPr="00895418">
        <w:rPr>
          <w:sz w:val="28"/>
          <w:szCs w:val="28"/>
        </w:rPr>
        <w:t xml:space="preserve"> </w:t>
      </w:r>
      <w:r w:rsidR="00BD686D">
        <w:rPr>
          <w:sz w:val="28"/>
          <w:szCs w:val="28"/>
        </w:rPr>
        <w:t>займа</w:t>
      </w:r>
      <w:r w:rsidRPr="00895418">
        <w:rPr>
          <w:sz w:val="28"/>
          <w:szCs w:val="28"/>
        </w:rPr>
        <w:t xml:space="preserve"> в срок не позднее </w:t>
      </w:r>
      <w:r w:rsidRPr="00895418">
        <w:rPr>
          <w:sz w:val="28"/>
          <w:szCs w:val="28"/>
        </w:rPr>
        <w:br/>
      </w:r>
      <w:r w:rsidR="00BD686D">
        <w:rPr>
          <w:sz w:val="28"/>
          <w:szCs w:val="28"/>
        </w:rPr>
        <w:t>3</w:t>
      </w:r>
      <w:r w:rsidRPr="00895418">
        <w:rPr>
          <w:sz w:val="28"/>
          <w:szCs w:val="28"/>
        </w:rPr>
        <w:t xml:space="preserve"> (</w:t>
      </w:r>
      <w:r w:rsidR="00BD686D">
        <w:rPr>
          <w:sz w:val="28"/>
          <w:szCs w:val="28"/>
        </w:rPr>
        <w:t>трех</w:t>
      </w:r>
      <w:r w:rsidRPr="00895418">
        <w:rPr>
          <w:sz w:val="28"/>
          <w:szCs w:val="28"/>
        </w:rPr>
        <w:t xml:space="preserve">) рабочих дней, следующих за днем внесения изменений в </w:t>
      </w:r>
      <w:r w:rsidR="00895418" w:rsidRPr="00895418">
        <w:rPr>
          <w:sz w:val="28"/>
          <w:szCs w:val="28"/>
        </w:rPr>
        <w:t>Д</w:t>
      </w:r>
      <w:r w:rsidRPr="00895418">
        <w:rPr>
          <w:sz w:val="28"/>
          <w:szCs w:val="28"/>
        </w:rPr>
        <w:t>оговор</w:t>
      </w:r>
      <w:r w:rsidR="00895418" w:rsidRPr="00895418">
        <w:rPr>
          <w:sz w:val="28"/>
          <w:szCs w:val="28"/>
        </w:rPr>
        <w:t xml:space="preserve"> </w:t>
      </w:r>
      <w:r w:rsidR="00BD686D">
        <w:rPr>
          <w:sz w:val="28"/>
          <w:szCs w:val="28"/>
        </w:rPr>
        <w:t>займа</w:t>
      </w:r>
      <w:r w:rsidRPr="00895418">
        <w:rPr>
          <w:sz w:val="28"/>
          <w:szCs w:val="28"/>
        </w:rPr>
        <w:t xml:space="preserve">, направить Поручителю копии соглашений о внесении изменений </w:t>
      </w:r>
      <w:r w:rsidRPr="00895418">
        <w:rPr>
          <w:sz w:val="28"/>
          <w:szCs w:val="28"/>
        </w:rPr>
        <w:br/>
        <w:t xml:space="preserve">в </w:t>
      </w:r>
      <w:r w:rsidR="00895418" w:rsidRPr="00895418">
        <w:rPr>
          <w:sz w:val="28"/>
          <w:szCs w:val="28"/>
        </w:rPr>
        <w:t>Д</w:t>
      </w:r>
      <w:r w:rsidRPr="00895418">
        <w:rPr>
          <w:sz w:val="28"/>
          <w:szCs w:val="28"/>
        </w:rPr>
        <w:t>оговор</w:t>
      </w:r>
      <w:r w:rsidR="00895418" w:rsidRPr="00895418">
        <w:rPr>
          <w:sz w:val="28"/>
          <w:szCs w:val="28"/>
        </w:rPr>
        <w:t xml:space="preserve"> </w:t>
      </w:r>
      <w:r w:rsidR="00BD686D">
        <w:rPr>
          <w:sz w:val="28"/>
          <w:szCs w:val="28"/>
        </w:rPr>
        <w:t>займа</w:t>
      </w:r>
      <w:r w:rsidRPr="00895418">
        <w:rPr>
          <w:sz w:val="28"/>
          <w:szCs w:val="28"/>
        </w:rPr>
        <w:t xml:space="preserve"> и/или обеспечительные сделки (в случае их заключения).</w:t>
      </w:r>
    </w:p>
    <w:p w:rsidR="00C62C68"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4.5.3. При внесении изменений в </w:t>
      </w:r>
      <w:r w:rsidR="00895418">
        <w:rPr>
          <w:sz w:val="28"/>
          <w:szCs w:val="28"/>
        </w:rPr>
        <w:t>Д</w:t>
      </w:r>
      <w:r w:rsidRPr="00403E97">
        <w:rPr>
          <w:sz w:val="28"/>
          <w:szCs w:val="28"/>
        </w:rPr>
        <w:t>оговор</w:t>
      </w:r>
      <w:r w:rsidR="00895418">
        <w:rPr>
          <w:sz w:val="28"/>
          <w:szCs w:val="28"/>
        </w:rPr>
        <w:t xml:space="preserve"> </w:t>
      </w:r>
      <w:r w:rsidR="00BD686D">
        <w:rPr>
          <w:sz w:val="28"/>
          <w:szCs w:val="28"/>
        </w:rPr>
        <w:t>займа</w:t>
      </w:r>
      <w:r w:rsidRPr="00403E97">
        <w:rPr>
          <w:sz w:val="28"/>
          <w:szCs w:val="28"/>
        </w:rPr>
        <w:t xml:space="preserve">,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rsidR="00C62C68" w:rsidRPr="00403E97"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4.5.4. Письменно извещать Поручителя обо всех допущенных </w:t>
      </w:r>
      <w:r w:rsidR="00BD686D">
        <w:rPr>
          <w:sz w:val="28"/>
          <w:szCs w:val="28"/>
        </w:rPr>
        <w:t>Заемщиком</w:t>
      </w:r>
      <w:r w:rsidRPr="00403E97">
        <w:rPr>
          <w:sz w:val="28"/>
          <w:szCs w:val="28"/>
        </w:rPr>
        <w:t xml:space="preserve"> нарушениях </w:t>
      </w:r>
      <w:r w:rsidR="00895418">
        <w:rPr>
          <w:sz w:val="28"/>
          <w:szCs w:val="28"/>
        </w:rPr>
        <w:t>Д</w:t>
      </w:r>
      <w:r w:rsidRPr="00403E97">
        <w:rPr>
          <w:sz w:val="28"/>
          <w:szCs w:val="28"/>
        </w:rPr>
        <w:t>оговора</w:t>
      </w:r>
      <w:r w:rsidR="00895418">
        <w:rPr>
          <w:sz w:val="28"/>
          <w:szCs w:val="28"/>
        </w:rPr>
        <w:t xml:space="preserve"> </w:t>
      </w:r>
      <w:r w:rsidR="00BD686D">
        <w:rPr>
          <w:sz w:val="28"/>
          <w:szCs w:val="28"/>
        </w:rPr>
        <w:t>займа</w:t>
      </w:r>
      <w:r w:rsidRPr="00403E97">
        <w:rPr>
          <w:sz w:val="28"/>
          <w:szCs w:val="28"/>
        </w:rPr>
        <w:t>, в том числе о просрочке уплаты</w:t>
      </w:r>
      <w:r w:rsidR="00BD686D">
        <w:rPr>
          <w:sz w:val="28"/>
          <w:szCs w:val="28"/>
        </w:rPr>
        <w:t xml:space="preserve"> (возврата) суммы займа (суммы основного долга), нецелевом использовании займа</w:t>
      </w:r>
      <w:r w:rsidRPr="00403E97">
        <w:rPr>
          <w:sz w:val="28"/>
          <w:szCs w:val="28"/>
        </w:rPr>
        <w:t xml:space="preserve">, </w:t>
      </w:r>
      <w:r>
        <w:rPr>
          <w:sz w:val="28"/>
          <w:szCs w:val="28"/>
        </w:rPr>
        <w:br/>
      </w:r>
      <w:r w:rsidRPr="00403E97">
        <w:rPr>
          <w:sz w:val="28"/>
          <w:szCs w:val="28"/>
        </w:rPr>
        <w:t xml:space="preserve">а также обо всех других обстоятельствах, влияющих на исполнение </w:t>
      </w:r>
      <w:r w:rsidR="00BD686D">
        <w:rPr>
          <w:sz w:val="28"/>
          <w:szCs w:val="28"/>
        </w:rPr>
        <w:t>Заемщиком</w:t>
      </w:r>
      <w:r w:rsidRPr="00403E97">
        <w:rPr>
          <w:sz w:val="28"/>
          <w:szCs w:val="28"/>
        </w:rPr>
        <w:t xml:space="preserve"> своих обязательств по </w:t>
      </w:r>
      <w:r w:rsidR="00895418">
        <w:rPr>
          <w:sz w:val="28"/>
          <w:szCs w:val="28"/>
        </w:rPr>
        <w:t>Д</w:t>
      </w:r>
      <w:r w:rsidRPr="00403E97">
        <w:rPr>
          <w:sz w:val="28"/>
          <w:szCs w:val="28"/>
        </w:rPr>
        <w:t>оговору</w:t>
      </w:r>
      <w:r w:rsidR="00895418">
        <w:rPr>
          <w:sz w:val="28"/>
          <w:szCs w:val="28"/>
        </w:rPr>
        <w:t xml:space="preserve"> </w:t>
      </w:r>
      <w:r w:rsidR="00BD686D">
        <w:rPr>
          <w:sz w:val="28"/>
          <w:szCs w:val="28"/>
        </w:rPr>
        <w:t>займа</w:t>
      </w:r>
      <w:r w:rsidRPr="00403E97">
        <w:rPr>
          <w:sz w:val="28"/>
          <w:szCs w:val="28"/>
        </w:rPr>
        <w:t xml:space="preserve">, в срок не позднее 5 (пяти) рабочих дней с момента нарушения </w:t>
      </w:r>
      <w:r w:rsidR="00BD686D">
        <w:rPr>
          <w:sz w:val="28"/>
          <w:szCs w:val="28"/>
        </w:rPr>
        <w:t>Заемщиком</w:t>
      </w:r>
      <w:r w:rsidRPr="00403E97">
        <w:rPr>
          <w:sz w:val="28"/>
          <w:szCs w:val="28"/>
        </w:rPr>
        <w:t xml:space="preserve"> условий  </w:t>
      </w:r>
      <w:r w:rsidR="00895418">
        <w:rPr>
          <w:sz w:val="28"/>
          <w:szCs w:val="28"/>
        </w:rPr>
        <w:t>Д</w:t>
      </w:r>
      <w:r w:rsidRPr="00403E97">
        <w:rPr>
          <w:sz w:val="28"/>
          <w:szCs w:val="28"/>
        </w:rPr>
        <w:t>оговора</w:t>
      </w:r>
      <w:r w:rsidR="00895418">
        <w:rPr>
          <w:sz w:val="28"/>
          <w:szCs w:val="28"/>
        </w:rPr>
        <w:t xml:space="preserve"> </w:t>
      </w:r>
      <w:r w:rsidR="00BD686D">
        <w:rPr>
          <w:sz w:val="28"/>
          <w:szCs w:val="28"/>
        </w:rPr>
        <w:t>займа</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4.5.5. В срок не позднее 5 (пяти) рабочих дней письменно уведомить Поручителя об исполнении </w:t>
      </w:r>
      <w:r w:rsidR="00BD686D">
        <w:rPr>
          <w:sz w:val="28"/>
          <w:szCs w:val="28"/>
        </w:rPr>
        <w:t>Заемщиком</w:t>
      </w:r>
      <w:r w:rsidRPr="00403E97">
        <w:rPr>
          <w:sz w:val="28"/>
          <w:szCs w:val="28"/>
        </w:rPr>
        <w:t xml:space="preserve"> своих обязательств по </w:t>
      </w:r>
      <w:r w:rsidR="00895418">
        <w:rPr>
          <w:sz w:val="28"/>
          <w:szCs w:val="28"/>
        </w:rPr>
        <w:t>Д</w:t>
      </w:r>
      <w:r w:rsidRPr="00403E97">
        <w:rPr>
          <w:sz w:val="28"/>
          <w:szCs w:val="28"/>
        </w:rPr>
        <w:t>оговору</w:t>
      </w:r>
      <w:r w:rsidR="00895418">
        <w:rPr>
          <w:sz w:val="28"/>
          <w:szCs w:val="28"/>
        </w:rPr>
        <w:t xml:space="preserve"> </w:t>
      </w:r>
      <w:r w:rsidR="00BD686D">
        <w:rPr>
          <w:sz w:val="28"/>
          <w:szCs w:val="28"/>
        </w:rPr>
        <w:t>займа</w:t>
      </w:r>
      <w:r w:rsidRPr="00403E97">
        <w:rPr>
          <w:sz w:val="28"/>
          <w:szCs w:val="28"/>
        </w:rPr>
        <w:t xml:space="preserve"> в полном объеме, в том числе в случае досрочного исполнения обязательств.</w:t>
      </w:r>
    </w:p>
    <w:p w:rsidR="00C62C68" w:rsidRDefault="00C62C68" w:rsidP="00C62C68">
      <w:pPr>
        <w:tabs>
          <w:tab w:val="left" w:pos="567"/>
          <w:tab w:val="left" w:pos="709"/>
        </w:tabs>
        <w:ind w:firstLine="567"/>
        <w:jc w:val="both"/>
        <w:rPr>
          <w:sz w:val="28"/>
          <w:szCs w:val="28"/>
        </w:rPr>
      </w:pPr>
      <w:r w:rsidRPr="00403E97">
        <w:rPr>
          <w:sz w:val="28"/>
          <w:szCs w:val="28"/>
        </w:rPr>
        <w:t xml:space="preserve">4.5.6. Предоставить в срок не позднее 5 (Пяти) рабочих дней с момента исполнения обязательств по настоящему Договору Поручителем документы </w:t>
      </w:r>
      <w:r>
        <w:rPr>
          <w:sz w:val="28"/>
          <w:szCs w:val="28"/>
        </w:rPr>
        <w:br/>
      </w:r>
      <w:r w:rsidRPr="00403E97">
        <w:rPr>
          <w:sz w:val="28"/>
          <w:szCs w:val="28"/>
        </w:rPr>
        <w:t xml:space="preserve">и информацию, удостоверяющие права требования </w:t>
      </w:r>
      <w:r w:rsidR="000F7392">
        <w:rPr>
          <w:sz w:val="28"/>
          <w:szCs w:val="28"/>
        </w:rPr>
        <w:t>Фонда</w:t>
      </w:r>
      <w:r w:rsidR="00BD686D">
        <w:rPr>
          <w:sz w:val="28"/>
          <w:szCs w:val="28"/>
        </w:rPr>
        <w:t xml:space="preserve"> к Заемщику</w:t>
      </w:r>
      <w:r w:rsidRPr="00403E97">
        <w:rPr>
          <w:sz w:val="28"/>
          <w:szCs w:val="28"/>
        </w:rPr>
        <w:t>, и передать права, обеспечивающие эти требования</w:t>
      </w:r>
      <w:r>
        <w:rPr>
          <w:sz w:val="28"/>
          <w:szCs w:val="28"/>
        </w:rPr>
        <w:t>.</w:t>
      </w:r>
      <w:r w:rsidRPr="00B775DD">
        <w:rPr>
          <w:sz w:val="28"/>
          <w:szCs w:val="28"/>
        </w:rPr>
        <w:t xml:space="preserve"> </w:t>
      </w:r>
    </w:p>
    <w:p w:rsidR="00BD686D" w:rsidRDefault="00BD686D" w:rsidP="00C62C68">
      <w:pPr>
        <w:tabs>
          <w:tab w:val="left" w:pos="567"/>
          <w:tab w:val="left" w:pos="709"/>
        </w:tabs>
        <w:ind w:firstLine="567"/>
        <w:jc w:val="both"/>
        <w:rPr>
          <w:sz w:val="28"/>
          <w:szCs w:val="28"/>
        </w:rPr>
      </w:pPr>
      <w:r>
        <w:rPr>
          <w:sz w:val="28"/>
          <w:szCs w:val="28"/>
        </w:rPr>
        <w:t>4.5.7. Осуществлять контроль за исполнением Заемщиком обязательств по Договору займа</w:t>
      </w:r>
      <w:r w:rsidR="001102CD">
        <w:rPr>
          <w:sz w:val="28"/>
          <w:szCs w:val="28"/>
        </w:rPr>
        <w:t xml:space="preserve"> в соответствии с правилами работы </w:t>
      </w:r>
      <w:r w:rsidR="000F7392">
        <w:rPr>
          <w:sz w:val="28"/>
          <w:szCs w:val="28"/>
        </w:rPr>
        <w:t>Фонда</w:t>
      </w:r>
      <w:r w:rsidR="001102CD">
        <w:rPr>
          <w:sz w:val="28"/>
          <w:szCs w:val="28"/>
        </w:rPr>
        <w:t xml:space="preserve">, а также мониторинг финансового состояния Заемщика, состояния имущества, предоставленного в </w:t>
      </w:r>
      <w:r w:rsidR="001102CD">
        <w:rPr>
          <w:sz w:val="28"/>
          <w:szCs w:val="28"/>
        </w:rPr>
        <w:lastRenderedPageBreak/>
        <w:t>залог, в качестве обеспечения обязательств по Договору займа в течение срока действия Договора.</w:t>
      </w:r>
    </w:p>
    <w:p w:rsidR="001102CD" w:rsidRDefault="001102CD" w:rsidP="00C62C68">
      <w:pPr>
        <w:tabs>
          <w:tab w:val="left" w:pos="567"/>
          <w:tab w:val="left" w:pos="709"/>
        </w:tabs>
        <w:ind w:firstLine="567"/>
        <w:jc w:val="both"/>
        <w:rPr>
          <w:sz w:val="28"/>
          <w:szCs w:val="28"/>
        </w:rPr>
      </w:pPr>
      <w:r>
        <w:rPr>
          <w:sz w:val="28"/>
          <w:szCs w:val="28"/>
        </w:rPr>
        <w:t>Ежеквартально предоставлять информацию об остаточной сумме займа (основного долга), выданному под обеспечение Поручителя, а информацию о проверке финансового состояния Заемщика и имущества, заложенного в качестве обеспечения выполнения обязательств по Договору займа, в срок не позднее 5 (пяти) рабочих дней с момента проведения соответствующей проверки.</w:t>
      </w:r>
    </w:p>
    <w:p w:rsidR="00C62C68" w:rsidRPr="00403E97" w:rsidRDefault="00C62C68" w:rsidP="00C62C68">
      <w:pPr>
        <w:tabs>
          <w:tab w:val="left" w:pos="567"/>
          <w:tab w:val="left" w:pos="709"/>
        </w:tabs>
        <w:ind w:firstLine="567"/>
        <w:jc w:val="both"/>
        <w:outlineLvl w:val="0"/>
        <w:rPr>
          <w:sz w:val="28"/>
          <w:szCs w:val="28"/>
        </w:rPr>
      </w:pPr>
      <w:r w:rsidRPr="003440FC">
        <w:rPr>
          <w:sz w:val="28"/>
          <w:szCs w:val="28"/>
        </w:rPr>
        <w:t xml:space="preserve">4.6. </w:t>
      </w:r>
      <w:r w:rsidR="000F7392">
        <w:rPr>
          <w:sz w:val="28"/>
          <w:szCs w:val="28"/>
        </w:rPr>
        <w:t>Фонд</w:t>
      </w:r>
      <w:r w:rsidRPr="003440FC">
        <w:rPr>
          <w:sz w:val="28"/>
          <w:szCs w:val="28"/>
          <w:u w:val="single"/>
        </w:rPr>
        <w:t xml:space="preserve"> имеет право</w:t>
      </w:r>
      <w:r w:rsidRPr="003440FC">
        <w:rPr>
          <w:sz w:val="28"/>
          <w:szCs w:val="28"/>
        </w:rPr>
        <w:t xml:space="preserve"> в случае неисполнения или</w:t>
      </w:r>
      <w:r w:rsidRPr="00403E97">
        <w:rPr>
          <w:sz w:val="28"/>
          <w:szCs w:val="28"/>
        </w:rPr>
        <w:t xml:space="preserve"> ненадлежащего исполнения </w:t>
      </w:r>
      <w:r w:rsidR="001102CD">
        <w:rPr>
          <w:sz w:val="28"/>
          <w:szCs w:val="28"/>
        </w:rPr>
        <w:t>Заемщиком</w:t>
      </w:r>
      <w:r w:rsidRPr="00403E97">
        <w:rPr>
          <w:sz w:val="28"/>
          <w:szCs w:val="28"/>
        </w:rPr>
        <w:t xml:space="preserve"> своих обязательств по </w:t>
      </w:r>
      <w:r w:rsidR="003440FC">
        <w:rPr>
          <w:sz w:val="28"/>
          <w:szCs w:val="28"/>
        </w:rPr>
        <w:t>Д</w:t>
      </w:r>
      <w:r w:rsidRPr="00403E97">
        <w:rPr>
          <w:sz w:val="28"/>
          <w:szCs w:val="28"/>
        </w:rPr>
        <w:t>оговору</w:t>
      </w:r>
      <w:r w:rsidR="003440FC">
        <w:rPr>
          <w:sz w:val="28"/>
          <w:szCs w:val="28"/>
        </w:rPr>
        <w:t xml:space="preserve"> </w:t>
      </w:r>
      <w:r w:rsidR="001102CD">
        <w:rPr>
          <w:sz w:val="28"/>
          <w:szCs w:val="28"/>
        </w:rPr>
        <w:t>займа</w:t>
      </w:r>
      <w:r w:rsidRPr="00403E97">
        <w:rPr>
          <w:sz w:val="28"/>
          <w:szCs w:val="28"/>
        </w:rPr>
        <w:t xml:space="preserve"> предъявить требование к Поручителю об исполнении обязательств за </w:t>
      </w:r>
      <w:r w:rsidR="001102CD">
        <w:rPr>
          <w:sz w:val="28"/>
          <w:szCs w:val="28"/>
        </w:rPr>
        <w:t>Заемщика</w:t>
      </w:r>
      <w:r w:rsidRPr="00403E97">
        <w:rPr>
          <w:sz w:val="28"/>
          <w:szCs w:val="28"/>
        </w:rPr>
        <w:t xml:space="preserve"> в порядке и сроки, установленные настоящим Договором.</w:t>
      </w:r>
    </w:p>
    <w:p w:rsidR="00C62C68" w:rsidRDefault="00C62C68" w:rsidP="00C62C68">
      <w:pPr>
        <w:tabs>
          <w:tab w:val="left" w:pos="567"/>
          <w:tab w:val="left" w:pos="709"/>
          <w:tab w:val="left" w:pos="1440"/>
        </w:tabs>
        <w:ind w:firstLine="567"/>
        <w:jc w:val="both"/>
        <w:rPr>
          <w:sz w:val="28"/>
          <w:szCs w:val="28"/>
        </w:rPr>
      </w:pPr>
      <w:r w:rsidRPr="00403E97">
        <w:rPr>
          <w:bCs/>
          <w:sz w:val="28"/>
          <w:szCs w:val="28"/>
        </w:rPr>
        <w:t>4.7.</w:t>
      </w:r>
      <w:r w:rsidRPr="00403E97">
        <w:rPr>
          <w:b/>
          <w:bCs/>
          <w:sz w:val="28"/>
          <w:szCs w:val="28"/>
        </w:rPr>
        <w:t xml:space="preserve"> </w:t>
      </w:r>
      <w:r w:rsidRPr="00403E97">
        <w:rPr>
          <w:sz w:val="28"/>
          <w:szCs w:val="28"/>
        </w:rPr>
        <w:t xml:space="preserve">Настоящим </w:t>
      </w:r>
      <w:r w:rsidR="001102CD">
        <w:rPr>
          <w:sz w:val="28"/>
          <w:szCs w:val="28"/>
        </w:rPr>
        <w:t>Заемщик</w:t>
      </w:r>
      <w:r w:rsidRPr="00403E97">
        <w:rPr>
          <w:sz w:val="28"/>
          <w:szCs w:val="28"/>
        </w:rPr>
        <w:t xml:space="preserve"> выражает свое согласие на предоставление </w:t>
      </w:r>
      <w:r w:rsidR="000F7392">
        <w:rPr>
          <w:sz w:val="28"/>
          <w:szCs w:val="28"/>
        </w:rPr>
        <w:t>Фондом</w:t>
      </w:r>
      <w:r w:rsidRPr="00403E97">
        <w:rPr>
          <w:sz w:val="28"/>
          <w:szCs w:val="28"/>
        </w:rPr>
        <w:t xml:space="preserve"> Поручителю всех документов и информации, предусмотренных условиями настоящего Договора.</w:t>
      </w:r>
    </w:p>
    <w:p w:rsidR="00C62C68" w:rsidRPr="00403E97" w:rsidRDefault="00C62C68" w:rsidP="00C62C68">
      <w:pPr>
        <w:tabs>
          <w:tab w:val="left" w:pos="567"/>
          <w:tab w:val="left" w:pos="709"/>
          <w:tab w:val="left" w:pos="1440"/>
        </w:tabs>
        <w:ind w:firstLine="567"/>
        <w:jc w:val="both"/>
        <w:rPr>
          <w:sz w:val="28"/>
          <w:szCs w:val="28"/>
        </w:rPr>
      </w:pPr>
    </w:p>
    <w:p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ПОРЯДОК ИСПОЛНЕНИЯ ДОГОВОРА.</w:t>
      </w:r>
    </w:p>
    <w:p w:rsidR="00C62C68" w:rsidRPr="00403E97" w:rsidRDefault="00C62C68" w:rsidP="00C62C68">
      <w:pPr>
        <w:ind w:firstLine="708"/>
        <w:jc w:val="both"/>
        <w:rPr>
          <w:sz w:val="28"/>
          <w:szCs w:val="28"/>
        </w:rPr>
      </w:pPr>
      <w:r w:rsidRPr="00403E97">
        <w:rPr>
          <w:sz w:val="28"/>
          <w:szCs w:val="28"/>
        </w:rPr>
        <w:t>5.1.</w:t>
      </w:r>
      <w:r w:rsidRPr="00403E97">
        <w:rPr>
          <w:sz w:val="28"/>
          <w:szCs w:val="28"/>
        </w:rPr>
        <w:tab/>
      </w:r>
      <w:r w:rsidRPr="0048029D">
        <w:rPr>
          <w:sz w:val="28"/>
          <w:szCs w:val="28"/>
        </w:rPr>
        <w:t xml:space="preserve">В срок не позднее 5 (Пяти) рабочих дней от даты неисполнения (ненадлежащего исполнения) </w:t>
      </w:r>
      <w:r w:rsidR="001102CD">
        <w:rPr>
          <w:sz w:val="28"/>
          <w:szCs w:val="28"/>
        </w:rPr>
        <w:t>Заемщиком</w:t>
      </w:r>
      <w:r w:rsidRPr="0048029D">
        <w:rPr>
          <w:sz w:val="28"/>
          <w:szCs w:val="28"/>
        </w:rPr>
        <w:t xml:space="preserve"> обязательств по </w:t>
      </w:r>
      <w:r w:rsidR="003C3D9B">
        <w:rPr>
          <w:sz w:val="28"/>
          <w:szCs w:val="28"/>
        </w:rPr>
        <w:t>Д</w:t>
      </w:r>
      <w:r w:rsidRPr="0048029D">
        <w:rPr>
          <w:sz w:val="28"/>
          <w:szCs w:val="28"/>
        </w:rPr>
        <w:t>оговору</w:t>
      </w:r>
      <w:r w:rsidR="003C3D9B">
        <w:rPr>
          <w:sz w:val="28"/>
          <w:szCs w:val="28"/>
        </w:rPr>
        <w:t xml:space="preserve"> </w:t>
      </w:r>
      <w:r w:rsidR="001102CD">
        <w:rPr>
          <w:sz w:val="28"/>
          <w:szCs w:val="28"/>
        </w:rPr>
        <w:t>займа по возврату суммы займа (суммы основного долга)</w:t>
      </w:r>
      <w:r w:rsidRPr="0048029D">
        <w:rPr>
          <w:sz w:val="28"/>
          <w:szCs w:val="28"/>
        </w:rPr>
        <w:t xml:space="preserve">, </w:t>
      </w:r>
      <w:r w:rsidR="00050B7F">
        <w:rPr>
          <w:sz w:val="28"/>
          <w:szCs w:val="28"/>
        </w:rPr>
        <w:t>Фонд</w:t>
      </w:r>
      <w:r w:rsidRPr="0048029D">
        <w:rPr>
          <w:sz w:val="28"/>
          <w:szCs w:val="28"/>
        </w:rPr>
        <w:t xml:space="preserve"> в письменном виде извещает Поручителя об этом с указанием вида и суммы неисполненных </w:t>
      </w:r>
      <w:r w:rsidR="003862CD">
        <w:rPr>
          <w:sz w:val="28"/>
          <w:szCs w:val="28"/>
        </w:rPr>
        <w:t>Заемщиком</w:t>
      </w:r>
      <w:r w:rsidRPr="0048029D">
        <w:rPr>
          <w:sz w:val="28"/>
          <w:szCs w:val="28"/>
        </w:rPr>
        <w:t xml:space="preserve"> обязательств и расчетом задолженности </w:t>
      </w:r>
      <w:r w:rsidR="003862CD">
        <w:rPr>
          <w:sz w:val="28"/>
          <w:szCs w:val="28"/>
        </w:rPr>
        <w:t>Заемщика</w:t>
      </w:r>
      <w:r w:rsidRPr="0048029D">
        <w:rPr>
          <w:sz w:val="28"/>
          <w:szCs w:val="28"/>
        </w:rPr>
        <w:t xml:space="preserve"> перед </w:t>
      </w:r>
      <w:r w:rsidR="00050B7F">
        <w:rPr>
          <w:sz w:val="28"/>
          <w:szCs w:val="28"/>
        </w:rPr>
        <w:t>Фондом</w:t>
      </w:r>
      <w:r w:rsidRPr="0048029D">
        <w:rPr>
          <w:sz w:val="28"/>
          <w:szCs w:val="28"/>
        </w:rPr>
        <w:t xml:space="preserve">. </w:t>
      </w:r>
    </w:p>
    <w:p w:rsidR="00C62C68" w:rsidRDefault="00C62C68" w:rsidP="00C62C68">
      <w:pPr>
        <w:ind w:firstLine="708"/>
        <w:jc w:val="both"/>
        <w:rPr>
          <w:sz w:val="28"/>
          <w:szCs w:val="28"/>
        </w:rPr>
      </w:pPr>
      <w:r w:rsidRPr="00403E97">
        <w:rPr>
          <w:sz w:val="28"/>
          <w:szCs w:val="28"/>
        </w:rPr>
        <w:t xml:space="preserve">Извещение Поручителю о неисполнении (ненадлежащем исполнении) </w:t>
      </w:r>
      <w:r w:rsidR="003862CD">
        <w:rPr>
          <w:sz w:val="28"/>
          <w:szCs w:val="28"/>
        </w:rPr>
        <w:t>Заемщиком</w:t>
      </w:r>
      <w:r w:rsidRPr="00403E97">
        <w:rPr>
          <w:sz w:val="28"/>
          <w:szCs w:val="28"/>
        </w:rPr>
        <w:t xml:space="preserve"> обязательств по </w:t>
      </w:r>
      <w:r w:rsidR="003C3D9B">
        <w:rPr>
          <w:sz w:val="28"/>
          <w:szCs w:val="28"/>
        </w:rPr>
        <w:t>Д</w:t>
      </w:r>
      <w:r w:rsidRPr="00403E97">
        <w:rPr>
          <w:sz w:val="28"/>
          <w:szCs w:val="28"/>
        </w:rPr>
        <w:t>оговору</w:t>
      </w:r>
      <w:r w:rsidR="003C3D9B">
        <w:rPr>
          <w:sz w:val="28"/>
          <w:szCs w:val="28"/>
        </w:rPr>
        <w:t xml:space="preserve"> </w:t>
      </w:r>
      <w:r w:rsidR="003862CD">
        <w:rPr>
          <w:sz w:val="28"/>
          <w:szCs w:val="28"/>
        </w:rPr>
        <w:t>займа</w:t>
      </w:r>
      <w:r w:rsidRPr="00403E97">
        <w:rPr>
          <w:sz w:val="28"/>
          <w:szCs w:val="28"/>
        </w:rPr>
        <w:t xml:space="preserve"> должно быть направлено заказным письмом с уведомлением, либо передано Поручителю в оригинале, в этом случае факт передачи извещения подтверждается отметкой уполномоченного лица Поручителя на копии извещения. </w:t>
      </w:r>
    </w:p>
    <w:p w:rsidR="00C62C68" w:rsidRDefault="00C62C68" w:rsidP="00C62C68">
      <w:pPr>
        <w:pStyle w:val="ConsNormal"/>
        <w:widowControl/>
        <w:ind w:firstLine="567"/>
        <w:jc w:val="both"/>
        <w:rPr>
          <w:rFonts w:ascii="Times New Roman" w:hAnsi="Times New Roman"/>
          <w:sz w:val="28"/>
          <w:szCs w:val="28"/>
        </w:rPr>
      </w:pPr>
      <w:r w:rsidRPr="00403E97">
        <w:rPr>
          <w:rFonts w:ascii="Times New Roman" w:hAnsi="Times New Roman" w:cs="Times New Roman"/>
          <w:sz w:val="28"/>
          <w:szCs w:val="28"/>
        </w:rPr>
        <w:t xml:space="preserve">Под неисполнением обязательств по </w:t>
      </w:r>
      <w:r w:rsidR="003C3D9B">
        <w:rPr>
          <w:rFonts w:ascii="Times New Roman" w:hAnsi="Times New Roman" w:cs="Times New Roman"/>
          <w:sz w:val="28"/>
          <w:szCs w:val="28"/>
        </w:rPr>
        <w:t>Д</w:t>
      </w:r>
      <w:r w:rsidRPr="00403E97">
        <w:rPr>
          <w:rFonts w:ascii="Times New Roman" w:hAnsi="Times New Roman" w:cs="Times New Roman"/>
          <w:sz w:val="28"/>
          <w:szCs w:val="28"/>
        </w:rPr>
        <w:t>оговору</w:t>
      </w:r>
      <w:r w:rsidR="003C3D9B">
        <w:rPr>
          <w:rFonts w:ascii="Times New Roman" w:hAnsi="Times New Roman" w:cs="Times New Roman"/>
          <w:sz w:val="28"/>
          <w:szCs w:val="28"/>
        </w:rPr>
        <w:t xml:space="preserve"> </w:t>
      </w:r>
      <w:r w:rsidR="00E273EF">
        <w:rPr>
          <w:rFonts w:ascii="Times New Roman" w:hAnsi="Times New Roman" w:cs="Times New Roman"/>
          <w:sz w:val="28"/>
          <w:szCs w:val="28"/>
        </w:rPr>
        <w:t>займа</w:t>
      </w:r>
      <w:r w:rsidRPr="00403E97">
        <w:rPr>
          <w:rFonts w:ascii="Times New Roman" w:hAnsi="Times New Roman" w:cs="Times New Roman"/>
          <w:sz w:val="28"/>
          <w:szCs w:val="28"/>
        </w:rPr>
        <w:t xml:space="preserve"> понимается неисполнение обязательств по </w:t>
      </w:r>
      <w:r w:rsidR="003C3D9B">
        <w:rPr>
          <w:rFonts w:ascii="Times New Roman" w:hAnsi="Times New Roman" w:cs="Times New Roman"/>
          <w:sz w:val="28"/>
          <w:szCs w:val="28"/>
        </w:rPr>
        <w:t>Д</w:t>
      </w:r>
      <w:r w:rsidRPr="00403E97">
        <w:rPr>
          <w:rFonts w:ascii="Times New Roman" w:hAnsi="Times New Roman" w:cs="Times New Roman"/>
          <w:sz w:val="28"/>
          <w:szCs w:val="28"/>
        </w:rPr>
        <w:t>оговору</w:t>
      </w:r>
      <w:r w:rsidR="003C3D9B">
        <w:rPr>
          <w:rFonts w:ascii="Times New Roman" w:hAnsi="Times New Roman" w:cs="Times New Roman"/>
          <w:sz w:val="28"/>
          <w:szCs w:val="28"/>
        </w:rPr>
        <w:t xml:space="preserve"> </w:t>
      </w:r>
      <w:r w:rsidR="00B2483F">
        <w:rPr>
          <w:rFonts w:ascii="Times New Roman" w:hAnsi="Times New Roman" w:cs="Times New Roman"/>
          <w:sz w:val="28"/>
          <w:szCs w:val="28"/>
        </w:rPr>
        <w:t>займа</w:t>
      </w:r>
      <w:r w:rsidRPr="00403E97">
        <w:rPr>
          <w:rFonts w:ascii="Times New Roman" w:hAnsi="Times New Roman" w:cs="Times New Roman"/>
          <w:sz w:val="28"/>
          <w:szCs w:val="28"/>
        </w:rPr>
        <w:t xml:space="preserve"> в срок, указанный </w:t>
      </w:r>
      <w:r>
        <w:rPr>
          <w:rFonts w:ascii="Times New Roman" w:hAnsi="Times New Roman" w:cs="Times New Roman"/>
          <w:sz w:val="28"/>
          <w:szCs w:val="28"/>
        </w:rPr>
        <w:br/>
      </w:r>
      <w:r w:rsidRPr="00403E97">
        <w:rPr>
          <w:rFonts w:ascii="Times New Roman" w:hAnsi="Times New Roman" w:cs="Times New Roman"/>
          <w:sz w:val="28"/>
          <w:szCs w:val="28"/>
        </w:rPr>
        <w:t xml:space="preserve">в </w:t>
      </w:r>
      <w:r w:rsidR="003C3D9B">
        <w:rPr>
          <w:rFonts w:ascii="Times New Roman" w:hAnsi="Times New Roman" w:cs="Times New Roman"/>
          <w:sz w:val="28"/>
          <w:szCs w:val="28"/>
        </w:rPr>
        <w:t xml:space="preserve">Договоре </w:t>
      </w:r>
      <w:r w:rsidR="00B2483F">
        <w:rPr>
          <w:rFonts w:ascii="Times New Roman" w:hAnsi="Times New Roman" w:cs="Times New Roman"/>
          <w:sz w:val="28"/>
          <w:szCs w:val="28"/>
        </w:rPr>
        <w:t>займа</w:t>
      </w:r>
      <w:r w:rsidRPr="00403E97">
        <w:rPr>
          <w:rFonts w:ascii="Times New Roman" w:hAnsi="Times New Roman" w:cs="Times New Roman"/>
          <w:sz w:val="28"/>
          <w:szCs w:val="28"/>
        </w:rPr>
        <w:t xml:space="preserve"> как срок </w:t>
      </w:r>
      <w:r w:rsidR="00B2483F">
        <w:rPr>
          <w:rFonts w:ascii="Times New Roman" w:hAnsi="Times New Roman" w:cs="Times New Roman"/>
          <w:sz w:val="28"/>
          <w:szCs w:val="28"/>
        </w:rPr>
        <w:t>возврата займа</w:t>
      </w:r>
      <w:r>
        <w:rPr>
          <w:rFonts w:ascii="Times New Roman" w:hAnsi="Times New Roman" w:cs="Times New Roman"/>
          <w:sz w:val="28"/>
          <w:szCs w:val="28"/>
        </w:rPr>
        <w:t xml:space="preserve"> (</w:t>
      </w:r>
      <w:r w:rsidR="00B2483F">
        <w:rPr>
          <w:rFonts w:ascii="Times New Roman" w:hAnsi="Times New Roman" w:cs="Times New Roman"/>
          <w:sz w:val="28"/>
          <w:szCs w:val="28"/>
        </w:rPr>
        <w:t>его</w:t>
      </w:r>
      <w:r>
        <w:rPr>
          <w:rFonts w:ascii="Times New Roman" w:hAnsi="Times New Roman" w:cs="Times New Roman"/>
          <w:sz w:val="28"/>
          <w:szCs w:val="28"/>
        </w:rPr>
        <w:t xml:space="preserve"> части)</w:t>
      </w:r>
      <w:r w:rsidRPr="00403E97">
        <w:rPr>
          <w:rFonts w:ascii="Times New Roman" w:hAnsi="Times New Roman" w:cs="Times New Roman"/>
          <w:sz w:val="28"/>
          <w:szCs w:val="28"/>
        </w:rPr>
        <w:t xml:space="preserve"> или неисполнени</w:t>
      </w:r>
      <w:r>
        <w:rPr>
          <w:rFonts w:ascii="Times New Roman" w:hAnsi="Times New Roman" w:cs="Times New Roman"/>
          <w:sz w:val="28"/>
          <w:szCs w:val="28"/>
        </w:rPr>
        <w:t>е</w:t>
      </w:r>
      <w:r w:rsidRPr="00403E97">
        <w:rPr>
          <w:rFonts w:ascii="Times New Roman" w:hAnsi="Times New Roman" w:cs="Times New Roman"/>
          <w:sz w:val="28"/>
          <w:szCs w:val="28"/>
        </w:rPr>
        <w:t xml:space="preserve"> обязательств по </w:t>
      </w:r>
      <w:r w:rsidR="00B2483F">
        <w:rPr>
          <w:rFonts w:ascii="Times New Roman" w:hAnsi="Times New Roman" w:cs="Times New Roman"/>
          <w:sz w:val="28"/>
          <w:szCs w:val="28"/>
        </w:rPr>
        <w:t>возврату займа</w:t>
      </w:r>
      <w:r w:rsidRPr="00403E97">
        <w:rPr>
          <w:rFonts w:ascii="Times New Roman" w:hAnsi="Times New Roman" w:cs="Times New Roman"/>
          <w:sz w:val="28"/>
          <w:szCs w:val="28"/>
        </w:rPr>
        <w:t xml:space="preserve"> в срок, установленный </w:t>
      </w:r>
      <w:r w:rsidR="00050B7F">
        <w:rPr>
          <w:rFonts w:ascii="Times New Roman" w:hAnsi="Times New Roman" w:cs="Times New Roman"/>
          <w:sz w:val="28"/>
          <w:szCs w:val="28"/>
        </w:rPr>
        <w:t>Фондом</w:t>
      </w:r>
      <w:r w:rsidRPr="00403E97">
        <w:rPr>
          <w:rFonts w:ascii="Times New Roman" w:hAnsi="Times New Roman" w:cs="Times New Roman"/>
          <w:sz w:val="28"/>
          <w:szCs w:val="28"/>
        </w:rPr>
        <w:t xml:space="preserve"> в требовании о досрочном </w:t>
      </w:r>
      <w:r w:rsidR="00B2483F">
        <w:rPr>
          <w:rFonts w:ascii="Times New Roman" w:hAnsi="Times New Roman" w:cs="Times New Roman"/>
          <w:sz w:val="28"/>
          <w:szCs w:val="28"/>
        </w:rPr>
        <w:t>возврате займа</w:t>
      </w:r>
      <w:r w:rsidRPr="00403E97">
        <w:rPr>
          <w:rFonts w:ascii="Times New Roman" w:hAnsi="Times New Roman" w:cs="Times New Roman"/>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5.</w:t>
      </w:r>
      <w:r w:rsidR="00CC392F">
        <w:rPr>
          <w:sz w:val="28"/>
          <w:szCs w:val="28"/>
        </w:rPr>
        <w:t>2</w:t>
      </w:r>
      <w:r w:rsidRPr="00403E97">
        <w:rPr>
          <w:sz w:val="28"/>
          <w:szCs w:val="28"/>
        </w:rPr>
        <w:t xml:space="preserve">. </w:t>
      </w:r>
      <w:r w:rsidR="00602484">
        <w:rPr>
          <w:sz w:val="28"/>
          <w:szCs w:val="28"/>
        </w:rPr>
        <w:t>Заемщик</w:t>
      </w:r>
      <w:r w:rsidRPr="00403E97">
        <w:rPr>
          <w:sz w:val="28"/>
          <w:szCs w:val="28"/>
        </w:rPr>
        <w:t xml:space="preserve"> принимает все разумные и доступные в сложившейся ситуации меры к надлежащему исполнению своих обязательств в срок, указанный в требовании</w:t>
      </w:r>
      <w:r w:rsidR="00CC392F">
        <w:rPr>
          <w:sz w:val="28"/>
          <w:szCs w:val="28"/>
        </w:rPr>
        <w:t xml:space="preserve"> </w:t>
      </w:r>
      <w:r w:rsidR="00050B7F">
        <w:rPr>
          <w:sz w:val="28"/>
          <w:szCs w:val="28"/>
        </w:rPr>
        <w:t>Фонда</w:t>
      </w:r>
      <w:r w:rsidRPr="00403E97">
        <w:rPr>
          <w:sz w:val="28"/>
          <w:szCs w:val="28"/>
        </w:rPr>
        <w:t>.</w:t>
      </w:r>
    </w:p>
    <w:p w:rsidR="00C62C68" w:rsidRPr="00E90049" w:rsidRDefault="00C62C68" w:rsidP="00C62C68">
      <w:pPr>
        <w:pStyle w:val="ConsNormal"/>
        <w:widowControl/>
        <w:ind w:firstLine="567"/>
        <w:jc w:val="both"/>
        <w:rPr>
          <w:rFonts w:ascii="Times New Roman" w:hAnsi="Times New Roman" w:cs="Times New Roman"/>
          <w:sz w:val="28"/>
          <w:szCs w:val="28"/>
        </w:rPr>
      </w:pPr>
      <w:r w:rsidRPr="00E90049">
        <w:rPr>
          <w:rFonts w:ascii="Times New Roman" w:hAnsi="Times New Roman" w:cs="Times New Roman"/>
          <w:sz w:val="28"/>
          <w:szCs w:val="28"/>
        </w:rPr>
        <w:t>5.</w:t>
      </w:r>
      <w:r w:rsidR="00E90049" w:rsidRPr="00E90049">
        <w:rPr>
          <w:rFonts w:ascii="Times New Roman" w:hAnsi="Times New Roman" w:cs="Times New Roman"/>
          <w:sz w:val="28"/>
          <w:szCs w:val="28"/>
        </w:rPr>
        <w:t>3</w:t>
      </w:r>
      <w:r w:rsidRPr="00E90049">
        <w:rPr>
          <w:rFonts w:ascii="Times New Roman" w:hAnsi="Times New Roman" w:cs="Times New Roman"/>
          <w:sz w:val="28"/>
          <w:szCs w:val="28"/>
        </w:rPr>
        <w:t xml:space="preserve">. </w:t>
      </w:r>
      <w:r w:rsidR="00AC4A74">
        <w:rPr>
          <w:rFonts w:ascii="Times New Roman" w:hAnsi="Times New Roman" w:cs="Times New Roman"/>
          <w:sz w:val="28"/>
          <w:szCs w:val="28"/>
        </w:rPr>
        <w:t>Заемщик</w:t>
      </w:r>
      <w:r w:rsidRPr="00E90049">
        <w:rPr>
          <w:rFonts w:ascii="Times New Roman" w:hAnsi="Times New Roman" w:cs="Times New Roman"/>
          <w:sz w:val="28"/>
          <w:szCs w:val="28"/>
        </w:rPr>
        <w:t xml:space="preserve"> в срок, указанный в требовании (претензии) в письменной форме уведомляет </w:t>
      </w:r>
      <w:r w:rsidR="00050B7F">
        <w:rPr>
          <w:rFonts w:ascii="Times New Roman" w:hAnsi="Times New Roman" w:cs="Times New Roman"/>
          <w:sz w:val="28"/>
          <w:szCs w:val="28"/>
        </w:rPr>
        <w:t>Фонд</w:t>
      </w:r>
      <w:r w:rsidRPr="00E90049">
        <w:rPr>
          <w:rFonts w:ascii="Times New Roman" w:hAnsi="Times New Roman" w:cs="Times New Roman"/>
          <w:sz w:val="28"/>
          <w:szCs w:val="28"/>
        </w:rPr>
        <w:t xml:space="preserve"> и Поручителя о полном или частичном исполнении требования (претензии) </w:t>
      </w:r>
      <w:r w:rsidR="00050B7F">
        <w:rPr>
          <w:rFonts w:ascii="Times New Roman" w:hAnsi="Times New Roman" w:cs="Times New Roman"/>
          <w:sz w:val="28"/>
          <w:szCs w:val="28"/>
        </w:rPr>
        <w:t>Фонда</w:t>
      </w:r>
      <w:r w:rsidRPr="00E90049">
        <w:rPr>
          <w:rFonts w:ascii="Times New Roman" w:hAnsi="Times New Roman" w:cs="Times New Roman"/>
          <w:sz w:val="28"/>
          <w:szCs w:val="28"/>
        </w:rPr>
        <w:t xml:space="preserve">, </w:t>
      </w:r>
      <w:r w:rsidRPr="00E90049">
        <w:rPr>
          <w:rFonts w:ascii="Times New Roman" w:hAnsi="Times New Roman" w:cs="Times New Roman"/>
          <w:sz w:val="28"/>
          <w:szCs w:val="28"/>
        </w:rPr>
        <w:br/>
        <w:t xml:space="preserve">а также о полной или частичной невозможности </w:t>
      </w:r>
      <w:proofErr w:type="gramStart"/>
      <w:r w:rsidRPr="00E90049">
        <w:rPr>
          <w:rFonts w:ascii="Times New Roman" w:hAnsi="Times New Roman" w:cs="Times New Roman"/>
          <w:sz w:val="28"/>
          <w:szCs w:val="28"/>
        </w:rPr>
        <w:t>удовлетворения</w:t>
      </w:r>
      <w:proofErr w:type="gramEnd"/>
      <w:r w:rsidRPr="00E90049">
        <w:rPr>
          <w:rFonts w:ascii="Times New Roman" w:hAnsi="Times New Roman" w:cs="Times New Roman"/>
          <w:sz w:val="28"/>
          <w:szCs w:val="28"/>
        </w:rPr>
        <w:t xml:space="preserve"> заявленного </w:t>
      </w:r>
      <w:r w:rsidR="00050B7F">
        <w:rPr>
          <w:rFonts w:ascii="Times New Roman" w:hAnsi="Times New Roman" w:cs="Times New Roman"/>
          <w:sz w:val="28"/>
          <w:szCs w:val="28"/>
        </w:rPr>
        <w:t>Фондом</w:t>
      </w:r>
      <w:r w:rsidRPr="00E90049">
        <w:rPr>
          <w:rFonts w:ascii="Times New Roman" w:hAnsi="Times New Roman" w:cs="Times New Roman"/>
          <w:sz w:val="28"/>
          <w:szCs w:val="28"/>
        </w:rPr>
        <w:t xml:space="preserve"> требования (претензии) (с указанием причин).</w:t>
      </w:r>
    </w:p>
    <w:p w:rsidR="00C62C68" w:rsidRPr="00E90049" w:rsidRDefault="00C62C68" w:rsidP="00C62C68">
      <w:pPr>
        <w:widowControl w:val="0"/>
        <w:autoSpaceDE w:val="0"/>
        <w:autoSpaceDN w:val="0"/>
        <w:adjustRightInd w:val="0"/>
        <w:ind w:firstLine="567"/>
        <w:jc w:val="both"/>
        <w:rPr>
          <w:sz w:val="28"/>
          <w:szCs w:val="28"/>
        </w:rPr>
      </w:pPr>
      <w:r w:rsidRPr="00E90049">
        <w:rPr>
          <w:sz w:val="28"/>
          <w:szCs w:val="28"/>
        </w:rPr>
        <w:t>5.</w:t>
      </w:r>
      <w:r w:rsidR="00E90049" w:rsidRPr="00E90049">
        <w:rPr>
          <w:sz w:val="28"/>
          <w:szCs w:val="28"/>
        </w:rPr>
        <w:t>4</w:t>
      </w:r>
      <w:r w:rsidRPr="00E90049">
        <w:rPr>
          <w:sz w:val="28"/>
          <w:szCs w:val="28"/>
        </w:rPr>
        <w:t xml:space="preserve">. В течение не менее 90 (девяноста) календарных дней с даты наступления срока исполнения </w:t>
      </w:r>
      <w:r w:rsidR="00AC4A74">
        <w:rPr>
          <w:sz w:val="28"/>
          <w:szCs w:val="28"/>
        </w:rPr>
        <w:t>Заемщиком</w:t>
      </w:r>
      <w:r w:rsidRPr="00E90049">
        <w:rPr>
          <w:sz w:val="28"/>
          <w:szCs w:val="28"/>
        </w:rPr>
        <w:t xml:space="preserve"> обязательств по </w:t>
      </w:r>
      <w:r w:rsidR="00E90049" w:rsidRPr="00E90049">
        <w:rPr>
          <w:sz w:val="28"/>
          <w:szCs w:val="28"/>
        </w:rPr>
        <w:t xml:space="preserve">Договору </w:t>
      </w:r>
      <w:r w:rsidR="00AC4A74">
        <w:rPr>
          <w:sz w:val="28"/>
          <w:szCs w:val="28"/>
        </w:rPr>
        <w:t>займа</w:t>
      </w:r>
      <w:r w:rsidRPr="00E90049">
        <w:rPr>
          <w:sz w:val="28"/>
          <w:szCs w:val="28"/>
        </w:rPr>
        <w:t xml:space="preserve"> (пункт 5.1 настоящего Договора), </w:t>
      </w:r>
      <w:r w:rsidR="00050B7F">
        <w:rPr>
          <w:sz w:val="28"/>
          <w:szCs w:val="28"/>
        </w:rPr>
        <w:t>Фонд</w:t>
      </w:r>
      <w:r w:rsidRPr="00E90049">
        <w:rPr>
          <w:sz w:val="28"/>
          <w:szCs w:val="28"/>
        </w:rPr>
        <w:t xml:space="preserve"> применяет </w:t>
      </w:r>
      <w:r w:rsidRPr="00E90049">
        <w:rPr>
          <w:sz w:val="28"/>
          <w:szCs w:val="28"/>
        </w:rPr>
        <w:br/>
        <w:t xml:space="preserve">к </w:t>
      </w:r>
      <w:r w:rsidR="00AC4A74">
        <w:rPr>
          <w:sz w:val="28"/>
          <w:szCs w:val="28"/>
        </w:rPr>
        <w:t>Заемщику</w:t>
      </w:r>
      <w:r w:rsidRPr="00E90049">
        <w:rPr>
          <w:sz w:val="28"/>
          <w:szCs w:val="28"/>
        </w:rPr>
        <w:t xml:space="preserve"> все доступные в сложившейся ситуации меры в целях получения от </w:t>
      </w:r>
      <w:r w:rsidR="00D7605E">
        <w:rPr>
          <w:sz w:val="28"/>
          <w:szCs w:val="28"/>
        </w:rPr>
        <w:t xml:space="preserve">Заемщика невозвращенной </w:t>
      </w:r>
      <w:r w:rsidRPr="00E90049">
        <w:rPr>
          <w:sz w:val="28"/>
          <w:szCs w:val="28"/>
        </w:rPr>
        <w:t xml:space="preserve"> </w:t>
      </w:r>
      <w:r w:rsidR="00E90049" w:rsidRPr="00E90049">
        <w:rPr>
          <w:sz w:val="28"/>
          <w:szCs w:val="28"/>
        </w:rPr>
        <w:t xml:space="preserve">суммы </w:t>
      </w:r>
      <w:r w:rsidR="00D7605E">
        <w:rPr>
          <w:sz w:val="28"/>
          <w:szCs w:val="28"/>
        </w:rPr>
        <w:t>займа (основного долга)</w:t>
      </w:r>
      <w:r w:rsidRPr="00E90049">
        <w:rPr>
          <w:sz w:val="28"/>
          <w:szCs w:val="28"/>
        </w:rPr>
        <w:t>, в том числе:</w:t>
      </w:r>
    </w:p>
    <w:p w:rsidR="00D7605E" w:rsidRPr="00D7605E" w:rsidRDefault="00D7605E" w:rsidP="00D7605E">
      <w:pPr>
        <w:widowControl w:val="0"/>
        <w:autoSpaceDE w:val="0"/>
        <w:autoSpaceDN w:val="0"/>
        <w:adjustRightInd w:val="0"/>
        <w:ind w:firstLine="567"/>
        <w:jc w:val="both"/>
        <w:rPr>
          <w:sz w:val="28"/>
          <w:szCs w:val="28"/>
        </w:rPr>
      </w:pPr>
    </w:p>
    <w:p w:rsidR="00D7605E" w:rsidRPr="00D7605E" w:rsidRDefault="00D7605E" w:rsidP="00D7605E">
      <w:pPr>
        <w:widowControl w:val="0"/>
        <w:autoSpaceDE w:val="0"/>
        <w:autoSpaceDN w:val="0"/>
        <w:adjustRightInd w:val="0"/>
        <w:ind w:firstLine="567"/>
        <w:jc w:val="both"/>
        <w:rPr>
          <w:sz w:val="28"/>
          <w:szCs w:val="28"/>
        </w:rPr>
      </w:pPr>
      <w:r w:rsidRPr="00D7605E">
        <w:rPr>
          <w:sz w:val="28"/>
          <w:szCs w:val="28"/>
        </w:rPr>
        <w:t xml:space="preserve">- списание денежных средств на </w:t>
      </w:r>
      <w:proofErr w:type="gramStart"/>
      <w:r w:rsidRPr="00D7605E">
        <w:rPr>
          <w:sz w:val="28"/>
          <w:szCs w:val="28"/>
        </w:rPr>
        <w:t>условиях  заранее</w:t>
      </w:r>
      <w:proofErr w:type="gramEnd"/>
      <w:r w:rsidRPr="00D7605E">
        <w:rPr>
          <w:sz w:val="28"/>
          <w:szCs w:val="28"/>
        </w:rPr>
        <w:t xml:space="preserve"> данного акцепта со счетов </w:t>
      </w:r>
      <w:r>
        <w:rPr>
          <w:sz w:val="28"/>
          <w:szCs w:val="28"/>
        </w:rPr>
        <w:lastRenderedPageBreak/>
        <w:t>З</w:t>
      </w:r>
      <w:r w:rsidRPr="00D7605E">
        <w:rPr>
          <w:sz w:val="28"/>
          <w:szCs w:val="28"/>
        </w:rPr>
        <w:t xml:space="preserve">аемщика и его поручителей (за исключением </w:t>
      </w:r>
      <w:r>
        <w:rPr>
          <w:sz w:val="28"/>
          <w:szCs w:val="28"/>
        </w:rPr>
        <w:t>Поручителя</w:t>
      </w:r>
      <w:r w:rsidRPr="00D7605E">
        <w:rPr>
          <w:sz w:val="28"/>
          <w:szCs w:val="28"/>
        </w:rPr>
        <w:t>), открытых в банках и иных кредитных организациях;</w:t>
      </w:r>
    </w:p>
    <w:p w:rsidR="00D7605E" w:rsidRPr="00D7605E" w:rsidRDefault="00D7605E" w:rsidP="00D7605E">
      <w:pPr>
        <w:widowControl w:val="0"/>
        <w:autoSpaceDE w:val="0"/>
        <w:autoSpaceDN w:val="0"/>
        <w:adjustRightInd w:val="0"/>
        <w:ind w:firstLine="567"/>
        <w:jc w:val="both"/>
        <w:rPr>
          <w:sz w:val="28"/>
          <w:szCs w:val="28"/>
        </w:rPr>
      </w:pPr>
      <w:r w:rsidRPr="00D7605E">
        <w:rPr>
          <w:sz w:val="28"/>
          <w:szCs w:val="28"/>
        </w:rPr>
        <w:t>- досудебное обращение взыскания на предмет залога;</w:t>
      </w:r>
    </w:p>
    <w:p w:rsidR="00D7605E" w:rsidRPr="00D7605E" w:rsidRDefault="00D7605E" w:rsidP="00D7605E">
      <w:pPr>
        <w:widowControl w:val="0"/>
        <w:autoSpaceDE w:val="0"/>
        <w:autoSpaceDN w:val="0"/>
        <w:adjustRightInd w:val="0"/>
        <w:ind w:firstLine="567"/>
        <w:jc w:val="both"/>
        <w:rPr>
          <w:sz w:val="28"/>
          <w:szCs w:val="28"/>
        </w:rPr>
      </w:pPr>
      <w:r w:rsidRPr="00D7605E">
        <w:rPr>
          <w:sz w:val="28"/>
          <w:szCs w:val="28"/>
        </w:rPr>
        <w:t xml:space="preserve">- удовлетворение требований путем зачета против требования заемщика, если требование </w:t>
      </w:r>
      <w:r w:rsidR="00050B7F">
        <w:rPr>
          <w:sz w:val="28"/>
          <w:szCs w:val="28"/>
        </w:rPr>
        <w:t>Фонда</w:t>
      </w:r>
      <w:r w:rsidRPr="00D7605E">
        <w:rPr>
          <w:sz w:val="28"/>
          <w:szCs w:val="28"/>
        </w:rPr>
        <w:t xml:space="preserve"> может быть удовлетворено путем зачета;</w:t>
      </w:r>
    </w:p>
    <w:p w:rsidR="00D7605E" w:rsidRPr="00D7605E" w:rsidRDefault="00D7605E" w:rsidP="00D7605E">
      <w:pPr>
        <w:widowControl w:val="0"/>
        <w:autoSpaceDE w:val="0"/>
        <w:autoSpaceDN w:val="0"/>
        <w:adjustRightInd w:val="0"/>
        <w:ind w:firstLine="567"/>
        <w:jc w:val="both"/>
        <w:rPr>
          <w:sz w:val="28"/>
          <w:szCs w:val="28"/>
        </w:rPr>
      </w:pPr>
      <w:r w:rsidRPr="00D7605E">
        <w:rPr>
          <w:sz w:val="28"/>
          <w:szCs w:val="28"/>
        </w:rPr>
        <w:t xml:space="preserve">- предъявление требований по поручительству и (или) независимой гарантии третьих лиц (за исключением </w:t>
      </w:r>
      <w:r>
        <w:rPr>
          <w:sz w:val="28"/>
          <w:szCs w:val="28"/>
        </w:rPr>
        <w:t>Поручителя</w:t>
      </w:r>
      <w:r w:rsidRPr="00D7605E">
        <w:rPr>
          <w:sz w:val="28"/>
          <w:szCs w:val="28"/>
        </w:rPr>
        <w:t>);</w:t>
      </w:r>
    </w:p>
    <w:p w:rsidR="00D7605E" w:rsidRPr="00D7605E" w:rsidRDefault="00D7605E" w:rsidP="00D7605E">
      <w:pPr>
        <w:widowControl w:val="0"/>
        <w:autoSpaceDE w:val="0"/>
        <w:autoSpaceDN w:val="0"/>
        <w:adjustRightInd w:val="0"/>
        <w:ind w:firstLine="567"/>
        <w:jc w:val="both"/>
        <w:rPr>
          <w:sz w:val="28"/>
          <w:szCs w:val="28"/>
        </w:rPr>
      </w:pPr>
      <w:r w:rsidRPr="00D7605E">
        <w:rPr>
          <w:sz w:val="28"/>
          <w:szCs w:val="28"/>
        </w:rPr>
        <w:t xml:space="preserve">- предъявление иска в суд о принудительном взыскании суммы задолженности с </w:t>
      </w:r>
      <w:r>
        <w:rPr>
          <w:sz w:val="28"/>
          <w:szCs w:val="28"/>
        </w:rPr>
        <w:t>З</w:t>
      </w:r>
      <w:r w:rsidRPr="00D7605E">
        <w:rPr>
          <w:sz w:val="28"/>
          <w:szCs w:val="28"/>
        </w:rPr>
        <w:t xml:space="preserve">аемщика, поручителей (за исключением </w:t>
      </w:r>
      <w:r>
        <w:rPr>
          <w:sz w:val="28"/>
          <w:szCs w:val="28"/>
        </w:rPr>
        <w:t>Поручителя</w:t>
      </w:r>
      <w:r w:rsidRPr="00D7605E">
        <w:rPr>
          <w:sz w:val="28"/>
          <w:szCs w:val="28"/>
        </w:rPr>
        <w:t>), об обращении взыскания на предмет залога, предъявление требований по независимой гарантии;</w:t>
      </w:r>
    </w:p>
    <w:p w:rsidR="00D7605E" w:rsidRPr="00E90049" w:rsidRDefault="00D7605E" w:rsidP="00D7605E">
      <w:pPr>
        <w:widowControl w:val="0"/>
        <w:autoSpaceDE w:val="0"/>
        <w:autoSpaceDN w:val="0"/>
        <w:adjustRightInd w:val="0"/>
        <w:ind w:firstLine="567"/>
        <w:jc w:val="both"/>
        <w:rPr>
          <w:sz w:val="28"/>
          <w:szCs w:val="28"/>
        </w:rPr>
      </w:pPr>
      <w:r w:rsidRPr="00D7605E">
        <w:rPr>
          <w:sz w:val="28"/>
          <w:szCs w:val="28"/>
        </w:rPr>
        <w:t xml:space="preserve">- выполнение иных мер </w:t>
      </w:r>
      <w:r>
        <w:rPr>
          <w:sz w:val="28"/>
          <w:szCs w:val="28"/>
        </w:rPr>
        <w:t>в целях взыскания задолженности по Договору займа</w:t>
      </w:r>
      <w:r w:rsidRPr="00D7605E">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E90049">
        <w:rPr>
          <w:sz w:val="28"/>
          <w:szCs w:val="28"/>
        </w:rPr>
        <w:t>5</w:t>
      </w:r>
      <w:r w:rsidRPr="00403E97">
        <w:rPr>
          <w:sz w:val="28"/>
          <w:szCs w:val="28"/>
        </w:rPr>
        <w:t xml:space="preserve">. По истечении сроков и выполнении процедур, указанных </w:t>
      </w:r>
      <w:r w:rsidRPr="00403E97">
        <w:rPr>
          <w:sz w:val="28"/>
          <w:szCs w:val="28"/>
        </w:rPr>
        <w:br/>
        <w:t>в пункте 5.</w:t>
      </w:r>
      <w:r w:rsidR="00E90049">
        <w:rPr>
          <w:sz w:val="28"/>
          <w:szCs w:val="28"/>
        </w:rPr>
        <w:t>4</w:t>
      </w:r>
      <w:r w:rsidRPr="00403E97">
        <w:rPr>
          <w:sz w:val="28"/>
          <w:szCs w:val="28"/>
        </w:rPr>
        <w:t xml:space="preserve">.  настоящего Договора, в случае, если в порядке, </w:t>
      </w:r>
      <w:proofErr w:type="gramStart"/>
      <w:r w:rsidRPr="00403E97">
        <w:rPr>
          <w:sz w:val="28"/>
          <w:szCs w:val="28"/>
        </w:rPr>
        <w:t xml:space="preserve">установленном  </w:t>
      </w:r>
      <w:r w:rsidR="00E90049">
        <w:rPr>
          <w:sz w:val="28"/>
          <w:szCs w:val="28"/>
        </w:rPr>
        <w:t>Д</w:t>
      </w:r>
      <w:r w:rsidRPr="00403E97">
        <w:rPr>
          <w:sz w:val="28"/>
          <w:szCs w:val="28"/>
        </w:rPr>
        <w:t>оговором</w:t>
      </w:r>
      <w:proofErr w:type="gramEnd"/>
      <w:r w:rsidR="00E90049">
        <w:rPr>
          <w:sz w:val="28"/>
          <w:szCs w:val="28"/>
        </w:rPr>
        <w:t xml:space="preserve"> </w:t>
      </w:r>
      <w:r w:rsidR="00D7605E">
        <w:rPr>
          <w:sz w:val="28"/>
          <w:szCs w:val="28"/>
        </w:rPr>
        <w:t>займа</w:t>
      </w:r>
      <w:r w:rsidRPr="00403E97">
        <w:rPr>
          <w:sz w:val="28"/>
          <w:szCs w:val="28"/>
        </w:rPr>
        <w:t xml:space="preserve">, сумма </w:t>
      </w:r>
      <w:r w:rsidR="00D7605E">
        <w:rPr>
          <w:sz w:val="28"/>
          <w:szCs w:val="28"/>
        </w:rPr>
        <w:t>займа (основного долга)</w:t>
      </w:r>
      <w:r w:rsidRPr="00403E97">
        <w:rPr>
          <w:sz w:val="28"/>
          <w:szCs w:val="28"/>
        </w:rPr>
        <w:t xml:space="preserve"> не была </w:t>
      </w:r>
      <w:r w:rsidR="00D7605E">
        <w:rPr>
          <w:sz w:val="28"/>
          <w:szCs w:val="28"/>
        </w:rPr>
        <w:t xml:space="preserve">возвращена </w:t>
      </w:r>
      <w:r w:rsidR="005842F8">
        <w:rPr>
          <w:sz w:val="28"/>
          <w:szCs w:val="28"/>
        </w:rPr>
        <w:t>Фонду</w:t>
      </w:r>
      <w:r w:rsidR="00D7605E">
        <w:rPr>
          <w:sz w:val="28"/>
          <w:szCs w:val="28"/>
        </w:rPr>
        <w:t>,</w:t>
      </w:r>
      <w:r w:rsidRPr="00403E97">
        <w:rPr>
          <w:sz w:val="28"/>
          <w:szCs w:val="28"/>
        </w:rPr>
        <w:t xml:space="preserve"> </w:t>
      </w:r>
      <w:r w:rsidR="005842F8">
        <w:rPr>
          <w:sz w:val="28"/>
          <w:szCs w:val="28"/>
        </w:rPr>
        <w:t>Фонд</w:t>
      </w:r>
      <w:r w:rsidRPr="00403E97">
        <w:rPr>
          <w:sz w:val="28"/>
          <w:szCs w:val="28"/>
        </w:rPr>
        <w:t xml:space="preserve"> предъявляет Требование  к Поручителю, которое должно содержать:</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xml:space="preserve">- реквизиты договора поручительства (дата заключения, номер договора поручительства, наименование </w:t>
      </w:r>
      <w:r w:rsidR="005842F8">
        <w:rPr>
          <w:sz w:val="28"/>
          <w:szCs w:val="28"/>
        </w:rPr>
        <w:t>Фонда</w:t>
      </w:r>
      <w:r w:rsidRPr="000430D9">
        <w:rPr>
          <w:sz w:val="28"/>
          <w:szCs w:val="28"/>
        </w:rPr>
        <w:t xml:space="preserve"> и </w:t>
      </w:r>
      <w:r w:rsidR="000527BC">
        <w:rPr>
          <w:sz w:val="28"/>
          <w:szCs w:val="28"/>
        </w:rPr>
        <w:t>Заемщика</w:t>
      </w:r>
      <w:r w:rsidRPr="000430D9">
        <w:rPr>
          <w:sz w:val="28"/>
          <w:szCs w:val="28"/>
        </w:rPr>
        <w:t>);</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xml:space="preserve">- реквизиты </w:t>
      </w:r>
      <w:r w:rsidR="000527BC">
        <w:rPr>
          <w:sz w:val="28"/>
          <w:szCs w:val="28"/>
        </w:rPr>
        <w:t>Д</w:t>
      </w:r>
      <w:r w:rsidRPr="000430D9">
        <w:rPr>
          <w:sz w:val="28"/>
          <w:szCs w:val="28"/>
        </w:rPr>
        <w:t xml:space="preserve">оговора </w:t>
      </w:r>
      <w:r w:rsidR="000527BC">
        <w:rPr>
          <w:sz w:val="28"/>
          <w:szCs w:val="28"/>
        </w:rPr>
        <w:t>займа</w:t>
      </w:r>
      <w:r w:rsidRPr="000430D9">
        <w:rPr>
          <w:sz w:val="28"/>
          <w:szCs w:val="28"/>
        </w:rPr>
        <w:t xml:space="preserve"> (дата заключения, номер договора, наименование </w:t>
      </w:r>
      <w:proofErr w:type="gramStart"/>
      <w:r w:rsidR="005842F8">
        <w:rPr>
          <w:sz w:val="28"/>
          <w:szCs w:val="28"/>
        </w:rPr>
        <w:t>Фонда</w:t>
      </w:r>
      <w:r w:rsidRPr="000430D9">
        <w:rPr>
          <w:sz w:val="28"/>
          <w:szCs w:val="28"/>
        </w:rPr>
        <w:t xml:space="preserve">  и</w:t>
      </w:r>
      <w:proofErr w:type="gramEnd"/>
      <w:r w:rsidRPr="000430D9">
        <w:rPr>
          <w:sz w:val="28"/>
          <w:szCs w:val="28"/>
        </w:rPr>
        <w:t xml:space="preserve"> </w:t>
      </w:r>
      <w:r w:rsidR="00363814">
        <w:rPr>
          <w:sz w:val="28"/>
          <w:szCs w:val="28"/>
        </w:rPr>
        <w:t>Заемщика</w:t>
      </w:r>
      <w:r w:rsidRPr="000430D9">
        <w:rPr>
          <w:sz w:val="28"/>
          <w:szCs w:val="28"/>
        </w:rPr>
        <w:t>);</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xml:space="preserve">- сумма требования к </w:t>
      </w:r>
      <w:r w:rsidR="00363814">
        <w:rPr>
          <w:sz w:val="28"/>
          <w:szCs w:val="28"/>
        </w:rPr>
        <w:t>Поручителю</w:t>
      </w:r>
      <w:r w:rsidRPr="000430D9">
        <w:rPr>
          <w:sz w:val="28"/>
          <w:szCs w:val="28"/>
        </w:rPr>
        <w:t xml:space="preserve"> </w:t>
      </w:r>
      <w:proofErr w:type="gramStart"/>
      <w:r w:rsidRPr="000430D9">
        <w:rPr>
          <w:sz w:val="28"/>
          <w:szCs w:val="28"/>
        </w:rPr>
        <w:t>по  сумме</w:t>
      </w:r>
      <w:proofErr w:type="gramEnd"/>
      <w:r w:rsidRPr="000430D9">
        <w:rPr>
          <w:sz w:val="28"/>
          <w:szCs w:val="28"/>
        </w:rPr>
        <w:t xml:space="preserve"> (части суммы) задолженности по </w:t>
      </w:r>
      <w:r w:rsidR="00363814">
        <w:rPr>
          <w:sz w:val="28"/>
          <w:szCs w:val="28"/>
        </w:rPr>
        <w:t>Д</w:t>
      </w:r>
      <w:r w:rsidRPr="000430D9">
        <w:rPr>
          <w:sz w:val="28"/>
          <w:szCs w:val="28"/>
        </w:rPr>
        <w:t xml:space="preserve">оговору </w:t>
      </w:r>
      <w:r w:rsidR="00363814">
        <w:rPr>
          <w:sz w:val="28"/>
          <w:szCs w:val="28"/>
        </w:rPr>
        <w:t>займа</w:t>
      </w:r>
      <w:r w:rsidRPr="000430D9">
        <w:rPr>
          <w:sz w:val="28"/>
          <w:szCs w:val="28"/>
        </w:rPr>
        <w:t xml:space="preserve">; </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xml:space="preserve">-  реквизиты банковского счета для перечисления денежных средств </w:t>
      </w:r>
      <w:r w:rsidR="00363814">
        <w:rPr>
          <w:sz w:val="28"/>
          <w:szCs w:val="28"/>
        </w:rPr>
        <w:t>Поручителем.</w:t>
      </w:r>
    </w:p>
    <w:p w:rsidR="000430D9" w:rsidRDefault="000430D9" w:rsidP="000430D9">
      <w:pPr>
        <w:widowControl w:val="0"/>
        <w:autoSpaceDE w:val="0"/>
        <w:autoSpaceDN w:val="0"/>
        <w:adjustRightInd w:val="0"/>
        <w:ind w:firstLine="567"/>
        <w:jc w:val="both"/>
        <w:rPr>
          <w:sz w:val="28"/>
          <w:szCs w:val="28"/>
        </w:rPr>
      </w:pPr>
    </w:p>
    <w:p w:rsidR="00C62C68" w:rsidRPr="00403E97" w:rsidRDefault="00C62C68" w:rsidP="00C62C68">
      <w:pPr>
        <w:widowControl w:val="0"/>
        <w:autoSpaceDE w:val="0"/>
        <w:autoSpaceDN w:val="0"/>
        <w:adjustRightInd w:val="0"/>
        <w:ind w:firstLine="567"/>
        <w:jc w:val="both"/>
        <w:rPr>
          <w:sz w:val="28"/>
          <w:szCs w:val="28"/>
        </w:rPr>
      </w:pPr>
      <w:proofErr w:type="gramStart"/>
      <w:r w:rsidRPr="00403E97">
        <w:rPr>
          <w:sz w:val="28"/>
          <w:szCs w:val="28"/>
        </w:rPr>
        <w:t>Требование  должно</w:t>
      </w:r>
      <w:proofErr w:type="gramEnd"/>
      <w:r w:rsidRPr="00403E97">
        <w:rPr>
          <w:sz w:val="28"/>
          <w:szCs w:val="28"/>
        </w:rPr>
        <w:t xml:space="preserve"> быть подписано уполномоченным лицом и скреплено печатью </w:t>
      </w:r>
      <w:r w:rsidR="00BF1BF7">
        <w:rPr>
          <w:sz w:val="28"/>
          <w:szCs w:val="28"/>
        </w:rPr>
        <w:t>Фонда</w:t>
      </w:r>
      <w:r w:rsidRPr="00403E97">
        <w:rPr>
          <w:sz w:val="28"/>
          <w:szCs w:val="28"/>
        </w:rPr>
        <w:t>.</w:t>
      </w:r>
    </w:p>
    <w:p w:rsidR="00C62C68" w:rsidRDefault="00C62C68" w:rsidP="00C62C68">
      <w:pPr>
        <w:tabs>
          <w:tab w:val="left" w:pos="567"/>
          <w:tab w:val="left" w:pos="709"/>
        </w:tabs>
        <w:ind w:firstLine="567"/>
        <w:jc w:val="both"/>
        <w:rPr>
          <w:sz w:val="28"/>
          <w:szCs w:val="28"/>
        </w:rPr>
      </w:pPr>
      <w:r w:rsidRPr="00403E97">
        <w:rPr>
          <w:sz w:val="28"/>
          <w:szCs w:val="28"/>
        </w:rPr>
        <w:t>5.</w:t>
      </w:r>
      <w:r w:rsidR="000430D9">
        <w:rPr>
          <w:sz w:val="28"/>
          <w:szCs w:val="28"/>
        </w:rPr>
        <w:t>6</w:t>
      </w:r>
      <w:r w:rsidRPr="00403E97">
        <w:rPr>
          <w:sz w:val="28"/>
          <w:szCs w:val="28"/>
        </w:rPr>
        <w:t>.  К Требованию, указанному в пункте 5.</w:t>
      </w:r>
      <w:r w:rsidR="000430D9">
        <w:rPr>
          <w:sz w:val="28"/>
          <w:szCs w:val="28"/>
        </w:rPr>
        <w:t>5</w:t>
      </w:r>
      <w:r w:rsidRPr="00403E97">
        <w:rPr>
          <w:sz w:val="28"/>
          <w:szCs w:val="28"/>
        </w:rPr>
        <w:t xml:space="preserve"> </w:t>
      </w:r>
      <w:proofErr w:type="gramStart"/>
      <w:r w:rsidRPr="00403E97">
        <w:rPr>
          <w:sz w:val="28"/>
          <w:szCs w:val="28"/>
        </w:rPr>
        <w:t>настоящего договора</w:t>
      </w:r>
      <w:proofErr w:type="gramEnd"/>
      <w:r w:rsidRPr="00403E97">
        <w:rPr>
          <w:sz w:val="28"/>
          <w:szCs w:val="28"/>
        </w:rPr>
        <w:t xml:space="preserve"> прикладываются:</w:t>
      </w:r>
    </w:p>
    <w:p w:rsidR="000430D9" w:rsidRPr="000430D9" w:rsidRDefault="000430D9" w:rsidP="000430D9">
      <w:pPr>
        <w:tabs>
          <w:tab w:val="left" w:pos="567"/>
          <w:tab w:val="left" w:pos="709"/>
        </w:tabs>
        <w:ind w:firstLine="567"/>
        <w:jc w:val="both"/>
        <w:rPr>
          <w:sz w:val="28"/>
          <w:szCs w:val="28"/>
        </w:rPr>
      </w:pPr>
      <w:r w:rsidRPr="000430D9">
        <w:rPr>
          <w:sz w:val="28"/>
          <w:szCs w:val="28"/>
        </w:rPr>
        <w:t>1)</w:t>
      </w:r>
      <w:r w:rsidRPr="000430D9">
        <w:rPr>
          <w:sz w:val="28"/>
          <w:szCs w:val="28"/>
        </w:rPr>
        <w:tab/>
        <w:t xml:space="preserve">Документы, подтверждающие право </w:t>
      </w:r>
      <w:r w:rsidR="00BF1BF7">
        <w:rPr>
          <w:sz w:val="28"/>
          <w:szCs w:val="28"/>
        </w:rPr>
        <w:t>Фонда</w:t>
      </w:r>
      <w:r w:rsidRPr="000430D9">
        <w:rPr>
          <w:sz w:val="28"/>
          <w:szCs w:val="28"/>
        </w:rPr>
        <w:t xml:space="preserve"> на получение суммы по требованию:</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а) копии договора поручительства, заключенного с </w:t>
      </w:r>
      <w:r>
        <w:rPr>
          <w:sz w:val="28"/>
          <w:szCs w:val="28"/>
        </w:rPr>
        <w:t>Поручителем</w:t>
      </w:r>
      <w:r w:rsidRPr="000430D9">
        <w:rPr>
          <w:sz w:val="28"/>
          <w:szCs w:val="28"/>
        </w:rPr>
        <w:t xml:space="preserve">, </w:t>
      </w:r>
      <w:proofErr w:type="gramStart"/>
      <w:r w:rsidRPr="000430D9">
        <w:rPr>
          <w:sz w:val="28"/>
          <w:szCs w:val="28"/>
        </w:rPr>
        <w:t>и  обеспечительных</w:t>
      </w:r>
      <w:proofErr w:type="gramEnd"/>
      <w:r w:rsidRPr="000430D9">
        <w:rPr>
          <w:sz w:val="28"/>
          <w:szCs w:val="28"/>
        </w:rPr>
        <w:t xml:space="preserve"> договоров, включая </w:t>
      </w:r>
      <w:r w:rsidR="00363814">
        <w:rPr>
          <w:sz w:val="28"/>
          <w:szCs w:val="28"/>
        </w:rPr>
        <w:t>Д</w:t>
      </w:r>
      <w:r w:rsidRPr="000430D9">
        <w:rPr>
          <w:sz w:val="28"/>
          <w:szCs w:val="28"/>
        </w:rPr>
        <w:t xml:space="preserve">оговор </w:t>
      </w:r>
      <w:r w:rsidR="00363814">
        <w:rPr>
          <w:sz w:val="28"/>
          <w:szCs w:val="28"/>
        </w:rPr>
        <w:t>займа</w:t>
      </w:r>
      <w:r w:rsidRPr="000430D9">
        <w:rPr>
          <w:sz w:val="28"/>
          <w:szCs w:val="28"/>
        </w:rPr>
        <w:t xml:space="preserve"> (со всеми изменениями и дополнениями);</w:t>
      </w:r>
    </w:p>
    <w:p w:rsidR="000430D9" w:rsidRPr="000430D9" w:rsidRDefault="000430D9" w:rsidP="000430D9">
      <w:pPr>
        <w:tabs>
          <w:tab w:val="left" w:pos="567"/>
          <w:tab w:val="left" w:pos="709"/>
        </w:tabs>
        <w:ind w:firstLine="567"/>
        <w:jc w:val="both"/>
        <w:rPr>
          <w:sz w:val="28"/>
          <w:szCs w:val="28"/>
        </w:rPr>
      </w:pPr>
      <w:r w:rsidRPr="000430D9">
        <w:rPr>
          <w:sz w:val="28"/>
          <w:szCs w:val="28"/>
        </w:rPr>
        <w:t>б) копии документа, подтверждающего правомочия лица на подписание требования;</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в) расчет текущей суммы обязательства, подтверждающий не превышение размера предъявляемых требований </w:t>
      </w:r>
      <w:r w:rsidR="00BF1BF7">
        <w:rPr>
          <w:sz w:val="28"/>
          <w:szCs w:val="28"/>
        </w:rPr>
        <w:t>Фондом</w:t>
      </w:r>
      <w:r w:rsidRPr="000430D9">
        <w:rPr>
          <w:sz w:val="28"/>
          <w:szCs w:val="28"/>
        </w:rPr>
        <w:t xml:space="preserve"> к задолженности </w:t>
      </w:r>
      <w:r w:rsidR="00363814">
        <w:rPr>
          <w:sz w:val="28"/>
          <w:szCs w:val="28"/>
        </w:rPr>
        <w:t>Заемщика</w:t>
      </w:r>
      <w:r w:rsidRPr="000430D9">
        <w:rPr>
          <w:sz w:val="28"/>
          <w:szCs w:val="28"/>
        </w:rPr>
        <w:t>;</w:t>
      </w:r>
    </w:p>
    <w:p w:rsidR="000430D9" w:rsidRDefault="000430D9" w:rsidP="0015766A">
      <w:pPr>
        <w:tabs>
          <w:tab w:val="left" w:pos="567"/>
          <w:tab w:val="left" w:pos="709"/>
        </w:tabs>
        <w:ind w:firstLine="567"/>
        <w:jc w:val="both"/>
        <w:rPr>
          <w:sz w:val="28"/>
          <w:szCs w:val="28"/>
        </w:rPr>
      </w:pPr>
      <w:r w:rsidRPr="000430D9">
        <w:rPr>
          <w:sz w:val="28"/>
          <w:szCs w:val="28"/>
        </w:rPr>
        <w:t xml:space="preserve">г) расчет суммы, истребуемой к оплате, составленный на дату предъявления требования к </w:t>
      </w:r>
      <w:r>
        <w:rPr>
          <w:sz w:val="28"/>
          <w:szCs w:val="28"/>
        </w:rPr>
        <w:t>Поручителю</w:t>
      </w:r>
      <w:r w:rsidRPr="000430D9">
        <w:rPr>
          <w:sz w:val="28"/>
          <w:szCs w:val="28"/>
        </w:rPr>
        <w:t>, в виде отдельного документа</w:t>
      </w:r>
      <w:r w:rsidR="0015766A" w:rsidRPr="0015766A">
        <w:rPr>
          <w:sz w:val="28"/>
          <w:szCs w:val="28"/>
        </w:rPr>
        <w:t xml:space="preserve">, исходя из определенного в соответствии с пунктом 4.1.1 настоящего Договора размера ответственности Поручителя, равного </w:t>
      </w:r>
      <w:r w:rsidR="008513E2">
        <w:rPr>
          <w:sz w:val="28"/>
          <w:szCs w:val="28"/>
        </w:rPr>
        <w:t>___</w:t>
      </w:r>
      <w:r w:rsidR="0015766A" w:rsidRPr="0015766A">
        <w:rPr>
          <w:sz w:val="28"/>
          <w:szCs w:val="28"/>
        </w:rPr>
        <w:t xml:space="preserve">__% от суммы неисполненных </w:t>
      </w:r>
      <w:r w:rsidR="00363814">
        <w:rPr>
          <w:sz w:val="28"/>
          <w:szCs w:val="28"/>
        </w:rPr>
        <w:t>Заемщиком</w:t>
      </w:r>
      <w:r w:rsidR="0015766A" w:rsidRPr="0015766A">
        <w:rPr>
          <w:sz w:val="28"/>
          <w:szCs w:val="28"/>
        </w:rPr>
        <w:t xml:space="preserve"> обязательств по </w:t>
      </w:r>
      <w:r w:rsidR="008513E2">
        <w:rPr>
          <w:sz w:val="28"/>
          <w:szCs w:val="28"/>
        </w:rPr>
        <w:t xml:space="preserve">Договору </w:t>
      </w:r>
      <w:r w:rsidR="00363814">
        <w:rPr>
          <w:sz w:val="28"/>
          <w:szCs w:val="28"/>
        </w:rPr>
        <w:t>займа</w:t>
      </w:r>
      <w:r w:rsidR="0015766A" w:rsidRPr="0015766A">
        <w:rPr>
          <w:sz w:val="28"/>
          <w:szCs w:val="28"/>
        </w:rPr>
        <w:t>, составленный на дату предъявления требования к Поручителю</w:t>
      </w:r>
      <w:r w:rsidRPr="000430D9">
        <w:rPr>
          <w:sz w:val="28"/>
          <w:szCs w:val="28"/>
        </w:rPr>
        <w:t>;</w:t>
      </w:r>
    </w:p>
    <w:p w:rsidR="00363814" w:rsidRPr="000430D9" w:rsidRDefault="00363814" w:rsidP="0015766A">
      <w:pPr>
        <w:tabs>
          <w:tab w:val="left" w:pos="567"/>
          <w:tab w:val="left" w:pos="709"/>
        </w:tabs>
        <w:ind w:firstLine="567"/>
        <w:jc w:val="both"/>
        <w:rPr>
          <w:sz w:val="28"/>
          <w:szCs w:val="28"/>
        </w:rPr>
      </w:pPr>
      <w:r>
        <w:rPr>
          <w:sz w:val="28"/>
          <w:szCs w:val="28"/>
        </w:rPr>
        <w:lastRenderedPageBreak/>
        <w:t xml:space="preserve">2) </w:t>
      </w:r>
      <w:r w:rsidRPr="00363814">
        <w:rPr>
          <w:sz w:val="28"/>
          <w:szCs w:val="28"/>
        </w:rPr>
        <w:t>Справка о целевом использовании займа, по  рекомендуемой форме образца, приведенного в Приложении №3 к Требованиям к фондам содействия кредитованию (гарантийным фондам, фондам поручительств) и их деятельности, утвержденным Приказом Министерства экономического развития Российской Федерации №763 от 28.11.2016 года.</w:t>
      </w:r>
    </w:p>
    <w:p w:rsidR="000430D9" w:rsidRPr="00A118EE" w:rsidRDefault="000430D9" w:rsidP="00EF3DDA">
      <w:pPr>
        <w:tabs>
          <w:tab w:val="left" w:pos="0"/>
        </w:tabs>
        <w:ind w:firstLine="567"/>
        <w:jc w:val="both"/>
        <w:rPr>
          <w:sz w:val="28"/>
          <w:szCs w:val="28"/>
        </w:rPr>
      </w:pPr>
      <w:r w:rsidRPr="000430D9">
        <w:rPr>
          <w:sz w:val="28"/>
          <w:szCs w:val="28"/>
        </w:rPr>
        <w:t xml:space="preserve">          </w:t>
      </w:r>
      <w:r w:rsidR="00363814">
        <w:rPr>
          <w:sz w:val="28"/>
          <w:szCs w:val="28"/>
        </w:rPr>
        <w:t>3</w:t>
      </w:r>
      <w:r w:rsidRPr="00A118EE">
        <w:rPr>
          <w:sz w:val="28"/>
          <w:szCs w:val="28"/>
        </w:rPr>
        <w:t xml:space="preserve">) Документы, подтверждающие выполнение </w:t>
      </w:r>
      <w:r w:rsidR="00BF1BF7">
        <w:rPr>
          <w:sz w:val="28"/>
          <w:szCs w:val="28"/>
        </w:rPr>
        <w:t>Фондом</w:t>
      </w:r>
      <w:r w:rsidRPr="00A118EE">
        <w:rPr>
          <w:sz w:val="28"/>
          <w:szCs w:val="28"/>
        </w:rPr>
        <w:t xml:space="preserve"> мер, направленных на получение невозвращенной суммы обязательств, включая:</w:t>
      </w:r>
    </w:p>
    <w:p w:rsidR="000430D9" w:rsidRPr="00A118EE" w:rsidRDefault="000430D9" w:rsidP="000430D9">
      <w:pPr>
        <w:tabs>
          <w:tab w:val="left" w:pos="567"/>
          <w:tab w:val="left" w:pos="709"/>
        </w:tabs>
        <w:ind w:firstLine="567"/>
        <w:jc w:val="both"/>
        <w:rPr>
          <w:sz w:val="28"/>
          <w:szCs w:val="28"/>
        </w:rPr>
      </w:pPr>
      <w:r w:rsidRPr="00A118EE">
        <w:rPr>
          <w:sz w:val="28"/>
          <w:szCs w:val="28"/>
        </w:rPr>
        <w:t xml:space="preserve">а) информацию в произвольной форме (в виде отдельного документа) подтверждающую: </w:t>
      </w:r>
    </w:p>
    <w:p w:rsidR="000430D9" w:rsidRPr="000430D9" w:rsidRDefault="000430D9" w:rsidP="000430D9">
      <w:pPr>
        <w:tabs>
          <w:tab w:val="left" w:pos="567"/>
          <w:tab w:val="left" w:pos="709"/>
        </w:tabs>
        <w:ind w:firstLine="567"/>
        <w:jc w:val="both"/>
        <w:rPr>
          <w:sz w:val="28"/>
          <w:szCs w:val="28"/>
        </w:rPr>
      </w:pPr>
      <w:r w:rsidRPr="00A118EE">
        <w:rPr>
          <w:sz w:val="28"/>
          <w:szCs w:val="28"/>
        </w:rPr>
        <w:t>- предъявление требования</w:t>
      </w:r>
      <w:r w:rsidRPr="000430D9">
        <w:rPr>
          <w:sz w:val="28"/>
          <w:szCs w:val="28"/>
        </w:rPr>
        <w:t xml:space="preserve"> к </w:t>
      </w:r>
      <w:r w:rsidR="00363814">
        <w:rPr>
          <w:sz w:val="28"/>
          <w:szCs w:val="28"/>
        </w:rPr>
        <w:t>Заемщику</w:t>
      </w:r>
      <w:r w:rsidRPr="000430D9">
        <w:rPr>
          <w:sz w:val="28"/>
          <w:szCs w:val="28"/>
        </w:rPr>
        <w:t xml:space="preserve"> об исполнении нарушенных обязательств;</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 списание денежных средств на </w:t>
      </w:r>
      <w:proofErr w:type="gramStart"/>
      <w:r w:rsidRPr="000430D9">
        <w:rPr>
          <w:sz w:val="28"/>
          <w:szCs w:val="28"/>
        </w:rPr>
        <w:t>условиях  заранее</w:t>
      </w:r>
      <w:proofErr w:type="gramEnd"/>
      <w:r w:rsidRPr="000430D9">
        <w:rPr>
          <w:sz w:val="28"/>
          <w:szCs w:val="28"/>
        </w:rPr>
        <w:t xml:space="preserve"> данного акцепта со счетов </w:t>
      </w:r>
      <w:r w:rsidR="00363814">
        <w:rPr>
          <w:sz w:val="28"/>
          <w:szCs w:val="28"/>
        </w:rPr>
        <w:t>Заемщика</w:t>
      </w:r>
      <w:r w:rsidRPr="000430D9">
        <w:rPr>
          <w:sz w:val="28"/>
          <w:szCs w:val="28"/>
        </w:rPr>
        <w:t xml:space="preserve"> и его поручителей (за исключением </w:t>
      </w:r>
      <w:r w:rsidR="008513E2">
        <w:rPr>
          <w:sz w:val="28"/>
          <w:szCs w:val="28"/>
        </w:rPr>
        <w:t>Поручителя</w:t>
      </w:r>
      <w:r w:rsidRPr="000430D9">
        <w:rPr>
          <w:sz w:val="28"/>
          <w:szCs w:val="28"/>
        </w:rPr>
        <w:t>), открытых в  кредитных организациях;</w:t>
      </w:r>
    </w:p>
    <w:p w:rsidR="000430D9" w:rsidRPr="000430D9" w:rsidRDefault="000430D9" w:rsidP="000430D9">
      <w:pPr>
        <w:tabs>
          <w:tab w:val="left" w:pos="567"/>
          <w:tab w:val="left" w:pos="709"/>
        </w:tabs>
        <w:ind w:firstLine="567"/>
        <w:jc w:val="both"/>
        <w:rPr>
          <w:sz w:val="28"/>
          <w:szCs w:val="28"/>
        </w:rPr>
      </w:pPr>
      <w:r w:rsidRPr="000430D9">
        <w:rPr>
          <w:sz w:val="28"/>
          <w:szCs w:val="28"/>
        </w:rPr>
        <w:t>- досудебное обращение взыскания на предмет залога;</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 удовлетворение требований путем зачета против требований </w:t>
      </w:r>
      <w:r w:rsidR="00363814">
        <w:rPr>
          <w:sz w:val="28"/>
          <w:szCs w:val="28"/>
        </w:rPr>
        <w:t>Заемщика</w:t>
      </w:r>
      <w:r w:rsidRPr="000430D9">
        <w:rPr>
          <w:sz w:val="28"/>
          <w:szCs w:val="28"/>
        </w:rPr>
        <w:t xml:space="preserve">, если требование </w:t>
      </w:r>
      <w:r w:rsidR="00BF1BF7">
        <w:rPr>
          <w:sz w:val="28"/>
          <w:szCs w:val="28"/>
        </w:rPr>
        <w:t>Фонда</w:t>
      </w:r>
      <w:r w:rsidRPr="000430D9">
        <w:rPr>
          <w:sz w:val="28"/>
          <w:szCs w:val="28"/>
        </w:rPr>
        <w:t xml:space="preserve"> может быть удовлетворено путем зачета;</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 предъявление требований по поручительству и (или) независимой гарантии третьих лиц (за исключением </w:t>
      </w:r>
      <w:r w:rsidR="008513E2">
        <w:rPr>
          <w:sz w:val="28"/>
          <w:szCs w:val="28"/>
        </w:rPr>
        <w:t>Поручителя</w:t>
      </w:r>
      <w:r w:rsidRPr="000430D9">
        <w:rPr>
          <w:sz w:val="28"/>
          <w:szCs w:val="28"/>
        </w:rPr>
        <w:t>);</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 предъявление иска в суд о принудительном взыскании суммы задолженности с </w:t>
      </w:r>
      <w:r w:rsidR="00363814">
        <w:rPr>
          <w:sz w:val="28"/>
          <w:szCs w:val="28"/>
        </w:rPr>
        <w:t>Заемщика</w:t>
      </w:r>
      <w:r w:rsidRPr="000430D9">
        <w:rPr>
          <w:sz w:val="28"/>
          <w:szCs w:val="28"/>
        </w:rPr>
        <w:t xml:space="preserve">, поручителей (за исключением </w:t>
      </w:r>
      <w:r w:rsidR="008513E2">
        <w:rPr>
          <w:sz w:val="28"/>
          <w:szCs w:val="28"/>
        </w:rPr>
        <w:t>Поручителя</w:t>
      </w:r>
      <w:r w:rsidRPr="000430D9">
        <w:rPr>
          <w:sz w:val="28"/>
          <w:szCs w:val="28"/>
        </w:rPr>
        <w:t>), об обращении взыскания на предмет залога, предъявление требований по независимой гарантии;</w:t>
      </w:r>
    </w:p>
    <w:p w:rsidR="000430D9" w:rsidRPr="000430D9" w:rsidRDefault="000430D9" w:rsidP="000430D9">
      <w:pPr>
        <w:tabs>
          <w:tab w:val="left" w:pos="567"/>
          <w:tab w:val="left" w:pos="709"/>
        </w:tabs>
        <w:ind w:firstLine="567"/>
        <w:jc w:val="both"/>
        <w:rPr>
          <w:sz w:val="28"/>
          <w:szCs w:val="28"/>
        </w:rPr>
      </w:pPr>
      <w:r w:rsidRPr="000430D9">
        <w:rPr>
          <w:sz w:val="28"/>
          <w:szCs w:val="28"/>
        </w:rPr>
        <w:t>- выполнение иных мер и достигнутые результаты.</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б) выписку по счетам по учету обеспечения исполнения обязательств </w:t>
      </w:r>
      <w:r w:rsidR="00363814">
        <w:rPr>
          <w:sz w:val="28"/>
          <w:szCs w:val="28"/>
        </w:rPr>
        <w:t>Заемщика</w:t>
      </w:r>
      <w:r w:rsidRPr="000430D9">
        <w:rPr>
          <w:sz w:val="28"/>
          <w:szCs w:val="28"/>
        </w:rPr>
        <w:t>;</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в) копию требования </w:t>
      </w:r>
      <w:r w:rsidR="00BF1BF7">
        <w:rPr>
          <w:sz w:val="28"/>
          <w:szCs w:val="28"/>
        </w:rPr>
        <w:t>Фонда</w:t>
      </w:r>
      <w:r w:rsidRPr="000430D9">
        <w:rPr>
          <w:sz w:val="28"/>
          <w:szCs w:val="28"/>
        </w:rPr>
        <w:t xml:space="preserve"> к </w:t>
      </w:r>
      <w:r w:rsidR="00363814">
        <w:rPr>
          <w:sz w:val="28"/>
          <w:szCs w:val="28"/>
        </w:rPr>
        <w:t>Заемщику</w:t>
      </w:r>
      <w:r w:rsidRPr="000430D9">
        <w:rPr>
          <w:sz w:val="28"/>
          <w:szCs w:val="28"/>
        </w:rPr>
        <w:t xml:space="preserve">, об исполнении нарушенных обязательств (с подтверждением его направления </w:t>
      </w:r>
      <w:r w:rsidR="007B45F9">
        <w:rPr>
          <w:sz w:val="28"/>
          <w:szCs w:val="28"/>
        </w:rPr>
        <w:t>Заемщику</w:t>
      </w:r>
      <w:r w:rsidRPr="000430D9">
        <w:rPr>
          <w:sz w:val="28"/>
          <w:szCs w:val="28"/>
        </w:rPr>
        <w:t xml:space="preserve">), а также, при наличии, копию ответа </w:t>
      </w:r>
      <w:r w:rsidR="007B45F9">
        <w:rPr>
          <w:sz w:val="28"/>
          <w:szCs w:val="28"/>
        </w:rPr>
        <w:t>Заемщика</w:t>
      </w:r>
      <w:r w:rsidRPr="000430D9">
        <w:rPr>
          <w:sz w:val="28"/>
          <w:szCs w:val="28"/>
        </w:rPr>
        <w:t xml:space="preserve">, на указанное требование </w:t>
      </w:r>
      <w:r w:rsidR="00BF1BF7">
        <w:rPr>
          <w:sz w:val="28"/>
          <w:szCs w:val="28"/>
        </w:rPr>
        <w:t>Фонда</w:t>
      </w:r>
      <w:r w:rsidRPr="000430D9">
        <w:rPr>
          <w:sz w:val="28"/>
          <w:szCs w:val="28"/>
        </w:rPr>
        <w:t>;</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г) копии документов, подтверждающих предпринятые </w:t>
      </w:r>
      <w:r w:rsidR="00BF1BF7">
        <w:rPr>
          <w:sz w:val="28"/>
          <w:szCs w:val="28"/>
        </w:rPr>
        <w:t>Фондом</w:t>
      </w:r>
      <w:r w:rsidR="007B45F9">
        <w:rPr>
          <w:sz w:val="28"/>
          <w:szCs w:val="28"/>
        </w:rPr>
        <w:t xml:space="preserve"> </w:t>
      </w:r>
      <w:r w:rsidRPr="000430D9">
        <w:rPr>
          <w:sz w:val="28"/>
          <w:szCs w:val="28"/>
        </w:rPr>
        <w:t xml:space="preserve"> мер</w:t>
      </w:r>
      <w:r w:rsidR="007B45F9">
        <w:rPr>
          <w:sz w:val="28"/>
          <w:szCs w:val="28"/>
        </w:rPr>
        <w:t>ы</w:t>
      </w:r>
      <w:r w:rsidRPr="000430D9">
        <w:rPr>
          <w:sz w:val="28"/>
          <w:szCs w:val="28"/>
        </w:rPr>
        <w:t xml:space="preserve"> по взысканию просроченной задолженности </w:t>
      </w:r>
      <w:r w:rsidR="007B45F9">
        <w:rPr>
          <w:sz w:val="28"/>
          <w:szCs w:val="28"/>
        </w:rPr>
        <w:t>Заемщика</w:t>
      </w:r>
      <w:r w:rsidRPr="000430D9">
        <w:rPr>
          <w:sz w:val="28"/>
          <w:szCs w:val="28"/>
        </w:rPr>
        <w:t xml:space="preserve">, по </w:t>
      </w:r>
      <w:r w:rsidR="007B45F9">
        <w:rPr>
          <w:sz w:val="28"/>
          <w:szCs w:val="28"/>
        </w:rPr>
        <w:t>Д</w:t>
      </w:r>
      <w:r w:rsidRPr="000430D9">
        <w:rPr>
          <w:sz w:val="28"/>
          <w:szCs w:val="28"/>
        </w:rPr>
        <w:t xml:space="preserve">оговору </w:t>
      </w:r>
      <w:r w:rsidR="007B45F9">
        <w:rPr>
          <w:sz w:val="28"/>
          <w:szCs w:val="28"/>
        </w:rPr>
        <w:t>займа</w:t>
      </w:r>
      <w:r w:rsidRPr="000430D9">
        <w:rPr>
          <w:sz w:val="28"/>
          <w:szCs w:val="28"/>
        </w:rPr>
        <w:t xml:space="preserve"> путем предъявления требования о списании денежных средств с банковского счета </w:t>
      </w:r>
      <w:r w:rsidR="007B45F9">
        <w:rPr>
          <w:sz w:val="28"/>
          <w:szCs w:val="28"/>
        </w:rPr>
        <w:t>Заемщика</w:t>
      </w:r>
      <w:r w:rsidRPr="000430D9">
        <w:rPr>
          <w:sz w:val="28"/>
          <w:szCs w:val="28"/>
        </w:rPr>
        <w:t>,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w:t>
      </w:r>
      <w:r w:rsidR="007B45F9">
        <w:rPr>
          <w:sz w:val="28"/>
          <w:szCs w:val="28"/>
        </w:rPr>
        <w:t xml:space="preserve"> и (или) банковского ордера (с выпиской из счета картотеки, в случае его неисполнения</w:t>
      </w:r>
      <w:r w:rsidRPr="000430D9">
        <w:rPr>
          <w:sz w:val="28"/>
          <w:szCs w:val="28"/>
        </w:rPr>
        <w:t>);</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д) копии документов, подтверждающих предпринятые </w:t>
      </w:r>
      <w:r w:rsidR="00BF1BF7">
        <w:rPr>
          <w:sz w:val="28"/>
          <w:szCs w:val="28"/>
        </w:rPr>
        <w:t>Фондом</w:t>
      </w:r>
      <w:r w:rsidRPr="000430D9">
        <w:rPr>
          <w:sz w:val="28"/>
          <w:szCs w:val="28"/>
        </w:rPr>
        <w:t xml:space="preserve"> меры по обращению взыскания на предмет залога (если в качестве обеспечения исполнения обязательств </w:t>
      </w:r>
      <w:r w:rsidR="007B45F9">
        <w:rPr>
          <w:sz w:val="28"/>
          <w:szCs w:val="28"/>
        </w:rPr>
        <w:t>Заемщика</w:t>
      </w:r>
      <w:r w:rsidRPr="000430D9">
        <w:rPr>
          <w:sz w:val="28"/>
          <w:szCs w:val="28"/>
        </w:rPr>
        <w:t xml:space="preserve">,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w:t>
      </w:r>
      <w:r w:rsidRPr="000430D9">
        <w:rPr>
          <w:sz w:val="28"/>
          <w:szCs w:val="28"/>
        </w:rPr>
        <w:lastRenderedPageBreak/>
        <w:t xml:space="preserve">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w:t>
      </w:r>
      <w:r w:rsidR="00BF1BF7">
        <w:rPr>
          <w:sz w:val="28"/>
          <w:szCs w:val="28"/>
        </w:rPr>
        <w:t>Фонда</w:t>
      </w:r>
      <w:r w:rsidRPr="000430D9">
        <w:rPr>
          <w:sz w:val="28"/>
          <w:szCs w:val="28"/>
        </w:rPr>
        <w:t>, удовлетворенных за счет реализации заложенного имущества;</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е) копии документов, подтверждающих предпринятые  </w:t>
      </w:r>
      <w:r w:rsidR="00BF1BF7">
        <w:rPr>
          <w:sz w:val="28"/>
          <w:szCs w:val="28"/>
        </w:rPr>
        <w:t>Фондом</w:t>
      </w:r>
      <w:r w:rsidRPr="000430D9">
        <w:rPr>
          <w:sz w:val="28"/>
          <w:szCs w:val="28"/>
        </w:rPr>
        <w:t xml:space="preserve"> меры по предъявлению требования по независимой гарантии и (или) поручительствам третьих лиц (если в качестве обеспечения исполнения обязательств </w:t>
      </w:r>
      <w:r w:rsidR="00051DC9">
        <w:rPr>
          <w:sz w:val="28"/>
          <w:szCs w:val="28"/>
        </w:rPr>
        <w:t>Заемщика</w:t>
      </w:r>
      <w:r w:rsidRPr="000430D9">
        <w:rPr>
          <w:sz w:val="28"/>
          <w:szCs w:val="28"/>
        </w:rPr>
        <w:t xml:space="preserve">, предоставлена независимая гарантия или выданы поручительства третьих лиц), за исключением </w:t>
      </w:r>
      <w:r w:rsidR="008513E2">
        <w:rPr>
          <w:sz w:val="28"/>
          <w:szCs w:val="28"/>
        </w:rPr>
        <w:t>Поручителя</w:t>
      </w:r>
      <w:r w:rsidRPr="000430D9">
        <w:rPr>
          <w:sz w:val="28"/>
          <w:szCs w:val="28"/>
        </w:rPr>
        <w:t xml:space="preserve">,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требований </w:t>
      </w:r>
      <w:r w:rsidR="00BF1BF7">
        <w:rPr>
          <w:sz w:val="28"/>
          <w:szCs w:val="28"/>
        </w:rPr>
        <w:t>Фонда</w:t>
      </w:r>
      <w:r w:rsidRPr="000430D9">
        <w:rPr>
          <w:sz w:val="28"/>
          <w:szCs w:val="28"/>
        </w:rPr>
        <w:t>, удовлетворенных за счет независимой гарантии (поручительств третьих лиц);</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ж) копии исковых заявлений о взыскании задолженности с </w:t>
      </w:r>
      <w:r w:rsidR="00051DC9">
        <w:rPr>
          <w:sz w:val="28"/>
          <w:szCs w:val="28"/>
        </w:rPr>
        <w:t>Заемщика</w:t>
      </w:r>
      <w:r w:rsidRPr="000430D9">
        <w:rPr>
          <w:sz w:val="28"/>
          <w:szCs w:val="28"/>
        </w:rPr>
        <w:t>,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з) иные документы, по мнению </w:t>
      </w:r>
      <w:r w:rsidR="00BF1BF7">
        <w:rPr>
          <w:sz w:val="28"/>
          <w:szCs w:val="28"/>
        </w:rPr>
        <w:t>Фонда</w:t>
      </w:r>
      <w:r w:rsidRPr="000430D9">
        <w:rPr>
          <w:sz w:val="28"/>
          <w:szCs w:val="28"/>
        </w:rPr>
        <w:t xml:space="preserve">, подтверждающие выполнение </w:t>
      </w:r>
      <w:r w:rsidR="00BF1BF7">
        <w:rPr>
          <w:sz w:val="28"/>
          <w:szCs w:val="28"/>
        </w:rPr>
        <w:t>Фондом</w:t>
      </w:r>
      <w:r w:rsidRPr="000430D9">
        <w:rPr>
          <w:sz w:val="28"/>
          <w:szCs w:val="28"/>
        </w:rPr>
        <w:t xml:space="preserve"> мер, направленных на получение невозвращенной суммы обязательств по </w:t>
      </w:r>
      <w:r w:rsidR="00051DC9">
        <w:rPr>
          <w:sz w:val="28"/>
          <w:szCs w:val="28"/>
        </w:rPr>
        <w:t>Д</w:t>
      </w:r>
      <w:r w:rsidRPr="000430D9">
        <w:rPr>
          <w:sz w:val="28"/>
          <w:szCs w:val="28"/>
        </w:rPr>
        <w:t xml:space="preserve">оговору </w:t>
      </w:r>
      <w:r w:rsidR="00051DC9">
        <w:rPr>
          <w:sz w:val="28"/>
          <w:szCs w:val="28"/>
        </w:rPr>
        <w:t>займа</w:t>
      </w:r>
      <w:r w:rsidRPr="000430D9">
        <w:rPr>
          <w:sz w:val="28"/>
          <w:szCs w:val="28"/>
        </w:rPr>
        <w:t xml:space="preserve">, обеспеченному поручительством </w:t>
      </w:r>
      <w:r w:rsidR="00051DC9">
        <w:rPr>
          <w:sz w:val="28"/>
          <w:szCs w:val="28"/>
        </w:rPr>
        <w:t>Поручителя</w:t>
      </w:r>
      <w:r w:rsidRPr="000430D9">
        <w:rPr>
          <w:sz w:val="28"/>
          <w:szCs w:val="28"/>
        </w:rPr>
        <w:t>.</w:t>
      </w:r>
    </w:p>
    <w:p w:rsidR="000430D9" w:rsidRDefault="000430D9" w:rsidP="00C62C68">
      <w:pPr>
        <w:tabs>
          <w:tab w:val="left" w:pos="567"/>
          <w:tab w:val="left" w:pos="709"/>
        </w:tabs>
        <w:ind w:firstLine="567"/>
        <w:jc w:val="both"/>
        <w:rPr>
          <w:sz w:val="28"/>
          <w:szCs w:val="28"/>
        </w:rPr>
      </w:pP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Все документы</w:t>
      </w:r>
      <w:r w:rsidR="00051DC9">
        <w:rPr>
          <w:sz w:val="28"/>
          <w:szCs w:val="28"/>
        </w:rPr>
        <w:t>/копии документов</w:t>
      </w:r>
      <w:r w:rsidRPr="00403E97">
        <w:rPr>
          <w:sz w:val="28"/>
          <w:szCs w:val="28"/>
        </w:rPr>
        <w:t xml:space="preserve">, представляемые с требованием </w:t>
      </w:r>
      <w:r w:rsidR="00BF1BF7">
        <w:rPr>
          <w:sz w:val="28"/>
          <w:szCs w:val="28"/>
        </w:rPr>
        <w:t>Фонда</w:t>
      </w:r>
      <w:r w:rsidRPr="00403E97">
        <w:rPr>
          <w:sz w:val="28"/>
          <w:szCs w:val="28"/>
        </w:rPr>
        <w:t xml:space="preserve"> к Поручителю, должны быть подписаны</w:t>
      </w:r>
      <w:r w:rsidR="00051DC9">
        <w:rPr>
          <w:sz w:val="28"/>
          <w:szCs w:val="28"/>
        </w:rPr>
        <w:t>/заверены</w:t>
      </w:r>
      <w:r w:rsidRPr="00403E97">
        <w:rPr>
          <w:sz w:val="28"/>
          <w:szCs w:val="28"/>
        </w:rPr>
        <w:t xml:space="preserve"> уполномоченным лицом и скреплены печатью </w:t>
      </w:r>
      <w:r w:rsidR="00BF1BF7">
        <w:rPr>
          <w:sz w:val="28"/>
          <w:szCs w:val="28"/>
        </w:rPr>
        <w:t>Фонда</w:t>
      </w:r>
      <w:r w:rsidRPr="00403E97">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Направление вышеуказанного </w:t>
      </w:r>
      <w:r>
        <w:rPr>
          <w:sz w:val="28"/>
          <w:szCs w:val="28"/>
        </w:rPr>
        <w:t>Т</w:t>
      </w:r>
      <w:r w:rsidRPr="00403E97">
        <w:rPr>
          <w:sz w:val="28"/>
          <w:szCs w:val="28"/>
        </w:rPr>
        <w:t xml:space="preserve">ребования, приравнивающегося </w:t>
      </w:r>
      <w:r>
        <w:rPr>
          <w:sz w:val="28"/>
          <w:szCs w:val="28"/>
        </w:rPr>
        <w:br/>
      </w:r>
      <w:r w:rsidRPr="00403E97">
        <w:rPr>
          <w:sz w:val="28"/>
          <w:szCs w:val="28"/>
        </w:rPr>
        <w:t>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rsidR="00C62C68" w:rsidRPr="00403E97" w:rsidRDefault="00C62C68" w:rsidP="00C62C68">
      <w:pPr>
        <w:widowControl w:val="0"/>
        <w:autoSpaceDE w:val="0"/>
        <w:autoSpaceDN w:val="0"/>
        <w:adjustRightInd w:val="0"/>
        <w:ind w:firstLine="567"/>
        <w:jc w:val="both"/>
        <w:rPr>
          <w:sz w:val="28"/>
          <w:szCs w:val="28"/>
        </w:rPr>
      </w:pPr>
      <w:r w:rsidRPr="00D63050">
        <w:rPr>
          <w:sz w:val="28"/>
          <w:szCs w:val="28"/>
        </w:rPr>
        <w:t>5.</w:t>
      </w:r>
      <w:r w:rsidR="008513E2" w:rsidRPr="00D63050">
        <w:rPr>
          <w:sz w:val="28"/>
          <w:szCs w:val="28"/>
        </w:rPr>
        <w:t>7</w:t>
      </w:r>
      <w:r w:rsidRPr="00D63050">
        <w:rPr>
          <w:sz w:val="28"/>
          <w:szCs w:val="28"/>
        </w:rPr>
        <w:t xml:space="preserve">. Требование </w:t>
      </w:r>
      <w:r w:rsidR="00BF1BF7">
        <w:rPr>
          <w:sz w:val="28"/>
          <w:szCs w:val="28"/>
        </w:rPr>
        <w:t>Фонда</w:t>
      </w:r>
      <w:r w:rsidRPr="00D63050">
        <w:rPr>
          <w:sz w:val="28"/>
          <w:szCs w:val="28"/>
        </w:rPr>
        <w:t xml:space="preserve"> с прилагаемыми документами предъявляется путем </w:t>
      </w:r>
      <w:r w:rsidRPr="008F4F78">
        <w:rPr>
          <w:sz w:val="28"/>
          <w:szCs w:val="28"/>
        </w:rPr>
        <w:t>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8513E2">
        <w:rPr>
          <w:sz w:val="28"/>
          <w:szCs w:val="28"/>
        </w:rPr>
        <w:t>8</w:t>
      </w:r>
      <w:r w:rsidRPr="00403E97">
        <w:rPr>
          <w:sz w:val="28"/>
          <w:szCs w:val="28"/>
        </w:rPr>
        <w:t xml:space="preserve">. Датой предъявления Поручителю Требования </w:t>
      </w:r>
      <w:r w:rsidR="00BF1BF7">
        <w:rPr>
          <w:sz w:val="28"/>
          <w:szCs w:val="28"/>
        </w:rPr>
        <w:t>Фонда</w:t>
      </w:r>
      <w:r w:rsidRPr="00403E97">
        <w:rPr>
          <w:sz w:val="28"/>
          <w:szCs w:val="28"/>
        </w:rPr>
        <w:t xml:space="preserve"> с прилагаемыми к нему документами считается дата их получения Поручителем, а именно:</w:t>
      </w:r>
    </w:p>
    <w:p w:rsidR="00C62C68" w:rsidRDefault="00C62C68" w:rsidP="00C62C68">
      <w:pPr>
        <w:widowControl w:val="0"/>
        <w:autoSpaceDE w:val="0"/>
        <w:autoSpaceDN w:val="0"/>
        <w:adjustRightInd w:val="0"/>
        <w:ind w:firstLine="567"/>
        <w:jc w:val="both"/>
        <w:rPr>
          <w:sz w:val="28"/>
          <w:szCs w:val="28"/>
        </w:rPr>
      </w:pPr>
      <w:r w:rsidRPr="00403E97">
        <w:rPr>
          <w:sz w:val="28"/>
          <w:szCs w:val="28"/>
        </w:rPr>
        <w:t xml:space="preserve">- при направлении Требования </w:t>
      </w:r>
      <w:r w:rsidR="00724079">
        <w:rPr>
          <w:sz w:val="28"/>
          <w:szCs w:val="28"/>
        </w:rPr>
        <w:t>Фондом</w:t>
      </w:r>
      <w:r w:rsidRPr="00403E97">
        <w:rPr>
          <w:sz w:val="28"/>
          <w:szCs w:val="28"/>
        </w:rPr>
        <w:t xml:space="preserve"> и приложенных </w:t>
      </w:r>
      <w:r>
        <w:rPr>
          <w:sz w:val="28"/>
          <w:szCs w:val="28"/>
        </w:rPr>
        <w:br/>
      </w:r>
      <w:r w:rsidRPr="00403E97">
        <w:rPr>
          <w:sz w:val="28"/>
          <w:szCs w:val="28"/>
        </w:rPr>
        <w:t>к нему документов по почте – дата расписки Поручителя в почтовом уведомлении о вручении;</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при направлении Требования </w:t>
      </w:r>
      <w:r w:rsidR="00724079">
        <w:rPr>
          <w:sz w:val="28"/>
          <w:szCs w:val="28"/>
        </w:rPr>
        <w:t>Фондом</w:t>
      </w:r>
      <w:r w:rsidRPr="00403E97">
        <w:rPr>
          <w:sz w:val="28"/>
          <w:szCs w:val="28"/>
        </w:rPr>
        <w:t xml:space="preserve">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w:t>
      </w:r>
      <w:r w:rsidR="00724079">
        <w:rPr>
          <w:sz w:val="28"/>
          <w:szCs w:val="28"/>
        </w:rPr>
        <w:t>Фонда</w:t>
      </w:r>
      <w:r w:rsidRPr="00403E97">
        <w:rPr>
          <w:sz w:val="28"/>
          <w:szCs w:val="28"/>
        </w:rPr>
        <w:t xml:space="preserve"> и приложенных к нему </w:t>
      </w:r>
      <w:r w:rsidRPr="00403E97">
        <w:rPr>
          <w:sz w:val="28"/>
          <w:szCs w:val="28"/>
        </w:rPr>
        <w:lastRenderedPageBreak/>
        <w:t>документов.</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8513E2">
        <w:rPr>
          <w:sz w:val="28"/>
          <w:szCs w:val="28"/>
        </w:rPr>
        <w:t>9</w:t>
      </w:r>
      <w:r w:rsidRPr="00403E97">
        <w:rPr>
          <w:sz w:val="28"/>
          <w:szCs w:val="28"/>
        </w:rPr>
        <w:t xml:space="preserve">. Предъявление Требования </w:t>
      </w:r>
      <w:r w:rsidR="00724079">
        <w:rPr>
          <w:sz w:val="28"/>
          <w:szCs w:val="28"/>
        </w:rPr>
        <w:t>Фондом</w:t>
      </w:r>
      <w:r w:rsidRPr="00403E97">
        <w:rPr>
          <w:sz w:val="28"/>
          <w:szCs w:val="28"/>
        </w:rPr>
        <w:t xml:space="preserve"> не может осуществляться ранее предусмотренным </w:t>
      </w:r>
      <w:r w:rsidR="008513E2">
        <w:rPr>
          <w:sz w:val="28"/>
          <w:szCs w:val="28"/>
        </w:rPr>
        <w:t xml:space="preserve">Договором </w:t>
      </w:r>
      <w:r w:rsidR="008F4F78">
        <w:rPr>
          <w:sz w:val="28"/>
          <w:szCs w:val="28"/>
        </w:rPr>
        <w:t>займа</w:t>
      </w:r>
      <w:r w:rsidRPr="00403E97">
        <w:rPr>
          <w:sz w:val="28"/>
          <w:szCs w:val="28"/>
        </w:rPr>
        <w:t xml:space="preserve"> первоначально установленных сроков исполнения обязательств </w:t>
      </w:r>
      <w:r w:rsidR="008F4F78">
        <w:rPr>
          <w:sz w:val="28"/>
          <w:szCs w:val="28"/>
        </w:rPr>
        <w:t>Заемщика</w:t>
      </w:r>
      <w:r w:rsidRPr="00403E97">
        <w:rPr>
          <w:sz w:val="28"/>
          <w:szCs w:val="28"/>
        </w:rPr>
        <w:t xml:space="preserve">, действовавших </w:t>
      </w:r>
      <w:r>
        <w:rPr>
          <w:sz w:val="28"/>
          <w:szCs w:val="28"/>
        </w:rPr>
        <w:br/>
      </w:r>
      <w:r w:rsidRPr="00403E97">
        <w:rPr>
          <w:sz w:val="28"/>
          <w:szCs w:val="28"/>
        </w:rPr>
        <w:t xml:space="preserve">на момент вступления в силу настоящего Договора и </w:t>
      </w:r>
      <w:r w:rsidR="008513E2">
        <w:rPr>
          <w:sz w:val="28"/>
          <w:szCs w:val="28"/>
        </w:rPr>
        <w:t xml:space="preserve">Договора </w:t>
      </w:r>
      <w:r w:rsidR="008F4F78">
        <w:rPr>
          <w:sz w:val="28"/>
          <w:szCs w:val="28"/>
        </w:rPr>
        <w:t>займа</w:t>
      </w:r>
      <w:r>
        <w:rPr>
          <w:sz w:val="28"/>
          <w:szCs w:val="28"/>
        </w:rPr>
        <w:t xml:space="preserve">, </w:t>
      </w:r>
      <w:r>
        <w:rPr>
          <w:sz w:val="28"/>
          <w:szCs w:val="28"/>
        </w:rPr>
        <w:br/>
        <w:t xml:space="preserve">за исключением случая досрочного истребования </w:t>
      </w:r>
      <w:r w:rsidR="00724079">
        <w:rPr>
          <w:sz w:val="28"/>
          <w:szCs w:val="28"/>
        </w:rPr>
        <w:t>Фондом</w:t>
      </w:r>
      <w:r>
        <w:rPr>
          <w:sz w:val="28"/>
          <w:szCs w:val="28"/>
        </w:rPr>
        <w:t xml:space="preserve"> задолженности по </w:t>
      </w:r>
      <w:r w:rsidR="008513E2">
        <w:rPr>
          <w:sz w:val="28"/>
          <w:szCs w:val="28"/>
        </w:rPr>
        <w:t xml:space="preserve">Договору </w:t>
      </w:r>
      <w:r w:rsidR="008F4F78">
        <w:rPr>
          <w:sz w:val="28"/>
          <w:szCs w:val="28"/>
        </w:rPr>
        <w:t>займа</w:t>
      </w:r>
      <w:r>
        <w:rPr>
          <w:sz w:val="28"/>
          <w:szCs w:val="28"/>
        </w:rPr>
        <w:t xml:space="preserve"> в соответствии с условиями </w:t>
      </w:r>
      <w:r w:rsidR="008513E2">
        <w:rPr>
          <w:sz w:val="28"/>
          <w:szCs w:val="28"/>
        </w:rPr>
        <w:t>До</w:t>
      </w:r>
      <w:r>
        <w:rPr>
          <w:sz w:val="28"/>
          <w:szCs w:val="28"/>
        </w:rPr>
        <w:t>говора</w:t>
      </w:r>
      <w:r w:rsidR="008513E2">
        <w:rPr>
          <w:sz w:val="28"/>
          <w:szCs w:val="28"/>
        </w:rPr>
        <w:t xml:space="preserve"> </w:t>
      </w:r>
      <w:r w:rsidR="008F4F78">
        <w:rPr>
          <w:sz w:val="28"/>
          <w:szCs w:val="28"/>
        </w:rPr>
        <w:t>займа</w:t>
      </w:r>
      <w:r w:rsidRPr="00403E97">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8513E2">
        <w:rPr>
          <w:sz w:val="28"/>
          <w:szCs w:val="28"/>
        </w:rPr>
        <w:t>0</w:t>
      </w:r>
      <w:r w:rsidRPr="00403E97">
        <w:rPr>
          <w:sz w:val="28"/>
          <w:szCs w:val="28"/>
        </w:rPr>
        <w:t xml:space="preserve">. В случае если Требование </w:t>
      </w:r>
      <w:r w:rsidR="00724079">
        <w:rPr>
          <w:sz w:val="28"/>
          <w:szCs w:val="28"/>
        </w:rPr>
        <w:t>Фонда</w:t>
      </w:r>
      <w:r w:rsidRPr="00403E97">
        <w:rPr>
          <w:sz w:val="28"/>
          <w:szCs w:val="28"/>
        </w:rPr>
        <w:t xml:space="preserve"> не соответствует указанным выше требованиям, Поручитель не осуществляет выплату по Договору.</w:t>
      </w:r>
    </w:p>
    <w:p w:rsidR="00C62C68" w:rsidRDefault="00C62C68" w:rsidP="00C62C68">
      <w:pPr>
        <w:widowControl w:val="0"/>
        <w:autoSpaceDE w:val="0"/>
        <w:autoSpaceDN w:val="0"/>
        <w:adjustRightInd w:val="0"/>
        <w:ind w:firstLine="567"/>
        <w:jc w:val="both"/>
        <w:rPr>
          <w:sz w:val="28"/>
          <w:szCs w:val="28"/>
        </w:rPr>
      </w:pPr>
      <w:r w:rsidRPr="00403E97">
        <w:rPr>
          <w:sz w:val="28"/>
          <w:szCs w:val="28"/>
        </w:rPr>
        <w:t>5.1</w:t>
      </w:r>
      <w:r w:rsidR="008513E2">
        <w:rPr>
          <w:sz w:val="28"/>
          <w:szCs w:val="28"/>
        </w:rPr>
        <w:t>1</w:t>
      </w:r>
      <w:r w:rsidRPr="00403E97">
        <w:rPr>
          <w:sz w:val="28"/>
          <w:szCs w:val="28"/>
        </w:rPr>
        <w:t xml:space="preserve">. В случае предъявления </w:t>
      </w:r>
      <w:r w:rsidR="00724079">
        <w:rPr>
          <w:sz w:val="28"/>
          <w:szCs w:val="28"/>
        </w:rPr>
        <w:t>Фондом</w:t>
      </w:r>
      <w:r w:rsidRPr="00403E97">
        <w:rPr>
          <w:sz w:val="28"/>
          <w:szCs w:val="28"/>
        </w:rPr>
        <w:t xml:space="preserve"> требования </w:t>
      </w:r>
      <w:r>
        <w:rPr>
          <w:sz w:val="28"/>
          <w:szCs w:val="28"/>
        </w:rPr>
        <w:br/>
      </w:r>
      <w:r w:rsidRPr="00403E97">
        <w:rPr>
          <w:sz w:val="28"/>
          <w:szCs w:val="28"/>
        </w:rPr>
        <w:t xml:space="preserve">о совершении платежа по Поручительству, Поручитель </w:t>
      </w:r>
      <w:r>
        <w:rPr>
          <w:sz w:val="28"/>
          <w:szCs w:val="28"/>
        </w:rPr>
        <w:t xml:space="preserve">в срок </w:t>
      </w:r>
      <w:r w:rsidRPr="00403E97">
        <w:rPr>
          <w:sz w:val="28"/>
          <w:szCs w:val="28"/>
        </w:rPr>
        <w:t xml:space="preserve">не позднее </w:t>
      </w:r>
      <w:r>
        <w:rPr>
          <w:sz w:val="28"/>
          <w:szCs w:val="28"/>
        </w:rPr>
        <w:br/>
      </w:r>
      <w:r w:rsidRPr="00403E97">
        <w:rPr>
          <w:sz w:val="28"/>
          <w:szCs w:val="28"/>
        </w:rPr>
        <w:t xml:space="preserve">15 (пятнадцати) рабочих дней с даты предъявления Требования </w:t>
      </w:r>
      <w:r w:rsidR="00724079">
        <w:rPr>
          <w:sz w:val="28"/>
          <w:szCs w:val="28"/>
        </w:rPr>
        <w:t>Фондом</w:t>
      </w:r>
      <w:r w:rsidRPr="00403E97">
        <w:rPr>
          <w:sz w:val="28"/>
          <w:szCs w:val="28"/>
        </w:rPr>
        <w:t xml:space="preserve"> рассматривает Требование </w:t>
      </w:r>
      <w:r w:rsidR="00724079">
        <w:rPr>
          <w:sz w:val="28"/>
          <w:szCs w:val="28"/>
        </w:rPr>
        <w:t>Фонда</w:t>
      </w:r>
      <w:r w:rsidR="008851DE">
        <w:rPr>
          <w:sz w:val="28"/>
          <w:szCs w:val="28"/>
        </w:rPr>
        <w:t xml:space="preserve"> </w:t>
      </w:r>
      <w:r w:rsidRPr="00403E97">
        <w:rPr>
          <w:sz w:val="28"/>
          <w:szCs w:val="28"/>
        </w:rPr>
        <w:t xml:space="preserve">и представленные документы на предмет их соответствия условиям </w:t>
      </w:r>
      <w:r>
        <w:rPr>
          <w:sz w:val="28"/>
          <w:szCs w:val="28"/>
        </w:rPr>
        <w:t xml:space="preserve">Договора и уведомляет </w:t>
      </w:r>
      <w:r w:rsidR="00724079">
        <w:rPr>
          <w:sz w:val="28"/>
          <w:szCs w:val="28"/>
        </w:rPr>
        <w:t>Фонд</w:t>
      </w:r>
      <w:r>
        <w:rPr>
          <w:sz w:val="28"/>
          <w:szCs w:val="28"/>
        </w:rPr>
        <w:t xml:space="preserve"> о принятом решении, при этом в случае наличия возражений направляет </w:t>
      </w:r>
      <w:r w:rsidR="008F4F78">
        <w:rPr>
          <w:sz w:val="28"/>
          <w:szCs w:val="28"/>
        </w:rPr>
        <w:t>Микрофинансовой организации</w:t>
      </w:r>
      <w:r>
        <w:rPr>
          <w:sz w:val="28"/>
          <w:szCs w:val="28"/>
        </w:rPr>
        <w:t xml:space="preserve"> письмо с указанием всех имеющихся возражений.</w:t>
      </w:r>
    </w:p>
    <w:p w:rsidR="00C62C68" w:rsidRPr="00403E97" w:rsidRDefault="00C62C68" w:rsidP="00C62C68">
      <w:pPr>
        <w:widowControl w:val="0"/>
        <w:autoSpaceDE w:val="0"/>
        <w:autoSpaceDN w:val="0"/>
        <w:adjustRightInd w:val="0"/>
        <w:ind w:firstLine="567"/>
        <w:jc w:val="both"/>
        <w:rPr>
          <w:sz w:val="28"/>
          <w:szCs w:val="28"/>
        </w:rPr>
      </w:pPr>
      <w:r>
        <w:rPr>
          <w:sz w:val="28"/>
          <w:szCs w:val="28"/>
        </w:rPr>
        <w:t xml:space="preserve">При отсутствии возражений Поручитель в срок не позднее 30 (тридцати) календарных дней с даты предъявления Требований </w:t>
      </w:r>
      <w:r w:rsidR="00B8133A">
        <w:rPr>
          <w:sz w:val="28"/>
          <w:szCs w:val="28"/>
        </w:rPr>
        <w:t>Фондом</w:t>
      </w:r>
      <w:r>
        <w:rPr>
          <w:sz w:val="28"/>
          <w:szCs w:val="28"/>
        </w:rPr>
        <w:t xml:space="preserve"> перечисляет денежные средства на указанные банковские счета.</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2</w:t>
      </w:r>
      <w:r w:rsidRPr="00403E97">
        <w:rPr>
          <w:sz w:val="28"/>
          <w:szCs w:val="28"/>
        </w:rPr>
        <w:t xml:space="preserve">. Обязательства Поручителя по Договору в отношении Требования </w:t>
      </w:r>
      <w:r w:rsidR="00B8133A">
        <w:rPr>
          <w:sz w:val="28"/>
          <w:szCs w:val="28"/>
        </w:rPr>
        <w:t>Фонда</w:t>
      </w:r>
      <w:r w:rsidRPr="00403E97">
        <w:rPr>
          <w:sz w:val="28"/>
          <w:szCs w:val="28"/>
        </w:rPr>
        <w:t xml:space="preserve"> считаются исполненными надлежащим образом </w:t>
      </w:r>
      <w:r>
        <w:rPr>
          <w:sz w:val="28"/>
          <w:szCs w:val="28"/>
        </w:rPr>
        <w:br/>
      </w:r>
      <w:r w:rsidRPr="00403E97">
        <w:rPr>
          <w:sz w:val="28"/>
          <w:szCs w:val="28"/>
        </w:rPr>
        <w:t xml:space="preserve">с момента зачисления денежных средств на счет </w:t>
      </w:r>
      <w:r w:rsidR="00B8133A">
        <w:rPr>
          <w:sz w:val="28"/>
          <w:szCs w:val="28"/>
        </w:rPr>
        <w:t>Фонда</w:t>
      </w:r>
      <w:r w:rsidRPr="00403E97">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3</w:t>
      </w:r>
      <w:r w:rsidRPr="00403E97">
        <w:rPr>
          <w:sz w:val="28"/>
          <w:szCs w:val="28"/>
        </w:rPr>
        <w:t xml:space="preserve">. Поручитель вправе отказать </w:t>
      </w:r>
      <w:r w:rsidR="00B8133A">
        <w:rPr>
          <w:sz w:val="28"/>
          <w:szCs w:val="28"/>
        </w:rPr>
        <w:t>Фонду</w:t>
      </w:r>
      <w:r w:rsidRPr="00403E97">
        <w:rPr>
          <w:sz w:val="28"/>
          <w:szCs w:val="28"/>
        </w:rPr>
        <w:t xml:space="preserve"> в </w:t>
      </w:r>
      <w:r>
        <w:rPr>
          <w:sz w:val="28"/>
          <w:szCs w:val="28"/>
        </w:rPr>
        <w:t>рассмотрении</w:t>
      </w:r>
      <w:r w:rsidRPr="00403E97">
        <w:rPr>
          <w:sz w:val="28"/>
          <w:szCs w:val="28"/>
        </w:rPr>
        <w:t xml:space="preserve"> Требования </w:t>
      </w:r>
      <w:r w:rsidR="00B8133A">
        <w:rPr>
          <w:sz w:val="28"/>
          <w:szCs w:val="28"/>
        </w:rPr>
        <w:t>Фонда</w:t>
      </w:r>
      <w:r w:rsidRPr="00403E97">
        <w:rPr>
          <w:sz w:val="28"/>
          <w:szCs w:val="28"/>
        </w:rPr>
        <w:t xml:space="preserve"> в одном из следующих случаев:</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если Требование </w:t>
      </w:r>
      <w:r w:rsidR="00B8133A">
        <w:rPr>
          <w:sz w:val="28"/>
          <w:szCs w:val="28"/>
        </w:rPr>
        <w:t>Фонда</w:t>
      </w:r>
      <w:r w:rsidRPr="00403E97">
        <w:rPr>
          <w:sz w:val="28"/>
          <w:szCs w:val="28"/>
        </w:rPr>
        <w:t xml:space="preserve"> или приложенные к нему документы не соответствуют условиям настоящего Договора;</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если Требование предъявлено Поручителю по окончании срока действия настоящего Договора</w:t>
      </w:r>
      <w:r>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5.1</w:t>
      </w:r>
      <w:r w:rsidR="00A118EE">
        <w:rPr>
          <w:sz w:val="28"/>
          <w:szCs w:val="28"/>
        </w:rPr>
        <w:t>4</w:t>
      </w:r>
      <w:r w:rsidRPr="00403E97">
        <w:rPr>
          <w:sz w:val="28"/>
          <w:szCs w:val="28"/>
        </w:rPr>
        <w:t xml:space="preserve">. Поручитель не несет ответственности за соответствие действительности сведений, указанных в Требовании </w:t>
      </w:r>
      <w:r w:rsidR="00B8133A">
        <w:rPr>
          <w:sz w:val="28"/>
          <w:szCs w:val="28"/>
        </w:rPr>
        <w:t>Фонда</w:t>
      </w:r>
      <w:r w:rsidRPr="00403E97">
        <w:rPr>
          <w:sz w:val="28"/>
          <w:szCs w:val="28"/>
        </w:rPr>
        <w:t xml:space="preserve">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rsidR="00C62C68"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5</w:t>
      </w:r>
      <w:r w:rsidRPr="00403E97">
        <w:rPr>
          <w:sz w:val="28"/>
          <w:szCs w:val="28"/>
        </w:rPr>
        <w:t xml:space="preserve">. Ответственность Поручителя перед </w:t>
      </w:r>
      <w:r w:rsidR="00B8133A">
        <w:rPr>
          <w:sz w:val="28"/>
          <w:szCs w:val="28"/>
        </w:rPr>
        <w:t>Фондом</w:t>
      </w:r>
      <w:r w:rsidRPr="00403E97">
        <w:rPr>
          <w:sz w:val="28"/>
          <w:szCs w:val="28"/>
        </w:rPr>
        <w:t xml:space="preserve"> </w:t>
      </w:r>
      <w:r>
        <w:rPr>
          <w:sz w:val="28"/>
          <w:szCs w:val="28"/>
        </w:rPr>
        <w:br/>
      </w:r>
      <w:r w:rsidRPr="00403E97">
        <w:rPr>
          <w:sz w:val="28"/>
          <w:szCs w:val="28"/>
        </w:rPr>
        <w:t>за невыполнение или ненадлежащее выполнение Поручителем своих обязательств по Договору ограничивается суммой требования</w:t>
      </w:r>
      <w:r>
        <w:rPr>
          <w:sz w:val="28"/>
          <w:szCs w:val="28"/>
        </w:rPr>
        <w:t xml:space="preserve">, рассчитанной </w:t>
      </w:r>
      <w:r>
        <w:rPr>
          <w:sz w:val="28"/>
          <w:szCs w:val="28"/>
        </w:rPr>
        <w:br/>
        <w:t>в соответствии с пунктом 5.</w:t>
      </w:r>
      <w:r w:rsidR="00A118EE">
        <w:rPr>
          <w:sz w:val="28"/>
          <w:szCs w:val="28"/>
        </w:rPr>
        <w:t>6</w:t>
      </w:r>
      <w:r>
        <w:rPr>
          <w:sz w:val="28"/>
          <w:szCs w:val="28"/>
        </w:rPr>
        <w:t xml:space="preserve"> Договора, но не более размера ответственности, установленной пунктом 1.2 Договора</w:t>
      </w:r>
      <w:r w:rsidRPr="00403E97">
        <w:rPr>
          <w:sz w:val="28"/>
          <w:szCs w:val="28"/>
        </w:rPr>
        <w:t>, подтвержденного документами, перечисленными в п</w:t>
      </w:r>
      <w:r>
        <w:rPr>
          <w:sz w:val="28"/>
          <w:szCs w:val="28"/>
        </w:rPr>
        <w:t xml:space="preserve">ункте </w:t>
      </w:r>
      <w:r w:rsidRPr="00403E97">
        <w:rPr>
          <w:sz w:val="28"/>
          <w:szCs w:val="28"/>
        </w:rPr>
        <w:t>5.</w:t>
      </w:r>
      <w:r w:rsidR="00A118EE">
        <w:rPr>
          <w:sz w:val="28"/>
          <w:szCs w:val="28"/>
        </w:rPr>
        <w:t>6</w:t>
      </w:r>
      <w:r w:rsidRPr="00403E97">
        <w:rPr>
          <w:sz w:val="28"/>
          <w:szCs w:val="28"/>
        </w:rPr>
        <w:t xml:space="preserve"> настоящего Договора</w:t>
      </w:r>
      <w:r>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6</w:t>
      </w:r>
      <w:r w:rsidRPr="00403E97">
        <w:rPr>
          <w:sz w:val="28"/>
          <w:szCs w:val="28"/>
        </w:rPr>
        <w:t xml:space="preserve">. К Поручителю с момента исполнения обязательств по настоящему Договору переходят права </w:t>
      </w:r>
      <w:r w:rsidR="00B8133A">
        <w:rPr>
          <w:sz w:val="28"/>
          <w:szCs w:val="28"/>
        </w:rPr>
        <w:t>Фонда</w:t>
      </w:r>
      <w:r w:rsidRPr="00403E97">
        <w:rPr>
          <w:sz w:val="28"/>
          <w:szCs w:val="28"/>
        </w:rPr>
        <w:t xml:space="preserve"> по </w:t>
      </w:r>
      <w:r w:rsidR="00A118EE">
        <w:rPr>
          <w:sz w:val="28"/>
          <w:szCs w:val="28"/>
        </w:rPr>
        <w:t>Д</w:t>
      </w:r>
      <w:r w:rsidRPr="00403E97">
        <w:rPr>
          <w:sz w:val="28"/>
          <w:szCs w:val="28"/>
        </w:rPr>
        <w:t>оговору</w:t>
      </w:r>
      <w:r w:rsidR="00A118EE">
        <w:rPr>
          <w:sz w:val="28"/>
          <w:szCs w:val="28"/>
        </w:rPr>
        <w:t xml:space="preserve"> </w:t>
      </w:r>
      <w:r w:rsidR="00AD2680">
        <w:rPr>
          <w:sz w:val="28"/>
          <w:szCs w:val="28"/>
        </w:rPr>
        <w:t>займа</w:t>
      </w:r>
      <w:r w:rsidRPr="00403E97">
        <w:rPr>
          <w:sz w:val="28"/>
          <w:szCs w:val="28"/>
        </w:rPr>
        <w:t xml:space="preserve"> и права, обеспечивающие исполнение обязательств </w:t>
      </w:r>
      <w:r w:rsidR="003E253B">
        <w:rPr>
          <w:sz w:val="28"/>
          <w:szCs w:val="28"/>
        </w:rPr>
        <w:t>Заемщика</w:t>
      </w:r>
      <w:r w:rsidRPr="00403E97">
        <w:rPr>
          <w:sz w:val="28"/>
          <w:szCs w:val="28"/>
        </w:rPr>
        <w:t xml:space="preserve"> по </w:t>
      </w:r>
      <w:r w:rsidR="00A118EE">
        <w:rPr>
          <w:sz w:val="28"/>
          <w:szCs w:val="28"/>
        </w:rPr>
        <w:t>Д</w:t>
      </w:r>
      <w:r w:rsidRPr="00403E97">
        <w:rPr>
          <w:sz w:val="28"/>
          <w:szCs w:val="28"/>
        </w:rPr>
        <w:t>оговору</w:t>
      </w:r>
      <w:r w:rsidR="00A118EE">
        <w:rPr>
          <w:sz w:val="28"/>
          <w:szCs w:val="28"/>
        </w:rPr>
        <w:t xml:space="preserve"> </w:t>
      </w:r>
      <w:r w:rsidR="003E253B">
        <w:rPr>
          <w:sz w:val="28"/>
          <w:szCs w:val="28"/>
        </w:rPr>
        <w:t>займа</w:t>
      </w:r>
      <w:r w:rsidRPr="00403E97">
        <w:rPr>
          <w:sz w:val="28"/>
          <w:szCs w:val="28"/>
        </w:rPr>
        <w:t xml:space="preserve"> в том объеме, в котором Поручитель фактически удовлетворил требования </w:t>
      </w:r>
      <w:r w:rsidR="00B8133A">
        <w:rPr>
          <w:sz w:val="28"/>
          <w:szCs w:val="28"/>
        </w:rPr>
        <w:t>Фонда</w:t>
      </w:r>
      <w:r w:rsidRPr="00403E97">
        <w:rPr>
          <w:sz w:val="28"/>
          <w:szCs w:val="28"/>
        </w:rPr>
        <w:t xml:space="preserve">, </w:t>
      </w:r>
      <w:r w:rsidRPr="00255E67">
        <w:rPr>
          <w:sz w:val="28"/>
          <w:szCs w:val="28"/>
        </w:rPr>
        <w:t xml:space="preserve">включая права требования к каждому из других поручителей </w:t>
      </w:r>
      <w:r w:rsidR="003E253B">
        <w:rPr>
          <w:sz w:val="28"/>
          <w:szCs w:val="28"/>
        </w:rPr>
        <w:t>Заемщика</w:t>
      </w:r>
      <w:r w:rsidRPr="00255E67">
        <w:rPr>
          <w:sz w:val="28"/>
          <w:szCs w:val="28"/>
        </w:rPr>
        <w:t>, к иным лицам (при их наличии),</w:t>
      </w:r>
      <w:r w:rsidRPr="00403E97">
        <w:rPr>
          <w:sz w:val="28"/>
          <w:szCs w:val="28"/>
        </w:rPr>
        <w:t xml:space="preserve"> принадлежащие </w:t>
      </w:r>
      <w:r w:rsidR="00B8133A">
        <w:rPr>
          <w:sz w:val="28"/>
          <w:szCs w:val="28"/>
        </w:rPr>
        <w:t>Фонду</w:t>
      </w:r>
      <w:r w:rsidRPr="00403E97">
        <w:rPr>
          <w:sz w:val="28"/>
          <w:szCs w:val="28"/>
        </w:rPr>
        <w:t xml:space="preserve"> как залогодержателю.</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7</w:t>
      </w:r>
      <w:r w:rsidRPr="00403E97">
        <w:rPr>
          <w:sz w:val="28"/>
          <w:szCs w:val="28"/>
        </w:rPr>
        <w:t xml:space="preserve">. </w:t>
      </w:r>
      <w:r w:rsidR="00B8133A">
        <w:rPr>
          <w:sz w:val="28"/>
          <w:szCs w:val="28"/>
        </w:rPr>
        <w:t>Фонд</w:t>
      </w:r>
      <w:r w:rsidRPr="00403E97">
        <w:rPr>
          <w:sz w:val="28"/>
          <w:szCs w:val="28"/>
        </w:rPr>
        <w:t xml:space="preserve"> и Поручитель в течение 5 (Пяти) рабочих дней с момента </w:t>
      </w:r>
      <w:r w:rsidRPr="00403E97">
        <w:rPr>
          <w:sz w:val="28"/>
          <w:szCs w:val="28"/>
        </w:rPr>
        <w:lastRenderedPageBreak/>
        <w:t>исполнения обязательств Поручителем подписывают акт сверки взаиморасчетов по настоящему Договору.</w:t>
      </w:r>
    </w:p>
    <w:p w:rsidR="00EC0E74" w:rsidRPr="00EC0E74" w:rsidRDefault="00C62C68" w:rsidP="00EC0E74">
      <w:pPr>
        <w:widowControl w:val="0"/>
        <w:autoSpaceDE w:val="0"/>
        <w:autoSpaceDN w:val="0"/>
        <w:adjustRightInd w:val="0"/>
        <w:ind w:firstLine="567"/>
        <w:jc w:val="both"/>
        <w:rPr>
          <w:sz w:val="28"/>
          <w:szCs w:val="28"/>
        </w:rPr>
      </w:pPr>
      <w:r w:rsidRPr="00461DB8">
        <w:rPr>
          <w:sz w:val="28"/>
          <w:szCs w:val="28"/>
        </w:rPr>
        <w:t>5.1</w:t>
      </w:r>
      <w:r w:rsidR="00A118EE" w:rsidRPr="00461DB8">
        <w:rPr>
          <w:sz w:val="28"/>
          <w:szCs w:val="28"/>
        </w:rPr>
        <w:t>8</w:t>
      </w:r>
      <w:r w:rsidRPr="00461DB8">
        <w:rPr>
          <w:sz w:val="28"/>
          <w:szCs w:val="28"/>
        </w:rPr>
        <w:t xml:space="preserve">. После исполнения обязательств по настоящему Договору </w:t>
      </w:r>
      <w:r w:rsidR="00B8133A">
        <w:rPr>
          <w:sz w:val="28"/>
          <w:szCs w:val="28"/>
        </w:rPr>
        <w:t>Фонд</w:t>
      </w:r>
      <w:r w:rsidR="00EC0E74" w:rsidRPr="00EC0E74">
        <w:rPr>
          <w:sz w:val="28"/>
          <w:szCs w:val="28"/>
        </w:rPr>
        <w:t xml:space="preserve"> в срок не позднее 5 (пяти) рабочих дней с исполнения </w:t>
      </w:r>
      <w:r w:rsidR="00461DB8">
        <w:rPr>
          <w:sz w:val="28"/>
          <w:szCs w:val="28"/>
        </w:rPr>
        <w:t>Поручителем</w:t>
      </w:r>
      <w:r w:rsidR="00EC0E74" w:rsidRPr="00EC0E74">
        <w:rPr>
          <w:sz w:val="28"/>
          <w:szCs w:val="28"/>
        </w:rPr>
        <w:t xml:space="preserve"> обязательств по требованию передает </w:t>
      </w:r>
      <w:r w:rsidR="00461DB8">
        <w:rPr>
          <w:sz w:val="28"/>
          <w:szCs w:val="28"/>
        </w:rPr>
        <w:t>Поручителю</w:t>
      </w:r>
      <w:r w:rsidR="00EC0E74" w:rsidRPr="00EC0E74">
        <w:rPr>
          <w:sz w:val="28"/>
          <w:szCs w:val="28"/>
        </w:rPr>
        <w:t xml:space="preserve"> все документы или заверенные копии и информацию, удостоверяющие права требования </w:t>
      </w:r>
      <w:r w:rsidR="00B8133A">
        <w:rPr>
          <w:sz w:val="28"/>
          <w:szCs w:val="28"/>
        </w:rPr>
        <w:t>Фонда</w:t>
      </w:r>
      <w:r w:rsidR="00EC0E74" w:rsidRPr="00EC0E74">
        <w:rPr>
          <w:sz w:val="28"/>
          <w:szCs w:val="28"/>
        </w:rPr>
        <w:t xml:space="preserve"> к </w:t>
      </w:r>
      <w:r w:rsidR="003E253B">
        <w:rPr>
          <w:sz w:val="28"/>
          <w:szCs w:val="28"/>
        </w:rPr>
        <w:t>Заемщику</w:t>
      </w:r>
      <w:r w:rsidR="00EC0E74" w:rsidRPr="00EC0E74">
        <w:rPr>
          <w:sz w:val="28"/>
          <w:szCs w:val="28"/>
        </w:rPr>
        <w:t>, а также права обеспечивающие эти требования.</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461DB8">
        <w:rPr>
          <w:sz w:val="28"/>
          <w:szCs w:val="28"/>
        </w:rPr>
        <w:t>19</w:t>
      </w:r>
      <w:r w:rsidRPr="00403E97">
        <w:rPr>
          <w:sz w:val="28"/>
          <w:szCs w:val="28"/>
        </w:rPr>
        <w:t>. Поручитель реализ</w:t>
      </w:r>
      <w:r>
        <w:rPr>
          <w:sz w:val="28"/>
          <w:szCs w:val="28"/>
        </w:rPr>
        <w:t>ует</w:t>
      </w:r>
      <w:r w:rsidRPr="00403E97">
        <w:rPr>
          <w:sz w:val="28"/>
          <w:szCs w:val="28"/>
        </w:rPr>
        <w:t xml:space="preserve"> свое право требования, возникшее из факта выплаты по </w:t>
      </w:r>
      <w:r w:rsidR="00461DB8">
        <w:rPr>
          <w:sz w:val="28"/>
          <w:szCs w:val="28"/>
        </w:rPr>
        <w:t>настоящему Договору</w:t>
      </w:r>
      <w:r w:rsidRPr="00403E97">
        <w:rPr>
          <w:sz w:val="28"/>
          <w:szCs w:val="28"/>
        </w:rPr>
        <w:t xml:space="preserve">, предъявив соответствующее требование во внесудебном и судебном порядке </w:t>
      </w:r>
      <w:r w:rsidR="003E253B">
        <w:rPr>
          <w:sz w:val="28"/>
          <w:szCs w:val="28"/>
        </w:rPr>
        <w:t>Заемщику</w:t>
      </w:r>
      <w:r w:rsidRPr="00403E97">
        <w:rPr>
          <w:sz w:val="28"/>
          <w:szCs w:val="28"/>
        </w:rPr>
        <w:t xml:space="preserve">, его поручителям, вступив </w:t>
      </w:r>
      <w:r>
        <w:rPr>
          <w:sz w:val="28"/>
          <w:szCs w:val="28"/>
        </w:rPr>
        <w:br/>
      </w:r>
      <w:r w:rsidRPr="00403E97">
        <w:rPr>
          <w:sz w:val="28"/>
          <w:szCs w:val="28"/>
        </w:rPr>
        <w:t xml:space="preserve">в реестр кредиторов (в случае банкротства </w:t>
      </w:r>
      <w:r w:rsidR="003E253B">
        <w:rPr>
          <w:sz w:val="28"/>
          <w:szCs w:val="28"/>
        </w:rPr>
        <w:t>Заемщика</w:t>
      </w:r>
      <w:r w:rsidRPr="00403E97">
        <w:rPr>
          <w:sz w:val="28"/>
          <w:szCs w:val="28"/>
        </w:rPr>
        <w:t xml:space="preserve">) и (или) обратив взыскание на предмет залога в той части, в которой Поручитель удовлетворил требование </w:t>
      </w:r>
      <w:r w:rsidR="00B8133A">
        <w:rPr>
          <w:sz w:val="28"/>
          <w:szCs w:val="28"/>
        </w:rPr>
        <w:t>Фонда</w:t>
      </w:r>
      <w:r w:rsidRPr="00403E97">
        <w:rPr>
          <w:sz w:val="28"/>
          <w:szCs w:val="28"/>
        </w:rPr>
        <w:t>.</w:t>
      </w:r>
    </w:p>
    <w:p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5.2</w:t>
      </w:r>
      <w:r w:rsidR="00461DB8">
        <w:rPr>
          <w:rFonts w:ascii="Times New Roman" w:hAnsi="Times New Roman" w:cs="Times New Roman"/>
          <w:sz w:val="28"/>
          <w:szCs w:val="28"/>
        </w:rPr>
        <w:t>0</w:t>
      </w:r>
      <w:r w:rsidRPr="00403E97">
        <w:rPr>
          <w:rFonts w:ascii="Times New Roman" w:hAnsi="Times New Roman" w:cs="Times New Roman"/>
          <w:sz w:val="28"/>
          <w:szCs w:val="28"/>
        </w:rPr>
        <w:t xml:space="preserve">. Все документы, представляемые </w:t>
      </w:r>
      <w:r w:rsidR="00B8133A">
        <w:rPr>
          <w:rFonts w:ascii="Times New Roman" w:hAnsi="Times New Roman" w:cs="Times New Roman"/>
          <w:sz w:val="28"/>
          <w:szCs w:val="28"/>
        </w:rPr>
        <w:t>Фондом</w:t>
      </w:r>
      <w:r w:rsidRPr="00403E97">
        <w:rPr>
          <w:rFonts w:ascii="Times New Roman" w:hAnsi="Times New Roman" w:cs="Times New Roman"/>
          <w:sz w:val="28"/>
          <w:szCs w:val="28"/>
        </w:rPr>
        <w:t xml:space="preserve"> </w:t>
      </w:r>
      <w:proofErr w:type="gramStart"/>
      <w:r w:rsidRPr="00403E97">
        <w:rPr>
          <w:rFonts w:ascii="Times New Roman" w:hAnsi="Times New Roman" w:cs="Times New Roman"/>
          <w:sz w:val="28"/>
          <w:szCs w:val="28"/>
        </w:rPr>
        <w:t>Поручителю</w:t>
      </w:r>
      <w:proofErr w:type="gramEnd"/>
      <w:r w:rsidRPr="00403E97">
        <w:rPr>
          <w:rFonts w:ascii="Times New Roman" w:hAnsi="Times New Roman" w:cs="Times New Roman"/>
          <w:sz w:val="28"/>
          <w:szCs w:val="28"/>
        </w:rPr>
        <w:t xml:space="preserve"> должны быть подписаны уполномоченным лицом и скреплены печатью </w:t>
      </w:r>
      <w:r w:rsidR="00B8133A">
        <w:rPr>
          <w:rFonts w:ascii="Times New Roman" w:hAnsi="Times New Roman" w:cs="Times New Roman"/>
          <w:sz w:val="28"/>
          <w:szCs w:val="28"/>
        </w:rPr>
        <w:t>Фонда</w:t>
      </w:r>
      <w:r w:rsidRPr="00403E97">
        <w:rPr>
          <w:rFonts w:ascii="Times New Roman" w:hAnsi="Times New Roman" w:cs="Times New Roman"/>
          <w:sz w:val="28"/>
          <w:szCs w:val="28"/>
        </w:rPr>
        <w:t xml:space="preserve">. Передача документов от </w:t>
      </w:r>
      <w:r w:rsidR="00B8133A">
        <w:rPr>
          <w:rFonts w:ascii="Times New Roman" w:hAnsi="Times New Roman" w:cs="Times New Roman"/>
          <w:sz w:val="28"/>
          <w:szCs w:val="28"/>
        </w:rPr>
        <w:t>Фонда</w:t>
      </w:r>
      <w:r w:rsidRPr="00403E97">
        <w:rPr>
          <w:rFonts w:ascii="Times New Roman" w:hAnsi="Times New Roman" w:cs="Times New Roman"/>
          <w:sz w:val="28"/>
          <w:szCs w:val="28"/>
        </w:rPr>
        <w:t xml:space="preserve"> Поручителю осуществляется с составлением акта приема-передачи документов.</w:t>
      </w:r>
    </w:p>
    <w:p w:rsidR="00C62C68" w:rsidRPr="00403E97" w:rsidRDefault="00C62C68" w:rsidP="00C62C68">
      <w:pPr>
        <w:tabs>
          <w:tab w:val="left" w:pos="567"/>
          <w:tab w:val="left" w:pos="709"/>
        </w:tabs>
        <w:ind w:firstLine="567"/>
        <w:jc w:val="both"/>
        <w:rPr>
          <w:sz w:val="28"/>
          <w:szCs w:val="28"/>
        </w:rPr>
      </w:pPr>
    </w:p>
    <w:p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t xml:space="preserve">6. </w:t>
      </w:r>
      <w:r>
        <w:rPr>
          <w:b/>
          <w:sz w:val="28"/>
          <w:szCs w:val="28"/>
        </w:rPr>
        <w:t>ОСНОВАНИЯ ПРЕКРАЩЕНИЯ ДОГОВОРА И СРОКИ ДЕЙСТВИЯ ПОРУЧИТЕЛЬСТВА</w:t>
      </w:r>
      <w:r w:rsidRPr="00403E97">
        <w:rPr>
          <w:b/>
          <w:sz w:val="28"/>
          <w:szCs w:val="28"/>
        </w:rPr>
        <w:t>.</w:t>
      </w:r>
    </w:p>
    <w:p w:rsidR="00C62C68" w:rsidRPr="00403E97" w:rsidRDefault="00C62C68" w:rsidP="00C62C68">
      <w:pPr>
        <w:tabs>
          <w:tab w:val="left" w:pos="567"/>
          <w:tab w:val="left" w:pos="709"/>
        </w:tabs>
        <w:ind w:firstLine="567"/>
        <w:jc w:val="both"/>
        <w:rPr>
          <w:sz w:val="28"/>
          <w:szCs w:val="28"/>
        </w:rPr>
      </w:pPr>
      <w:r>
        <w:rPr>
          <w:sz w:val="28"/>
          <w:szCs w:val="28"/>
        </w:rPr>
        <w:t xml:space="preserve">6.1. </w:t>
      </w:r>
      <w:r w:rsidRPr="003C4F4D">
        <w:rPr>
          <w:sz w:val="28"/>
          <w:szCs w:val="28"/>
        </w:rPr>
        <w:t>Настоящий Договор заключен на ____ календарных дней и прекращает свое действие «___» _________ 20__</w:t>
      </w:r>
      <w:r w:rsidRPr="00403E97">
        <w:rPr>
          <w:sz w:val="28"/>
          <w:szCs w:val="28"/>
        </w:rPr>
        <w:t xml:space="preserve"> г.</w:t>
      </w:r>
    </w:p>
    <w:p w:rsidR="00C62C68" w:rsidRPr="00403E97" w:rsidRDefault="00C62C68" w:rsidP="00C62C68">
      <w:pPr>
        <w:tabs>
          <w:tab w:val="left" w:pos="567"/>
          <w:tab w:val="left" w:pos="709"/>
        </w:tabs>
        <w:ind w:firstLine="567"/>
        <w:jc w:val="both"/>
        <w:rPr>
          <w:sz w:val="28"/>
          <w:szCs w:val="28"/>
        </w:rPr>
      </w:pPr>
      <w:r w:rsidRPr="00403E97">
        <w:rPr>
          <w:sz w:val="28"/>
          <w:szCs w:val="28"/>
        </w:rPr>
        <w:t>6.2. Поручительство прекращает свое действие:</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6.2.1. С прекращением обеспеченного поручительством обязательства </w:t>
      </w:r>
      <w:r w:rsidR="003E253B">
        <w:rPr>
          <w:sz w:val="28"/>
          <w:szCs w:val="28"/>
        </w:rPr>
        <w:t>Заемщика</w:t>
      </w:r>
      <w:r w:rsidRPr="00403E97">
        <w:rPr>
          <w:sz w:val="28"/>
          <w:szCs w:val="28"/>
        </w:rPr>
        <w:t xml:space="preserve"> по </w:t>
      </w:r>
      <w:r w:rsidR="00461DB8">
        <w:rPr>
          <w:sz w:val="28"/>
          <w:szCs w:val="28"/>
        </w:rPr>
        <w:t>Д</w:t>
      </w:r>
      <w:r w:rsidRPr="00403E97">
        <w:rPr>
          <w:sz w:val="28"/>
          <w:szCs w:val="28"/>
        </w:rPr>
        <w:t>оговору</w:t>
      </w:r>
      <w:r w:rsidR="00461DB8">
        <w:rPr>
          <w:sz w:val="28"/>
          <w:szCs w:val="28"/>
        </w:rPr>
        <w:t xml:space="preserve"> </w:t>
      </w:r>
      <w:r w:rsidR="003E253B">
        <w:rPr>
          <w:sz w:val="28"/>
          <w:szCs w:val="28"/>
        </w:rPr>
        <w:t>займа</w:t>
      </w:r>
      <w:r w:rsidRPr="00403E97">
        <w:rPr>
          <w:sz w:val="28"/>
          <w:szCs w:val="28"/>
        </w:rPr>
        <w:t xml:space="preserve"> в случае надлежащего исполнения </w:t>
      </w:r>
      <w:r w:rsidR="003E253B">
        <w:rPr>
          <w:sz w:val="28"/>
          <w:szCs w:val="28"/>
        </w:rPr>
        <w:t>Заемщиком</w:t>
      </w:r>
      <w:r w:rsidRPr="00403E97">
        <w:rPr>
          <w:sz w:val="28"/>
          <w:szCs w:val="28"/>
        </w:rPr>
        <w:t xml:space="preserve"> своих обязательств по </w:t>
      </w:r>
      <w:r w:rsidR="00461DB8">
        <w:rPr>
          <w:sz w:val="28"/>
          <w:szCs w:val="28"/>
        </w:rPr>
        <w:t>Д</w:t>
      </w:r>
      <w:r w:rsidRPr="00403E97">
        <w:rPr>
          <w:sz w:val="28"/>
          <w:szCs w:val="28"/>
        </w:rPr>
        <w:t>оговору</w:t>
      </w:r>
      <w:r w:rsidR="00461DB8">
        <w:rPr>
          <w:sz w:val="28"/>
          <w:szCs w:val="28"/>
        </w:rPr>
        <w:t xml:space="preserve"> </w:t>
      </w:r>
      <w:r w:rsidR="003E253B">
        <w:rPr>
          <w:sz w:val="28"/>
          <w:szCs w:val="28"/>
        </w:rPr>
        <w:t>займа</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6.2.2. В случае исполнения Поручителем обязательств по Договору.</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6.2.3. В случае отказа </w:t>
      </w:r>
      <w:r w:rsidR="00B8133A">
        <w:rPr>
          <w:sz w:val="28"/>
          <w:szCs w:val="28"/>
        </w:rPr>
        <w:t>Фонда</w:t>
      </w:r>
      <w:r w:rsidRPr="00403E97">
        <w:rPr>
          <w:sz w:val="28"/>
          <w:szCs w:val="28"/>
        </w:rPr>
        <w:t xml:space="preserve"> принять надлежащее исполнение обязательств по </w:t>
      </w:r>
      <w:r w:rsidR="00461DB8">
        <w:rPr>
          <w:sz w:val="28"/>
          <w:szCs w:val="28"/>
        </w:rPr>
        <w:t>Д</w:t>
      </w:r>
      <w:r w:rsidRPr="00403E97">
        <w:rPr>
          <w:sz w:val="28"/>
          <w:szCs w:val="28"/>
        </w:rPr>
        <w:t>оговору</w:t>
      </w:r>
      <w:r w:rsidR="00461DB8">
        <w:rPr>
          <w:sz w:val="28"/>
          <w:szCs w:val="28"/>
        </w:rPr>
        <w:t xml:space="preserve"> </w:t>
      </w:r>
      <w:r w:rsidR="003E253B">
        <w:rPr>
          <w:sz w:val="28"/>
          <w:szCs w:val="28"/>
        </w:rPr>
        <w:t>займа</w:t>
      </w:r>
      <w:r w:rsidRPr="00403E97">
        <w:rPr>
          <w:sz w:val="28"/>
          <w:szCs w:val="28"/>
        </w:rPr>
        <w:t xml:space="preserve">, предложенное </w:t>
      </w:r>
      <w:r w:rsidR="003E253B">
        <w:rPr>
          <w:sz w:val="28"/>
          <w:szCs w:val="28"/>
        </w:rPr>
        <w:t>Заемщиком</w:t>
      </w:r>
      <w:r w:rsidRPr="00403E97">
        <w:rPr>
          <w:sz w:val="28"/>
          <w:szCs w:val="28"/>
        </w:rPr>
        <w:t>, солидарными поручителями или Поручителем.</w:t>
      </w:r>
    </w:p>
    <w:p w:rsidR="00C62C68" w:rsidRDefault="00C62C68" w:rsidP="00C62C68">
      <w:pPr>
        <w:tabs>
          <w:tab w:val="left" w:pos="567"/>
          <w:tab w:val="left" w:pos="709"/>
        </w:tabs>
        <w:ind w:firstLine="567"/>
        <w:jc w:val="both"/>
        <w:rPr>
          <w:sz w:val="28"/>
          <w:szCs w:val="28"/>
        </w:rPr>
      </w:pPr>
      <w:r w:rsidRPr="00403E97">
        <w:rPr>
          <w:sz w:val="28"/>
          <w:szCs w:val="28"/>
        </w:rPr>
        <w:t xml:space="preserve">6.2.4. </w:t>
      </w:r>
      <w:r>
        <w:rPr>
          <w:sz w:val="28"/>
          <w:szCs w:val="28"/>
        </w:rPr>
        <w:t>При</w:t>
      </w:r>
      <w:r w:rsidRPr="00403E97">
        <w:rPr>
          <w:sz w:val="28"/>
          <w:szCs w:val="28"/>
        </w:rPr>
        <w:t xml:space="preserve"> </w:t>
      </w:r>
      <w:r>
        <w:rPr>
          <w:sz w:val="28"/>
          <w:szCs w:val="28"/>
        </w:rPr>
        <w:t xml:space="preserve">изменении условий </w:t>
      </w:r>
      <w:r w:rsidR="00461DB8">
        <w:rPr>
          <w:sz w:val="28"/>
          <w:szCs w:val="28"/>
        </w:rPr>
        <w:t>Д</w:t>
      </w:r>
      <w:r>
        <w:rPr>
          <w:sz w:val="28"/>
          <w:szCs w:val="28"/>
        </w:rPr>
        <w:t>оговора</w:t>
      </w:r>
      <w:r w:rsidR="00461DB8">
        <w:rPr>
          <w:sz w:val="28"/>
          <w:szCs w:val="28"/>
        </w:rPr>
        <w:t xml:space="preserve"> </w:t>
      </w:r>
      <w:r w:rsidR="003E253B">
        <w:rPr>
          <w:sz w:val="28"/>
          <w:szCs w:val="28"/>
        </w:rPr>
        <w:t>займа</w:t>
      </w:r>
      <w:r>
        <w:rPr>
          <w:sz w:val="28"/>
          <w:szCs w:val="28"/>
        </w:rPr>
        <w:t xml:space="preserve"> без предварительного письменного согласия Поручителя в случаях, предусмотренных </w:t>
      </w:r>
      <w:r>
        <w:rPr>
          <w:sz w:val="28"/>
          <w:szCs w:val="28"/>
        </w:rPr>
        <w:br/>
        <w:t>пунктами 1.5.1 - 1.5.2 настоящего Договора.</w:t>
      </w:r>
    </w:p>
    <w:p w:rsidR="00C62C68" w:rsidRPr="00403E97" w:rsidRDefault="00C62C68" w:rsidP="00C62C68">
      <w:pPr>
        <w:tabs>
          <w:tab w:val="left" w:pos="567"/>
          <w:tab w:val="left" w:pos="709"/>
        </w:tabs>
        <w:ind w:firstLine="567"/>
        <w:jc w:val="both"/>
        <w:rPr>
          <w:sz w:val="28"/>
          <w:szCs w:val="28"/>
        </w:rPr>
      </w:pPr>
      <w:r w:rsidRPr="00403E97">
        <w:rPr>
          <w:sz w:val="28"/>
          <w:szCs w:val="28"/>
        </w:rPr>
        <w:t>6.2.</w:t>
      </w:r>
      <w:r>
        <w:rPr>
          <w:sz w:val="28"/>
          <w:szCs w:val="28"/>
        </w:rPr>
        <w:t>5</w:t>
      </w:r>
      <w:r w:rsidRPr="00403E97">
        <w:rPr>
          <w:sz w:val="28"/>
          <w:szCs w:val="28"/>
        </w:rPr>
        <w:t xml:space="preserve">. В случае принятия </w:t>
      </w:r>
      <w:r w:rsidR="00B8133A">
        <w:rPr>
          <w:sz w:val="28"/>
          <w:szCs w:val="28"/>
        </w:rPr>
        <w:t>Фондом</w:t>
      </w:r>
      <w:r>
        <w:rPr>
          <w:sz w:val="28"/>
          <w:szCs w:val="28"/>
        </w:rPr>
        <w:t xml:space="preserve"> </w:t>
      </w:r>
      <w:r w:rsidRPr="00403E97">
        <w:rPr>
          <w:sz w:val="28"/>
          <w:szCs w:val="28"/>
        </w:rPr>
        <w:t xml:space="preserve">отступного при наличии полного погашения задолженности по </w:t>
      </w:r>
      <w:r w:rsidR="00461DB8">
        <w:rPr>
          <w:sz w:val="28"/>
          <w:szCs w:val="28"/>
        </w:rPr>
        <w:t>Д</w:t>
      </w:r>
      <w:r w:rsidRPr="00403E97">
        <w:rPr>
          <w:sz w:val="28"/>
          <w:szCs w:val="28"/>
        </w:rPr>
        <w:t>оговору</w:t>
      </w:r>
      <w:r w:rsidR="00461DB8">
        <w:rPr>
          <w:sz w:val="28"/>
          <w:szCs w:val="28"/>
        </w:rPr>
        <w:t xml:space="preserve"> </w:t>
      </w:r>
      <w:r w:rsidR="003E253B">
        <w:rPr>
          <w:sz w:val="28"/>
          <w:szCs w:val="28"/>
        </w:rPr>
        <w:t>займа</w:t>
      </w:r>
      <w:r>
        <w:rPr>
          <w:sz w:val="28"/>
          <w:szCs w:val="28"/>
        </w:rPr>
        <w:t>.</w:t>
      </w:r>
    </w:p>
    <w:p w:rsidR="00C62C68" w:rsidRDefault="00C62C68" w:rsidP="00C62C68">
      <w:pPr>
        <w:autoSpaceDE w:val="0"/>
        <w:autoSpaceDN w:val="0"/>
        <w:adjustRightInd w:val="0"/>
        <w:ind w:firstLine="540"/>
        <w:jc w:val="both"/>
        <w:rPr>
          <w:sz w:val="28"/>
          <w:szCs w:val="28"/>
        </w:rPr>
      </w:pPr>
      <w:r w:rsidRPr="00403E97">
        <w:rPr>
          <w:sz w:val="28"/>
          <w:szCs w:val="28"/>
        </w:rPr>
        <w:t>6.2.</w:t>
      </w:r>
      <w:r>
        <w:rPr>
          <w:sz w:val="28"/>
          <w:szCs w:val="28"/>
        </w:rPr>
        <w:t>6</w:t>
      </w:r>
      <w:r w:rsidRPr="00352210">
        <w:rPr>
          <w:sz w:val="28"/>
          <w:szCs w:val="28"/>
        </w:rPr>
        <w:t>.</w:t>
      </w:r>
      <w:r w:rsidRPr="00403E97">
        <w:rPr>
          <w:sz w:val="28"/>
          <w:szCs w:val="28"/>
        </w:rPr>
        <w:t xml:space="preserve"> В случае предъявления </w:t>
      </w:r>
      <w:r w:rsidR="00B8133A">
        <w:rPr>
          <w:sz w:val="28"/>
          <w:szCs w:val="28"/>
        </w:rPr>
        <w:t>Фондом</w:t>
      </w:r>
      <w:r w:rsidR="00BD121F" w:rsidRPr="00403E97">
        <w:rPr>
          <w:sz w:val="28"/>
          <w:szCs w:val="28"/>
        </w:rPr>
        <w:t xml:space="preserve"> </w:t>
      </w:r>
      <w:r w:rsidRPr="00403E97">
        <w:rPr>
          <w:sz w:val="28"/>
          <w:szCs w:val="28"/>
        </w:rPr>
        <w:t xml:space="preserve">заявления об установлении его требований в деле о банкротстве после закрытия реестра требований кредиторов </w:t>
      </w:r>
      <w:r w:rsidR="003E253B">
        <w:rPr>
          <w:sz w:val="28"/>
          <w:szCs w:val="28"/>
        </w:rPr>
        <w:t>Заемщика</w:t>
      </w:r>
      <w:r w:rsidRPr="00403E97">
        <w:rPr>
          <w:sz w:val="28"/>
          <w:szCs w:val="28"/>
        </w:rPr>
        <w:t>, при наличии возбужденного в отношении него</w:t>
      </w:r>
      <w:r w:rsidR="00BD121F">
        <w:rPr>
          <w:sz w:val="28"/>
          <w:szCs w:val="28"/>
        </w:rPr>
        <w:t xml:space="preserve"> </w:t>
      </w:r>
      <w:r w:rsidRPr="00403E97">
        <w:rPr>
          <w:sz w:val="28"/>
          <w:szCs w:val="28"/>
        </w:rPr>
        <w:t>дела</w:t>
      </w:r>
      <w:r w:rsidR="00BD121F">
        <w:rPr>
          <w:sz w:val="28"/>
          <w:szCs w:val="28"/>
        </w:rPr>
        <w:t xml:space="preserve"> </w:t>
      </w:r>
      <w:r w:rsidRPr="00403E97">
        <w:rPr>
          <w:sz w:val="28"/>
          <w:szCs w:val="28"/>
        </w:rPr>
        <w:t>о банкротстве</w:t>
      </w:r>
      <w:r>
        <w:rPr>
          <w:sz w:val="28"/>
          <w:szCs w:val="28"/>
        </w:rPr>
        <w:t>.</w:t>
      </w:r>
    </w:p>
    <w:p w:rsidR="00C62C68" w:rsidRPr="00403E97" w:rsidRDefault="00C62C68" w:rsidP="00C62C68">
      <w:pPr>
        <w:autoSpaceDE w:val="0"/>
        <w:autoSpaceDN w:val="0"/>
        <w:adjustRightInd w:val="0"/>
        <w:ind w:firstLine="540"/>
        <w:jc w:val="both"/>
        <w:rPr>
          <w:sz w:val="28"/>
          <w:szCs w:val="28"/>
        </w:rPr>
      </w:pPr>
      <w:r w:rsidRPr="00403E97">
        <w:rPr>
          <w:sz w:val="28"/>
          <w:szCs w:val="28"/>
        </w:rPr>
        <w:t>6.2.</w:t>
      </w:r>
      <w:r>
        <w:rPr>
          <w:sz w:val="28"/>
          <w:szCs w:val="28"/>
        </w:rPr>
        <w:t>7</w:t>
      </w:r>
      <w:r w:rsidRPr="00352210">
        <w:rPr>
          <w:sz w:val="28"/>
          <w:szCs w:val="28"/>
        </w:rPr>
        <w:t>.</w:t>
      </w:r>
      <w:r w:rsidRPr="00403E97">
        <w:rPr>
          <w:sz w:val="28"/>
          <w:szCs w:val="28"/>
        </w:rPr>
        <w:t xml:space="preserve"> В случае исключения </w:t>
      </w:r>
      <w:r w:rsidR="003E253B">
        <w:rPr>
          <w:sz w:val="28"/>
          <w:szCs w:val="28"/>
        </w:rPr>
        <w:t>Заемщика</w:t>
      </w:r>
      <w:r w:rsidRPr="00403E97">
        <w:rPr>
          <w:sz w:val="28"/>
          <w:szCs w:val="28"/>
        </w:rPr>
        <w:t xml:space="preserve"> из Единого государственного реестра юридических лиц</w:t>
      </w:r>
      <w:r>
        <w:rPr>
          <w:sz w:val="28"/>
          <w:szCs w:val="28"/>
        </w:rPr>
        <w:t xml:space="preserve"> вследствие ликвидации при условии, что </w:t>
      </w:r>
      <w:r w:rsidR="00B8133A">
        <w:rPr>
          <w:sz w:val="28"/>
          <w:szCs w:val="28"/>
        </w:rPr>
        <w:t>Фонд</w:t>
      </w:r>
      <w:r>
        <w:rPr>
          <w:sz w:val="28"/>
          <w:szCs w:val="28"/>
        </w:rPr>
        <w:t xml:space="preserve"> не предъявил в суд или в ином установленном законом порядке требование к Поручителю.</w:t>
      </w:r>
    </w:p>
    <w:p w:rsidR="00C62C68" w:rsidRPr="00403E97" w:rsidRDefault="00C62C68" w:rsidP="00C62C68">
      <w:pPr>
        <w:ind w:firstLine="567"/>
        <w:jc w:val="both"/>
        <w:rPr>
          <w:sz w:val="28"/>
          <w:szCs w:val="28"/>
        </w:rPr>
      </w:pPr>
      <w:r w:rsidRPr="00403E97">
        <w:rPr>
          <w:sz w:val="28"/>
          <w:szCs w:val="28"/>
        </w:rPr>
        <w:t>6.2.</w:t>
      </w:r>
      <w:r>
        <w:rPr>
          <w:sz w:val="28"/>
          <w:szCs w:val="28"/>
        </w:rPr>
        <w:t>8</w:t>
      </w:r>
      <w:r w:rsidRPr="00352210">
        <w:rPr>
          <w:sz w:val="28"/>
          <w:szCs w:val="28"/>
        </w:rPr>
        <w:t>.</w:t>
      </w:r>
      <w:r w:rsidRPr="00403E97">
        <w:rPr>
          <w:sz w:val="28"/>
          <w:szCs w:val="28"/>
        </w:rPr>
        <w:t xml:space="preserve"> По истечении срока действия </w:t>
      </w:r>
      <w:r>
        <w:rPr>
          <w:sz w:val="28"/>
          <w:szCs w:val="28"/>
        </w:rPr>
        <w:t xml:space="preserve">договора </w:t>
      </w:r>
      <w:r w:rsidRPr="00403E97">
        <w:rPr>
          <w:sz w:val="28"/>
          <w:szCs w:val="28"/>
        </w:rPr>
        <w:t>поручительства</w:t>
      </w:r>
      <w:r>
        <w:rPr>
          <w:sz w:val="28"/>
          <w:szCs w:val="28"/>
        </w:rPr>
        <w:t>.</w:t>
      </w:r>
    </w:p>
    <w:p w:rsidR="00C62C68" w:rsidRPr="00403E97" w:rsidRDefault="00C62C68" w:rsidP="00C62C68">
      <w:pPr>
        <w:tabs>
          <w:tab w:val="left" w:pos="567"/>
          <w:tab w:val="left" w:pos="709"/>
        </w:tabs>
        <w:spacing w:after="120"/>
        <w:ind w:firstLine="567"/>
        <w:jc w:val="both"/>
        <w:rPr>
          <w:sz w:val="28"/>
          <w:szCs w:val="28"/>
        </w:rPr>
      </w:pPr>
      <w:r w:rsidRPr="00403E97">
        <w:rPr>
          <w:sz w:val="28"/>
          <w:szCs w:val="28"/>
        </w:rPr>
        <w:t>6.2.</w:t>
      </w:r>
      <w:r>
        <w:rPr>
          <w:sz w:val="28"/>
          <w:szCs w:val="28"/>
        </w:rPr>
        <w:t>9</w:t>
      </w:r>
      <w:r w:rsidRPr="00403E97">
        <w:rPr>
          <w:sz w:val="28"/>
          <w:szCs w:val="28"/>
        </w:rPr>
        <w:t>. В иных случаях, предусмотренных законодательством.</w:t>
      </w:r>
    </w:p>
    <w:p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t>7. ЗАКЛЮЧИТЕЛЬНЫЕ ПОЛОЖЕНИЯ.</w:t>
      </w:r>
    </w:p>
    <w:p w:rsidR="00C62C68" w:rsidRPr="00403E97" w:rsidRDefault="00C62C68" w:rsidP="00C62C68">
      <w:pPr>
        <w:tabs>
          <w:tab w:val="left" w:pos="567"/>
          <w:tab w:val="left" w:pos="709"/>
        </w:tabs>
        <w:ind w:firstLine="567"/>
        <w:jc w:val="both"/>
        <w:rPr>
          <w:sz w:val="28"/>
          <w:szCs w:val="28"/>
        </w:rPr>
      </w:pPr>
      <w:r w:rsidRPr="00403E97">
        <w:rPr>
          <w:sz w:val="28"/>
          <w:szCs w:val="28"/>
        </w:rPr>
        <w:lastRenderedPageBreak/>
        <w:t xml:space="preserve">7.1. Все изменения и дополнения к Договору должны быть оформлены </w:t>
      </w:r>
      <w:r>
        <w:rPr>
          <w:sz w:val="28"/>
          <w:szCs w:val="28"/>
        </w:rPr>
        <w:br/>
      </w:r>
      <w:r w:rsidRPr="00403E97">
        <w:rPr>
          <w:sz w:val="28"/>
          <w:szCs w:val="28"/>
        </w:rPr>
        <w:t xml:space="preserve">в письменной форме, подписаны уполномоченными представителями Сторон </w:t>
      </w:r>
      <w:r>
        <w:rPr>
          <w:sz w:val="28"/>
          <w:szCs w:val="28"/>
        </w:rPr>
        <w:br/>
      </w:r>
      <w:r w:rsidRPr="00403E97">
        <w:rPr>
          <w:sz w:val="28"/>
          <w:szCs w:val="28"/>
        </w:rPr>
        <w:t>и скреплены оттисками печатей Сторон.</w:t>
      </w:r>
    </w:p>
    <w:p w:rsidR="00C62C68" w:rsidRPr="003B52A7" w:rsidRDefault="00C62C68" w:rsidP="00C62C68">
      <w:pPr>
        <w:pStyle w:val="20"/>
        <w:tabs>
          <w:tab w:val="left" w:pos="567"/>
          <w:tab w:val="left" w:pos="709"/>
        </w:tabs>
        <w:spacing w:line="240" w:lineRule="auto"/>
        <w:ind w:firstLine="567"/>
        <w:jc w:val="both"/>
        <w:rPr>
          <w:b w:val="0"/>
          <w:sz w:val="28"/>
          <w:szCs w:val="28"/>
        </w:rPr>
      </w:pPr>
      <w:r w:rsidRPr="003B52A7">
        <w:rPr>
          <w:b w:val="0"/>
          <w:sz w:val="28"/>
          <w:szCs w:val="28"/>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rsidR="00AB0F37" w:rsidRPr="00521F04" w:rsidRDefault="00C62C68" w:rsidP="00521F04">
      <w:pPr>
        <w:pStyle w:val="20"/>
        <w:tabs>
          <w:tab w:val="left" w:pos="567"/>
          <w:tab w:val="left" w:pos="709"/>
        </w:tabs>
        <w:spacing w:line="240" w:lineRule="auto"/>
        <w:ind w:firstLine="567"/>
        <w:jc w:val="both"/>
        <w:rPr>
          <w:b w:val="0"/>
          <w:sz w:val="28"/>
          <w:szCs w:val="28"/>
        </w:rPr>
      </w:pPr>
      <w:r w:rsidRPr="00521F04">
        <w:rPr>
          <w:b w:val="0"/>
          <w:sz w:val="28"/>
          <w:szCs w:val="28"/>
        </w:rPr>
        <w:t xml:space="preserve">7.3.  </w:t>
      </w:r>
      <w:r w:rsidR="003E253B">
        <w:rPr>
          <w:b w:val="0"/>
          <w:sz w:val="28"/>
          <w:szCs w:val="28"/>
          <w:lang w:val="ru-RU"/>
        </w:rPr>
        <w:t>Заемщик</w:t>
      </w:r>
      <w:r w:rsidR="00AB0F37" w:rsidRPr="00521F04">
        <w:rPr>
          <w:b w:val="0"/>
          <w:sz w:val="28"/>
          <w:szCs w:val="28"/>
        </w:rPr>
        <w:t xml:space="preserve"> и </w:t>
      </w:r>
      <w:r w:rsidR="00B8133A">
        <w:rPr>
          <w:b w:val="0"/>
          <w:sz w:val="28"/>
          <w:szCs w:val="28"/>
          <w:lang w:val="ru-RU"/>
        </w:rPr>
        <w:t>Фонд</w:t>
      </w:r>
      <w:r w:rsidR="00AB0F37" w:rsidRPr="00521F04">
        <w:rPr>
          <w:b w:val="0"/>
          <w:sz w:val="28"/>
          <w:szCs w:val="28"/>
        </w:rPr>
        <w:t xml:space="preserve"> дают согласие на осуществление главным распорядителем (распорядителем) бюджетных средств, предоставившим субсидии (субсидию), за счет средств которых производится предоставление поручительства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rsidR="00C62C68" w:rsidRPr="00403E97" w:rsidRDefault="00AB0F37" w:rsidP="00C62C68">
      <w:pPr>
        <w:tabs>
          <w:tab w:val="left" w:pos="567"/>
          <w:tab w:val="left" w:pos="709"/>
        </w:tabs>
        <w:ind w:firstLine="567"/>
        <w:jc w:val="both"/>
        <w:rPr>
          <w:sz w:val="28"/>
          <w:szCs w:val="28"/>
        </w:rPr>
      </w:pPr>
      <w:r>
        <w:rPr>
          <w:sz w:val="28"/>
          <w:szCs w:val="28"/>
        </w:rPr>
        <w:t>7.</w:t>
      </w:r>
      <w:r w:rsidR="00521F04">
        <w:rPr>
          <w:sz w:val="28"/>
          <w:szCs w:val="28"/>
        </w:rPr>
        <w:t>4</w:t>
      </w:r>
      <w:r>
        <w:rPr>
          <w:sz w:val="28"/>
          <w:szCs w:val="28"/>
        </w:rPr>
        <w:t xml:space="preserve">. </w:t>
      </w:r>
      <w:r w:rsidR="00C62C68" w:rsidRPr="00403E97">
        <w:rPr>
          <w:sz w:val="28"/>
          <w:szCs w:val="28"/>
        </w:rPr>
        <w:t xml:space="preserve">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w:t>
      </w:r>
      <w:r w:rsidR="00213950">
        <w:rPr>
          <w:sz w:val="28"/>
          <w:szCs w:val="28"/>
        </w:rPr>
        <w:t>суде Оренбургской области</w:t>
      </w:r>
      <w:r w:rsidR="00C62C68"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7.</w:t>
      </w:r>
      <w:r w:rsidR="00521F04">
        <w:rPr>
          <w:sz w:val="28"/>
          <w:szCs w:val="28"/>
        </w:rPr>
        <w:t>5</w:t>
      </w:r>
      <w:r w:rsidRPr="00403E97">
        <w:rPr>
          <w:sz w:val="28"/>
          <w:szCs w:val="28"/>
        </w:rPr>
        <w:t>.</w:t>
      </w:r>
      <w:r w:rsidRPr="00403E97">
        <w:rPr>
          <w:b/>
          <w:sz w:val="28"/>
          <w:szCs w:val="28"/>
        </w:rPr>
        <w:t xml:space="preserve"> </w:t>
      </w:r>
      <w:r w:rsidRPr="00403E97">
        <w:rPr>
          <w:sz w:val="28"/>
          <w:szCs w:val="28"/>
        </w:rPr>
        <w:t xml:space="preserve">Настоящий </w:t>
      </w:r>
      <w:r>
        <w:rPr>
          <w:sz w:val="28"/>
          <w:szCs w:val="28"/>
        </w:rPr>
        <w:t>Д</w:t>
      </w:r>
      <w:r w:rsidRPr="00403E97">
        <w:rPr>
          <w:sz w:val="28"/>
          <w:szCs w:val="28"/>
        </w:rPr>
        <w:t xml:space="preserve">оговор составлен в </w:t>
      </w:r>
      <w:r>
        <w:rPr>
          <w:sz w:val="28"/>
          <w:szCs w:val="28"/>
        </w:rPr>
        <w:t>___</w:t>
      </w:r>
      <w:r w:rsidRPr="00403E97">
        <w:rPr>
          <w:sz w:val="28"/>
          <w:szCs w:val="28"/>
        </w:rPr>
        <w:t xml:space="preserve"> (</w:t>
      </w:r>
      <w:r>
        <w:rPr>
          <w:sz w:val="28"/>
          <w:szCs w:val="28"/>
        </w:rPr>
        <w:t>_____</w:t>
      </w:r>
      <w:r w:rsidRPr="00403E97">
        <w:rPr>
          <w:sz w:val="28"/>
          <w:szCs w:val="28"/>
        </w:rPr>
        <w:t>) экземплярах, имеющих равную юридическую силу, по одному для каждой из Сторон.</w:t>
      </w:r>
    </w:p>
    <w:p w:rsidR="00C62C68" w:rsidRDefault="00C62C68" w:rsidP="00C62C68">
      <w:pPr>
        <w:tabs>
          <w:tab w:val="left" w:pos="567"/>
          <w:tab w:val="left" w:pos="709"/>
        </w:tabs>
        <w:ind w:firstLine="567"/>
        <w:jc w:val="both"/>
        <w:rPr>
          <w:sz w:val="28"/>
          <w:szCs w:val="28"/>
        </w:rPr>
      </w:pPr>
      <w:r w:rsidRPr="00403E97">
        <w:rPr>
          <w:sz w:val="28"/>
          <w:szCs w:val="28"/>
        </w:rPr>
        <w:t>7.</w:t>
      </w:r>
      <w:r w:rsidR="00521F04">
        <w:rPr>
          <w:sz w:val="28"/>
          <w:szCs w:val="28"/>
        </w:rPr>
        <w:t>6</w:t>
      </w:r>
      <w:r w:rsidRPr="00403E97">
        <w:rPr>
          <w:sz w:val="28"/>
          <w:szCs w:val="28"/>
        </w:rPr>
        <w:t>.</w:t>
      </w:r>
      <w:r w:rsidRPr="00403E97">
        <w:rPr>
          <w:b/>
          <w:sz w:val="28"/>
          <w:szCs w:val="28"/>
        </w:rPr>
        <w:t xml:space="preserve"> </w:t>
      </w:r>
      <w:r w:rsidRPr="00403E97">
        <w:rPr>
          <w:sz w:val="28"/>
          <w:szCs w:val="28"/>
        </w:rPr>
        <w:t>Во всем остальном, что не урегулировано настоящим Договором, Стороны руководствуются законодательством Российской Федерации.</w:t>
      </w:r>
    </w:p>
    <w:p w:rsidR="00C62C68" w:rsidRPr="00403E97" w:rsidRDefault="00C62C68" w:rsidP="00C62C68">
      <w:pPr>
        <w:tabs>
          <w:tab w:val="left" w:pos="567"/>
          <w:tab w:val="left" w:pos="709"/>
        </w:tabs>
        <w:ind w:firstLine="567"/>
        <w:jc w:val="both"/>
        <w:outlineLvl w:val="0"/>
        <w:rPr>
          <w:b/>
          <w:sz w:val="28"/>
          <w:szCs w:val="28"/>
        </w:rPr>
      </w:pPr>
      <w:r w:rsidRPr="00403E97">
        <w:rPr>
          <w:b/>
          <w:sz w:val="28"/>
          <w:szCs w:val="28"/>
        </w:rPr>
        <w:t xml:space="preserve">        </w:t>
      </w:r>
    </w:p>
    <w:p w:rsidR="00C62C68" w:rsidRDefault="00C62C68" w:rsidP="00C62C68">
      <w:pPr>
        <w:tabs>
          <w:tab w:val="left" w:pos="567"/>
          <w:tab w:val="left" w:pos="709"/>
        </w:tabs>
        <w:ind w:firstLine="567"/>
        <w:jc w:val="center"/>
        <w:outlineLvl w:val="0"/>
        <w:rPr>
          <w:b/>
          <w:bCs/>
          <w:sz w:val="28"/>
          <w:szCs w:val="28"/>
        </w:rPr>
      </w:pPr>
      <w:r w:rsidRPr="00403E97">
        <w:rPr>
          <w:b/>
          <w:sz w:val="28"/>
          <w:szCs w:val="28"/>
        </w:rPr>
        <w:t xml:space="preserve">8. </w:t>
      </w:r>
      <w:r w:rsidRPr="00403E97">
        <w:rPr>
          <w:b/>
          <w:bCs/>
          <w:sz w:val="28"/>
          <w:szCs w:val="28"/>
        </w:rPr>
        <w:t>АДРЕСА, РЕКВИЗИТЫ И ПОДПИСИ СТОРОН.</w:t>
      </w:r>
    </w:p>
    <w:p w:rsidR="00C62C68" w:rsidRPr="00403E97" w:rsidRDefault="00C62C68" w:rsidP="00C62C68">
      <w:pPr>
        <w:tabs>
          <w:tab w:val="left" w:pos="567"/>
          <w:tab w:val="left" w:pos="709"/>
        </w:tabs>
        <w:ind w:firstLine="567"/>
        <w:jc w:val="center"/>
        <w:outlineLvl w:val="0"/>
        <w:rPr>
          <w:b/>
          <w:bCs/>
          <w:sz w:val="28"/>
          <w:szCs w:val="28"/>
        </w:rPr>
      </w:pP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420"/>
        <w:gridCol w:w="3156"/>
      </w:tblGrid>
      <w:tr w:rsidR="00C62C68" w:rsidRPr="00403E97" w:rsidTr="00C62C68">
        <w:trPr>
          <w:trHeight w:val="548"/>
        </w:trPr>
        <w:tc>
          <w:tcPr>
            <w:tcW w:w="3514" w:type="dxa"/>
            <w:tcBorders>
              <w:top w:val="nil"/>
              <w:left w:val="nil"/>
              <w:bottom w:val="nil"/>
              <w:right w:val="nil"/>
            </w:tcBorders>
          </w:tcPr>
          <w:p w:rsidR="00C62C68" w:rsidRPr="00403E97" w:rsidRDefault="00183085" w:rsidP="00C62C68">
            <w:pPr>
              <w:jc w:val="both"/>
              <w:rPr>
                <w:sz w:val="28"/>
                <w:szCs w:val="28"/>
              </w:rPr>
            </w:pPr>
            <w:r>
              <w:rPr>
                <w:b/>
                <w:sz w:val="28"/>
                <w:szCs w:val="28"/>
              </w:rPr>
              <w:t>ЗАЕМЩИК</w:t>
            </w:r>
            <w:r w:rsidR="00C62C68" w:rsidRPr="00403E97">
              <w:rPr>
                <w:b/>
                <w:sz w:val="28"/>
                <w:szCs w:val="28"/>
              </w:rPr>
              <w:t>:</w:t>
            </w:r>
          </w:p>
        </w:tc>
        <w:tc>
          <w:tcPr>
            <w:tcW w:w="3420" w:type="dxa"/>
            <w:tcBorders>
              <w:top w:val="nil"/>
              <w:left w:val="nil"/>
              <w:bottom w:val="nil"/>
              <w:right w:val="nil"/>
            </w:tcBorders>
          </w:tcPr>
          <w:p w:rsidR="00C62C68" w:rsidRPr="00403E97" w:rsidRDefault="00B8133A" w:rsidP="00C62C68">
            <w:pPr>
              <w:jc w:val="both"/>
              <w:rPr>
                <w:sz w:val="28"/>
                <w:szCs w:val="28"/>
              </w:rPr>
            </w:pPr>
            <w:r>
              <w:rPr>
                <w:b/>
                <w:sz w:val="28"/>
                <w:szCs w:val="28"/>
              </w:rPr>
              <w:t>ФОНД</w:t>
            </w:r>
          </w:p>
        </w:tc>
        <w:tc>
          <w:tcPr>
            <w:tcW w:w="3156" w:type="dxa"/>
            <w:tcBorders>
              <w:top w:val="nil"/>
              <w:left w:val="nil"/>
              <w:bottom w:val="nil"/>
              <w:right w:val="nil"/>
            </w:tcBorders>
          </w:tcPr>
          <w:p w:rsidR="00C62C68" w:rsidRPr="00403E97" w:rsidRDefault="00C62C68" w:rsidP="00C62C68">
            <w:pPr>
              <w:jc w:val="both"/>
              <w:outlineLvl w:val="0"/>
              <w:rPr>
                <w:b/>
                <w:sz w:val="28"/>
                <w:szCs w:val="28"/>
              </w:rPr>
            </w:pPr>
            <w:r w:rsidRPr="00403E97">
              <w:rPr>
                <w:b/>
                <w:sz w:val="28"/>
                <w:szCs w:val="28"/>
              </w:rPr>
              <w:t xml:space="preserve">ПОРУЧИТЕЛЬ: </w:t>
            </w:r>
          </w:p>
          <w:p w:rsidR="00C62C68" w:rsidRPr="00403E97" w:rsidRDefault="00C62C68" w:rsidP="00C62C68">
            <w:pPr>
              <w:jc w:val="both"/>
              <w:rPr>
                <w:sz w:val="28"/>
                <w:szCs w:val="28"/>
              </w:rPr>
            </w:pPr>
          </w:p>
        </w:tc>
      </w:tr>
      <w:tr w:rsidR="00C62C68" w:rsidRPr="00403E97" w:rsidTr="00C62C68">
        <w:trPr>
          <w:trHeight w:val="80"/>
        </w:trPr>
        <w:tc>
          <w:tcPr>
            <w:tcW w:w="3514" w:type="dxa"/>
            <w:tcBorders>
              <w:top w:val="nil"/>
              <w:left w:val="nil"/>
              <w:bottom w:val="nil"/>
              <w:right w:val="nil"/>
            </w:tcBorders>
          </w:tcPr>
          <w:p w:rsidR="00C62C68" w:rsidRPr="00403E97" w:rsidRDefault="00C62C68" w:rsidP="00C62C68">
            <w:pPr>
              <w:outlineLvl w:val="0"/>
              <w:rPr>
                <w:sz w:val="28"/>
                <w:szCs w:val="28"/>
              </w:rPr>
            </w:pPr>
          </w:p>
          <w:p w:rsidR="00C62C68" w:rsidRPr="00403E97" w:rsidRDefault="00C62C68" w:rsidP="00C62C68">
            <w:pPr>
              <w:outlineLvl w:val="0"/>
              <w:rPr>
                <w:sz w:val="28"/>
                <w:szCs w:val="28"/>
              </w:rPr>
            </w:pPr>
            <w:r w:rsidRPr="00403E97">
              <w:rPr>
                <w:sz w:val="28"/>
                <w:szCs w:val="28"/>
              </w:rPr>
              <w:t>ОГРН ______________</w:t>
            </w:r>
          </w:p>
          <w:p w:rsidR="00C62C68" w:rsidRPr="00403E97" w:rsidRDefault="00C62C68" w:rsidP="00C62C68">
            <w:pPr>
              <w:outlineLvl w:val="0"/>
              <w:rPr>
                <w:sz w:val="28"/>
                <w:szCs w:val="28"/>
              </w:rPr>
            </w:pPr>
            <w:r w:rsidRPr="00403E97">
              <w:rPr>
                <w:sz w:val="28"/>
                <w:szCs w:val="28"/>
              </w:rPr>
              <w:t>ИНН/КПП ______________________</w:t>
            </w:r>
          </w:p>
          <w:p w:rsidR="00C62C68" w:rsidRPr="00403E97" w:rsidRDefault="00C62C68" w:rsidP="00C62C68">
            <w:pPr>
              <w:outlineLvl w:val="0"/>
              <w:rPr>
                <w:sz w:val="28"/>
                <w:szCs w:val="28"/>
              </w:rPr>
            </w:pPr>
            <w:r w:rsidRPr="00403E97">
              <w:rPr>
                <w:sz w:val="28"/>
                <w:szCs w:val="28"/>
              </w:rPr>
              <w:t xml:space="preserve">Место нахождения: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Почтовый адрес:</w:t>
            </w:r>
          </w:p>
          <w:p w:rsidR="00C62C68" w:rsidRPr="00403E97" w:rsidRDefault="00C62C68" w:rsidP="00C62C68">
            <w:pPr>
              <w:outlineLvl w:val="0"/>
              <w:rPr>
                <w:sz w:val="28"/>
                <w:szCs w:val="28"/>
              </w:rPr>
            </w:pPr>
            <w:r w:rsidRPr="00403E97">
              <w:rPr>
                <w:sz w:val="28"/>
                <w:szCs w:val="28"/>
              </w:rPr>
              <w:t xml:space="preserve">__________________ </w:t>
            </w:r>
          </w:p>
          <w:p w:rsidR="00C62C68" w:rsidRPr="00403E97" w:rsidRDefault="00C62C68" w:rsidP="00C62C68">
            <w:pPr>
              <w:outlineLvl w:val="0"/>
              <w:rPr>
                <w:sz w:val="28"/>
                <w:szCs w:val="28"/>
              </w:rPr>
            </w:pPr>
            <w:r w:rsidRPr="00403E97">
              <w:rPr>
                <w:sz w:val="28"/>
                <w:szCs w:val="28"/>
              </w:rPr>
              <w:t>Расчетный счет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 xml:space="preserve">в __________________ </w:t>
            </w:r>
          </w:p>
          <w:p w:rsidR="00C62C68" w:rsidRPr="00403E97" w:rsidRDefault="00C62C68" w:rsidP="00C62C68">
            <w:pPr>
              <w:outlineLvl w:val="0"/>
              <w:rPr>
                <w:sz w:val="28"/>
                <w:szCs w:val="28"/>
              </w:rPr>
            </w:pPr>
            <w:r w:rsidRPr="00403E97">
              <w:rPr>
                <w:sz w:val="28"/>
                <w:szCs w:val="28"/>
              </w:rPr>
              <w:t>к/с ________________</w:t>
            </w:r>
          </w:p>
          <w:p w:rsidR="00C62C68" w:rsidRPr="00403E97" w:rsidRDefault="00C62C68" w:rsidP="00C62C68">
            <w:pPr>
              <w:rPr>
                <w:sz w:val="28"/>
                <w:szCs w:val="28"/>
              </w:rPr>
            </w:pPr>
            <w:r w:rsidRPr="00403E97">
              <w:rPr>
                <w:sz w:val="28"/>
                <w:szCs w:val="28"/>
              </w:rPr>
              <w:t>БИК ______________</w:t>
            </w:r>
          </w:p>
          <w:p w:rsidR="00C62C68" w:rsidRPr="00403E97" w:rsidRDefault="00C62C68" w:rsidP="00C62C68">
            <w:pPr>
              <w:jc w:val="both"/>
              <w:outlineLvl w:val="0"/>
              <w:rPr>
                <w:sz w:val="28"/>
                <w:szCs w:val="28"/>
              </w:rPr>
            </w:pPr>
            <w:r w:rsidRPr="00403E97">
              <w:rPr>
                <w:sz w:val="28"/>
                <w:szCs w:val="28"/>
              </w:rPr>
              <w:t>_________________  (_____________)</w:t>
            </w:r>
          </w:p>
          <w:p w:rsidR="00C62C68" w:rsidRPr="00403E97" w:rsidRDefault="00C62C68" w:rsidP="00C62C68">
            <w:pPr>
              <w:rPr>
                <w:sz w:val="28"/>
                <w:szCs w:val="28"/>
              </w:rPr>
            </w:pPr>
            <w:r w:rsidRPr="00403E97">
              <w:rPr>
                <w:sz w:val="28"/>
                <w:szCs w:val="28"/>
              </w:rPr>
              <w:t>М.П.</w:t>
            </w:r>
            <w:r w:rsidRPr="00403E97">
              <w:rPr>
                <w:sz w:val="28"/>
                <w:szCs w:val="28"/>
              </w:rPr>
              <w:tab/>
            </w:r>
            <w:r w:rsidRPr="00403E97">
              <w:rPr>
                <w:sz w:val="28"/>
                <w:szCs w:val="28"/>
              </w:rPr>
              <w:tab/>
            </w:r>
            <w:r w:rsidRPr="00403E97">
              <w:rPr>
                <w:sz w:val="28"/>
                <w:szCs w:val="28"/>
              </w:rPr>
              <w:tab/>
            </w:r>
          </w:p>
        </w:tc>
        <w:tc>
          <w:tcPr>
            <w:tcW w:w="3420" w:type="dxa"/>
            <w:tcBorders>
              <w:top w:val="nil"/>
              <w:left w:val="nil"/>
              <w:bottom w:val="nil"/>
              <w:right w:val="nil"/>
            </w:tcBorders>
          </w:tcPr>
          <w:p w:rsidR="00C62C68" w:rsidRPr="00403E97" w:rsidRDefault="00C62C68" w:rsidP="00C62C68">
            <w:pPr>
              <w:outlineLvl w:val="0"/>
              <w:rPr>
                <w:sz w:val="28"/>
                <w:szCs w:val="28"/>
              </w:rPr>
            </w:pPr>
          </w:p>
          <w:p w:rsidR="00C62C68" w:rsidRPr="00403E97" w:rsidRDefault="00C62C68" w:rsidP="00C62C68">
            <w:pPr>
              <w:outlineLvl w:val="0"/>
              <w:rPr>
                <w:sz w:val="28"/>
                <w:szCs w:val="28"/>
              </w:rPr>
            </w:pPr>
            <w:r w:rsidRPr="00403E97">
              <w:rPr>
                <w:sz w:val="28"/>
                <w:szCs w:val="28"/>
              </w:rPr>
              <w:t>ОГРН ______________</w:t>
            </w:r>
          </w:p>
          <w:p w:rsidR="00C62C68" w:rsidRPr="00403E97" w:rsidRDefault="00C62C68" w:rsidP="00C62C68">
            <w:pPr>
              <w:outlineLvl w:val="0"/>
              <w:rPr>
                <w:sz w:val="28"/>
                <w:szCs w:val="28"/>
              </w:rPr>
            </w:pPr>
            <w:r w:rsidRPr="00403E97">
              <w:rPr>
                <w:sz w:val="28"/>
                <w:szCs w:val="28"/>
              </w:rPr>
              <w:t>ИНН/КПП _____________________</w:t>
            </w:r>
          </w:p>
          <w:p w:rsidR="00C62C68" w:rsidRPr="00403E97" w:rsidRDefault="00C62C68" w:rsidP="00C62C68">
            <w:pPr>
              <w:outlineLvl w:val="0"/>
              <w:rPr>
                <w:sz w:val="28"/>
                <w:szCs w:val="28"/>
              </w:rPr>
            </w:pPr>
            <w:r w:rsidRPr="00403E97">
              <w:rPr>
                <w:sz w:val="28"/>
                <w:szCs w:val="28"/>
              </w:rPr>
              <w:t xml:space="preserve">Место нахождения: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Почтовый адрес:</w:t>
            </w:r>
          </w:p>
          <w:p w:rsidR="00C62C68" w:rsidRPr="00403E97" w:rsidRDefault="00C62C68" w:rsidP="00C62C68">
            <w:pPr>
              <w:outlineLvl w:val="0"/>
              <w:rPr>
                <w:sz w:val="28"/>
                <w:szCs w:val="28"/>
              </w:rPr>
            </w:pPr>
            <w:r w:rsidRPr="00403E97">
              <w:rPr>
                <w:sz w:val="28"/>
                <w:szCs w:val="28"/>
              </w:rPr>
              <w:t xml:space="preserve">__________________ </w:t>
            </w:r>
          </w:p>
          <w:p w:rsidR="00C62C68" w:rsidRPr="00403E97" w:rsidRDefault="00C62C68" w:rsidP="00C62C68">
            <w:pPr>
              <w:outlineLvl w:val="0"/>
              <w:rPr>
                <w:sz w:val="28"/>
                <w:szCs w:val="28"/>
              </w:rPr>
            </w:pPr>
            <w:r>
              <w:rPr>
                <w:sz w:val="28"/>
                <w:szCs w:val="28"/>
              </w:rPr>
              <w:t xml:space="preserve">Корреспондентский </w:t>
            </w:r>
            <w:r w:rsidRPr="00403E97">
              <w:rPr>
                <w:sz w:val="28"/>
                <w:szCs w:val="28"/>
              </w:rPr>
              <w:t>счет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 xml:space="preserve">в __________________ </w:t>
            </w:r>
          </w:p>
          <w:p w:rsidR="00C62C68" w:rsidRPr="00403E97" w:rsidRDefault="00C62C68" w:rsidP="00C62C68">
            <w:pPr>
              <w:rPr>
                <w:sz w:val="28"/>
                <w:szCs w:val="28"/>
              </w:rPr>
            </w:pPr>
            <w:r w:rsidRPr="00403E97">
              <w:rPr>
                <w:sz w:val="28"/>
                <w:szCs w:val="28"/>
              </w:rPr>
              <w:t>БИК ______________</w:t>
            </w:r>
          </w:p>
          <w:p w:rsidR="00C62C68" w:rsidRPr="00403E97" w:rsidRDefault="00C62C68" w:rsidP="00C62C68">
            <w:pPr>
              <w:jc w:val="both"/>
              <w:outlineLvl w:val="0"/>
              <w:rPr>
                <w:sz w:val="28"/>
                <w:szCs w:val="28"/>
              </w:rPr>
            </w:pPr>
            <w:r w:rsidRPr="00403E97">
              <w:rPr>
                <w:sz w:val="28"/>
                <w:szCs w:val="28"/>
              </w:rPr>
              <w:t>________________ (______________)</w:t>
            </w:r>
          </w:p>
          <w:p w:rsidR="00C62C68" w:rsidRPr="00403E97" w:rsidRDefault="00C62C68" w:rsidP="00C62C68">
            <w:pPr>
              <w:rPr>
                <w:sz w:val="28"/>
                <w:szCs w:val="28"/>
              </w:rPr>
            </w:pPr>
            <w:r w:rsidRPr="00403E97">
              <w:rPr>
                <w:sz w:val="28"/>
                <w:szCs w:val="28"/>
              </w:rPr>
              <w:t>М.П.</w:t>
            </w:r>
            <w:r w:rsidRPr="00403E97">
              <w:rPr>
                <w:sz w:val="28"/>
                <w:szCs w:val="28"/>
              </w:rPr>
              <w:tab/>
            </w:r>
          </w:p>
        </w:tc>
        <w:tc>
          <w:tcPr>
            <w:tcW w:w="3156" w:type="dxa"/>
            <w:tcBorders>
              <w:top w:val="nil"/>
              <w:left w:val="nil"/>
              <w:bottom w:val="nil"/>
              <w:right w:val="nil"/>
            </w:tcBorders>
          </w:tcPr>
          <w:p w:rsidR="00C62C68" w:rsidRPr="00403E97" w:rsidRDefault="00C62C68" w:rsidP="00C62C68">
            <w:pPr>
              <w:outlineLvl w:val="0"/>
              <w:rPr>
                <w:sz w:val="28"/>
                <w:szCs w:val="28"/>
              </w:rPr>
            </w:pPr>
          </w:p>
          <w:p w:rsidR="00C62C68" w:rsidRPr="00403E97" w:rsidRDefault="00C62C68" w:rsidP="00C62C68">
            <w:pPr>
              <w:outlineLvl w:val="0"/>
              <w:rPr>
                <w:sz w:val="28"/>
                <w:szCs w:val="28"/>
              </w:rPr>
            </w:pPr>
            <w:r w:rsidRPr="00403E97">
              <w:rPr>
                <w:sz w:val="28"/>
                <w:szCs w:val="28"/>
              </w:rPr>
              <w:t>ОГРН ______________</w:t>
            </w:r>
          </w:p>
          <w:p w:rsidR="00C62C68" w:rsidRPr="00403E97" w:rsidRDefault="00C62C68" w:rsidP="00C62C68">
            <w:pPr>
              <w:outlineLvl w:val="0"/>
              <w:rPr>
                <w:sz w:val="28"/>
                <w:szCs w:val="28"/>
              </w:rPr>
            </w:pPr>
            <w:r w:rsidRPr="00403E97">
              <w:rPr>
                <w:sz w:val="28"/>
                <w:szCs w:val="28"/>
              </w:rPr>
              <w:t>ИНН/КПП ___________________</w:t>
            </w:r>
          </w:p>
          <w:p w:rsidR="00C62C68" w:rsidRPr="00403E97" w:rsidRDefault="00C62C68" w:rsidP="00C62C68">
            <w:pPr>
              <w:outlineLvl w:val="0"/>
              <w:rPr>
                <w:sz w:val="28"/>
                <w:szCs w:val="28"/>
              </w:rPr>
            </w:pPr>
            <w:r w:rsidRPr="00403E97">
              <w:rPr>
                <w:sz w:val="28"/>
                <w:szCs w:val="28"/>
              </w:rPr>
              <w:t xml:space="preserve">Место нахождения: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Почтовый адрес:</w:t>
            </w:r>
          </w:p>
          <w:p w:rsidR="00C62C68" w:rsidRPr="00403E97" w:rsidRDefault="00C62C68" w:rsidP="00C62C68">
            <w:pPr>
              <w:outlineLvl w:val="0"/>
              <w:rPr>
                <w:sz w:val="28"/>
                <w:szCs w:val="28"/>
              </w:rPr>
            </w:pPr>
            <w:r w:rsidRPr="00403E97">
              <w:rPr>
                <w:sz w:val="28"/>
                <w:szCs w:val="28"/>
              </w:rPr>
              <w:t>_____________________</w:t>
            </w:r>
          </w:p>
          <w:p w:rsidR="00C62C68" w:rsidRPr="00403E97" w:rsidRDefault="00C62C68" w:rsidP="00C62C68">
            <w:pPr>
              <w:outlineLvl w:val="0"/>
              <w:rPr>
                <w:sz w:val="28"/>
                <w:szCs w:val="28"/>
              </w:rPr>
            </w:pPr>
            <w:r w:rsidRPr="00403E97">
              <w:rPr>
                <w:sz w:val="28"/>
                <w:szCs w:val="28"/>
              </w:rPr>
              <w:t>Расчетный счет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 xml:space="preserve">в __________________ </w:t>
            </w:r>
          </w:p>
          <w:p w:rsidR="00C62C68" w:rsidRPr="00403E97" w:rsidRDefault="00C62C68" w:rsidP="00C62C68">
            <w:pPr>
              <w:outlineLvl w:val="0"/>
              <w:rPr>
                <w:sz w:val="28"/>
                <w:szCs w:val="28"/>
              </w:rPr>
            </w:pPr>
            <w:r w:rsidRPr="00403E97">
              <w:rPr>
                <w:sz w:val="28"/>
                <w:szCs w:val="28"/>
              </w:rPr>
              <w:t>к/с ________________</w:t>
            </w:r>
          </w:p>
          <w:p w:rsidR="00C62C68" w:rsidRPr="00403E97" w:rsidRDefault="00C62C68" w:rsidP="00C62C68">
            <w:pPr>
              <w:rPr>
                <w:sz w:val="28"/>
                <w:szCs w:val="28"/>
              </w:rPr>
            </w:pPr>
            <w:r w:rsidRPr="00403E97">
              <w:rPr>
                <w:sz w:val="28"/>
                <w:szCs w:val="28"/>
              </w:rPr>
              <w:t>БИК ______________</w:t>
            </w:r>
          </w:p>
          <w:p w:rsidR="00C62C68" w:rsidRPr="00403E97" w:rsidRDefault="00C62C68" w:rsidP="00C62C68">
            <w:pPr>
              <w:jc w:val="both"/>
              <w:outlineLvl w:val="0"/>
              <w:rPr>
                <w:sz w:val="28"/>
                <w:szCs w:val="28"/>
              </w:rPr>
            </w:pPr>
            <w:r w:rsidRPr="00403E97">
              <w:rPr>
                <w:sz w:val="28"/>
                <w:szCs w:val="28"/>
              </w:rPr>
              <w:t xml:space="preserve"> ___________________</w:t>
            </w:r>
          </w:p>
          <w:p w:rsidR="00C62C68" w:rsidRPr="00403E97" w:rsidRDefault="00C62C68" w:rsidP="00C62C68">
            <w:pPr>
              <w:jc w:val="both"/>
              <w:outlineLvl w:val="0"/>
              <w:rPr>
                <w:sz w:val="28"/>
                <w:szCs w:val="28"/>
              </w:rPr>
            </w:pPr>
            <w:r w:rsidRPr="00403E97">
              <w:rPr>
                <w:sz w:val="28"/>
                <w:szCs w:val="28"/>
              </w:rPr>
              <w:t>(_________________)</w:t>
            </w:r>
          </w:p>
          <w:p w:rsidR="00C62C68" w:rsidRPr="00403E97" w:rsidRDefault="00C62C68" w:rsidP="00C62C68">
            <w:pPr>
              <w:jc w:val="both"/>
              <w:rPr>
                <w:sz w:val="28"/>
                <w:szCs w:val="28"/>
              </w:rPr>
            </w:pPr>
            <w:r w:rsidRPr="00403E97">
              <w:rPr>
                <w:sz w:val="28"/>
                <w:szCs w:val="28"/>
              </w:rPr>
              <w:t>М.П.</w:t>
            </w:r>
          </w:p>
        </w:tc>
      </w:tr>
    </w:tbl>
    <w:p w:rsidR="00C62C68" w:rsidRPr="00B92367" w:rsidRDefault="00C62C68" w:rsidP="00C62C68"/>
    <w:sectPr w:rsidR="00C62C68" w:rsidRPr="00B92367" w:rsidSect="007F12C5">
      <w:headerReference w:type="even" r:id="rId10"/>
      <w:headerReference w:type="default" r:id="rId11"/>
      <w:footnotePr>
        <w:numRestart w:val="eachPage"/>
      </w:footnotePr>
      <w:type w:val="continuous"/>
      <w:pgSz w:w="11906" w:h="16838" w:code="9"/>
      <w:pgMar w:top="851" w:right="73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BE0" w:rsidRDefault="008C4BE0">
      <w:r>
        <w:separator/>
      </w:r>
    </w:p>
  </w:endnote>
  <w:endnote w:type="continuationSeparator" w:id="0">
    <w:p w:rsidR="008C4BE0" w:rsidRDefault="008C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BE0" w:rsidRDefault="008C4BE0">
      <w:r>
        <w:separator/>
      </w:r>
    </w:p>
  </w:footnote>
  <w:footnote w:type="continuationSeparator" w:id="0">
    <w:p w:rsidR="008C4BE0" w:rsidRDefault="008C4BE0">
      <w:r>
        <w:continuationSeparator/>
      </w:r>
    </w:p>
  </w:footnote>
  <w:footnote w:id="1">
    <w:p w:rsidR="008C4BE0" w:rsidRPr="00B54BE6" w:rsidRDefault="008C4BE0" w:rsidP="00B54BE6">
      <w:pPr>
        <w:pStyle w:val="af0"/>
        <w:jc w:val="both"/>
        <w:rPr>
          <w:i/>
        </w:rPr>
      </w:pPr>
      <w:r>
        <w:rPr>
          <w:rStyle w:val="af2"/>
        </w:rPr>
        <w:t>1</w:t>
      </w:r>
      <w:r>
        <w:t xml:space="preserve"> </w:t>
      </w:r>
      <w:r w:rsidRPr="00B54BE6">
        <w:rPr>
          <w:i/>
        </w:rPr>
        <w:t xml:space="preserve">Нарушение обязательств по уплате суммы основного долга, иных выплат, процентов за пользование кредитом/займом,  превышающие </w:t>
      </w:r>
      <w:r>
        <w:rPr>
          <w:i/>
        </w:rPr>
        <w:t>3</w:t>
      </w:r>
      <w:r w:rsidRPr="00B54BE6">
        <w:rPr>
          <w:i/>
        </w:rPr>
        <w:t>0 (</w:t>
      </w:r>
      <w:r>
        <w:rPr>
          <w:i/>
        </w:rPr>
        <w:t>тридцать</w:t>
      </w:r>
      <w:r w:rsidRPr="00B54BE6">
        <w:rPr>
          <w:i/>
        </w:rPr>
        <w:t>) календарных дней с даты, установленной для исполнения обязательств</w:t>
      </w:r>
      <w:r>
        <w:rPr>
          <w:i/>
        </w:rPr>
        <w:t xml:space="preserve"> </w:t>
      </w:r>
      <w:r w:rsidRPr="00AB2FFC">
        <w:rPr>
          <w:i/>
        </w:rPr>
        <w:t>или наличие 5 (пяти) и более фактов нарушений обязательств по уплате суммы основного долга, иных выплат, процентов за пользование кредитом/займом превышающие от   8 (восьми) до 30 (тридцати) календарных дней с даты, установленной для исполнения обязательств.</w:t>
      </w:r>
    </w:p>
  </w:footnote>
  <w:footnote w:id="2">
    <w:p w:rsidR="008C4BE0" w:rsidRPr="009A61B1" w:rsidRDefault="008C4BE0" w:rsidP="009A61B1">
      <w:pPr>
        <w:pStyle w:val="af0"/>
        <w:jc w:val="both"/>
        <w:rPr>
          <w:i/>
        </w:rPr>
      </w:pPr>
      <w:r>
        <w:rPr>
          <w:rStyle w:val="af2"/>
        </w:rPr>
        <w:t>2</w:t>
      </w:r>
      <w:r w:rsidRPr="009A61B1">
        <w:rPr>
          <w:i/>
        </w:rPr>
        <w:t xml:space="preserve"> Не проверяется у Заемщиков в случае предоставления Фондом 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w:t>
      </w:r>
      <w:r>
        <w:rPr>
          <w:i/>
        </w:rPr>
        <w:t>0</w:t>
      </w:r>
      <w:r w:rsidRPr="009A61B1">
        <w:rPr>
          <w:i/>
        </w:rPr>
        <w:t>16 г., при введении режима повышенной готовности или режима чрезвычайной ситуации на территории Оренбургской области</w:t>
      </w:r>
    </w:p>
  </w:footnote>
  <w:footnote w:id="3">
    <w:p w:rsidR="008C4BE0" w:rsidRPr="00E23DB6" w:rsidRDefault="008C4BE0">
      <w:pPr>
        <w:pStyle w:val="af0"/>
        <w:rPr>
          <w:i/>
        </w:rPr>
      </w:pPr>
      <w:r>
        <w:rPr>
          <w:rStyle w:val="af2"/>
        </w:rPr>
        <w:t>3</w:t>
      </w:r>
      <w:r>
        <w:t xml:space="preserve"> </w:t>
      </w:r>
      <w:r w:rsidRPr="00E23DB6">
        <w:rPr>
          <w:i/>
        </w:rPr>
        <w:t>При этом не является нарушением обязательств по уплате суммы основного долга, иных выплат, процентов за пользование кредитом/займом,  не превышающие 30 (тридцать) календарных дней с даты, установленной для исполнения обязательств.</w:t>
      </w:r>
    </w:p>
  </w:footnote>
  <w:footnote w:id="4">
    <w:p w:rsidR="008C4BE0" w:rsidRDefault="008C4BE0">
      <w:pPr>
        <w:pStyle w:val="af0"/>
      </w:pPr>
      <w:r>
        <w:rPr>
          <w:rStyle w:val="af2"/>
        </w:rPr>
        <w:t>4</w:t>
      </w:r>
      <w:r>
        <w:t xml:space="preserve"> </w:t>
      </w:r>
      <w:r w:rsidRPr="009A61B1">
        <w:rPr>
          <w:i/>
        </w:rPr>
        <w:t>Участники размер доли в уставном капитале которых составляет более пяти процентов.   Акционеры, распоряжающиеся пятью и более процентами голосов, приходящихся на голосующие акции, составляющие уставный капитал акционерного общества</w:t>
      </w:r>
      <w:r w:rsidRPr="009A61B1">
        <w:t>.</w:t>
      </w:r>
    </w:p>
  </w:footnote>
  <w:footnote w:id="5">
    <w:p w:rsidR="008C4BE0" w:rsidRDefault="008C4BE0">
      <w:pPr>
        <w:pStyle w:val="af0"/>
      </w:pPr>
      <w:r>
        <w:rPr>
          <w:rStyle w:val="af2"/>
        </w:rPr>
        <w:footnoteRef/>
      </w:r>
      <w:r>
        <w:t xml:space="preserve"> </w:t>
      </w:r>
      <w:r w:rsidRPr="00F4237F">
        <w:t>юридические лица, индивидуальные предприниматели без образования юридического лица, входящие в одну группу в соответствии с положениями Федерального закона от 26.07.2006 № 135-ФЗ «О защите конкуренции». При этом критерии отнесения лица к группе лиц признаются действующими в течение 1 (одного) года с момента прекращения соответствующего статуса указанного лица на дату подачи заявки в Фонд</w:t>
      </w:r>
    </w:p>
  </w:footnote>
  <w:footnote w:id="6">
    <w:p w:rsidR="008C4BE0" w:rsidRDefault="008C4BE0" w:rsidP="00E23DB6">
      <w:pPr>
        <w:pStyle w:val="af0"/>
        <w:jc w:val="both"/>
      </w:pPr>
      <w:r>
        <w:rPr>
          <w:rStyle w:val="af2"/>
        </w:rPr>
        <w:footnoteRef/>
      </w:r>
      <w:r>
        <w:t xml:space="preserve"> </w:t>
      </w:r>
      <w:r w:rsidRPr="0073741C">
        <w:t xml:space="preserve">Указанный пункт включается в договор поручительства в случае предоставления поручительства в рамках исполнения обязательств Поручителя по Соглашению о предоставлении из областного бюджета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2024 году от 19 марта 2024 года № 21.  </w:t>
      </w:r>
    </w:p>
  </w:footnote>
  <w:footnote w:id="7">
    <w:p w:rsidR="008C4BE0" w:rsidRDefault="008C4BE0">
      <w:pPr>
        <w:pStyle w:val="af0"/>
      </w:pPr>
      <w:r>
        <w:rPr>
          <w:rStyle w:val="af2"/>
        </w:rPr>
        <w:t>2</w:t>
      </w:r>
      <w:r>
        <w:t xml:space="preserve">  При досрочном расторжении договора поручительства уплаченное вознаграждение за предоставленное поручительство не пересчитывается и не возвращается.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BE0" w:rsidRDefault="008C4BE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C4BE0" w:rsidRDefault="008C4BE0">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BE0" w:rsidRPr="00251601" w:rsidRDefault="008C4BE0">
    <w:pPr>
      <w:pStyle w:val="a6"/>
      <w:framePr w:wrap="around" w:vAnchor="text" w:hAnchor="margin" w:xAlign="right" w:y="1"/>
      <w:rPr>
        <w:rStyle w:val="a5"/>
        <w:sz w:val="22"/>
        <w:szCs w:val="22"/>
      </w:rPr>
    </w:pPr>
    <w:r w:rsidRPr="00251601">
      <w:rPr>
        <w:rStyle w:val="a5"/>
        <w:sz w:val="22"/>
        <w:szCs w:val="22"/>
      </w:rPr>
      <w:fldChar w:fldCharType="begin"/>
    </w:r>
    <w:r w:rsidRPr="00251601">
      <w:rPr>
        <w:rStyle w:val="a5"/>
        <w:sz w:val="22"/>
        <w:szCs w:val="22"/>
      </w:rPr>
      <w:instrText xml:space="preserve">PAGE  </w:instrText>
    </w:r>
    <w:r w:rsidRPr="00251601">
      <w:rPr>
        <w:rStyle w:val="a5"/>
        <w:sz w:val="22"/>
        <w:szCs w:val="22"/>
      </w:rPr>
      <w:fldChar w:fldCharType="separate"/>
    </w:r>
    <w:r>
      <w:rPr>
        <w:rStyle w:val="a5"/>
        <w:noProof/>
        <w:sz w:val="22"/>
        <w:szCs w:val="22"/>
      </w:rPr>
      <w:t>2</w:t>
    </w:r>
    <w:r w:rsidRPr="00251601">
      <w:rPr>
        <w:rStyle w:val="a5"/>
        <w:sz w:val="22"/>
        <w:szCs w:val="22"/>
      </w:rPr>
      <w:fldChar w:fldCharType="end"/>
    </w:r>
  </w:p>
  <w:p w:rsidR="008C4BE0" w:rsidRDefault="008C4BE0">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CF7"/>
    <w:multiLevelType w:val="hybridMultilevel"/>
    <w:tmpl w:val="F38CF04E"/>
    <w:lvl w:ilvl="0" w:tplc="460248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9AF1D29"/>
    <w:multiLevelType w:val="hybridMultilevel"/>
    <w:tmpl w:val="F566CC46"/>
    <w:lvl w:ilvl="0" w:tplc="0CCEA2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B03CB6"/>
    <w:multiLevelType w:val="hybridMultilevel"/>
    <w:tmpl w:val="6394B9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EEC19C4"/>
    <w:multiLevelType w:val="hybridMultilevel"/>
    <w:tmpl w:val="28780D00"/>
    <w:lvl w:ilvl="0" w:tplc="DD8A7028">
      <w:start w:val="1"/>
      <w:numFmt w:val="decimal"/>
      <w:lvlText w:val="%1."/>
      <w:lvlJc w:val="left"/>
      <w:pPr>
        <w:ind w:left="333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89B331D"/>
    <w:multiLevelType w:val="multilevel"/>
    <w:tmpl w:val="58922C7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56"/>
        </w:tabs>
        <w:ind w:left="956" w:hanging="720"/>
      </w:pPr>
      <w:rPr>
        <w:rFonts w:hint="default"/>
      </w:rPr>
    </w:lvl>
    <w:lvl w:ilvl="2">
      <w:start w:val="1"/>
      <w:numFmt w:val="decimal"/>
      <w:lvlText w:val="%1.%2.%3."/>
      <w:lvlJc w:val="left"/>
      <w:pPr>
        <w:tabs>
          <w:tab w:val="num" w:pos="1192"/>
        </w:tabs>
        <w:ind w:left="1192" w:hanging="720"/>
      </w:pPr>
      <w:rPr>
        <w:rFonts w:hint="default"/>
      </w:rPr>
    </w:lvl>
    <w:lvl w:ilvl="3">
      <w:start w:val="3"/>
      <w:numFmt w:val="decimal"/>
      <w:lvlText w:val="%1.%2.%3.%4."/>
      <w:lvlJc w:val="left"/>
      <w:pPr>
        <w:tabs>
          <w:tab w:val="num" w:pos="1428"/>
        </w:tabs>
        <w:ind w:left="1428" w:hanging="72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5" w15:restartNumberingAfterBreak="0">
    <w:nsid w:val="3F393B4A"/>
    <w:multiLevelType w:val="hybridMultilevel"/>
    <w:tmpl w:val="80D27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F6308FB"/>
    <w:multiLevelType w:val="hybridMultilevel"/>
    <w:tmpl w:val="28780D00"/>
    <w:lvl w:ilvl="0" w:tplc="DD8A70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7C76A23"/>
    <w:multiLevelType w:val="hybridMultilevel"/>
    <w:tmpl w:val="1F7072BC"/>
    <w:lvl w:ilvl="0" w:tplc="8DBCDB56">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4EC4072A"/>
    <w:multiLevelType w:val="hybridMultilevel"/>
    <w:tmpl w:val="4D7038F4"/>
    <w:lvl w:ilvl="0" w:tplc="0832D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01B6705"/>
    <w:multiLevelType w:val="multilevel"/>
    <w:tmpl w:val="F8207048"/>
    <w:lvl w:ilvl="0">
      <w:start w:val="2"/>
      <w:numFmt w:val="decimal"/>
      <w:lvlText w:val="%1"/>
      <w:lvlJc w:val="left"/>
      <w:pPr>
        <w:ind w:left="465" w:hanging="465"/>
      </w:pPr>
      <w:rPr>
        <w:rFonts w:hint="default"/>
      </w:rPr>
    </w:lvl>
    <w:lvl w:ilvl="1">
      <w:start w:val="2"/>
      <w:numFmt w:val="decimal"/>
      <w:lvlText w:val="%1.%2"/>
      <w:lvlJc w:val="left"/>
      <w:pPr>
        <w:ind w:left="735" w:hanging="465"/>
      </w:pPr>
      <w:rPr>
        <w:rFonts w:hint="default"/>
      </w:rPr>
    </w:lvl>
    <w:lvl w:ilvl="2">
      <w:start w:val="7"/>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58EB01B3"/>
    <w:multiLevelType w:val="singleLevel"/>
    <w:tmpl w:val="048EFFD0"/>
    <w:lvl w:ilvl="0">
      <w:start w:val="1"/>
      <w:numFmt w:val="decimal"/>
      <w:lvlText w:val="%1)"/>
      <w:lvlJc w:val="left"/>
      <w:pPr>
        <w:tabs>
          <w:tab w:val="num" w:pos="927"/>
        </w:tabs>
        <w:ind w:left="927" w:hanging="360"/>
      </w:pPr>
      <w:rPr>
        <w:rFonts w:hint="default"/>
      </w:rPr>
    </w:lvl>
  </w:abstractNum>
  <w:abstractNum w:abstractNumId="11" w15:restartNumberingAfterBreak="0">
    <w:nsid w:val="598211D4"/>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2" w15:restartNumberingAfterBreak="0">
    <w:nsid w:val="5BAA4C59"/>
    <w:multiLevelType w:val="hybridMultilevel"/>
    <w:tmpl w:val="80F80B1A"/>
    <w:lvl w:ilvl="0" w:tplc="04190001">
      <w:start w:val="1"/>
      <w:numFmt w:val="bullet"/>
      <w:lvlText w:val=""/>
      <w:lvlJc w:val="left"/>
      <w:pPr>
        <w:ind w:left="1354" w:hanging="360"/>
      </w:pPr>
      <w:rPr>
        <w:rFonts w:ascii="Symbol" w:hAnsi="Symbol"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13" w15:restartNumberingAfterBreak="0">
    <w:nsid w:val="6325547F"/>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4" w15:restartNumberingAfterBreak="0">
    <w:nsid w:val="64AA1AB0"/>
    <w:multiLevelType w:val="hybridMultilevel"/>
    <w:tmpl w:val="1D6883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8B24DB4"/>
    <w:multiLevelType w:val="hybridMultilevel"/>
    <w:tmpl w:val="E6840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740AA0"/>
    <w:multiLevelType w:val="hybridMultilevel"/>
    <w:tmpl w:val="E4D07FDE"/>
    <w:lvl w:ilvl="0" w:tplc="FEF8FFF4">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A7F2CD8"/>
    <w:multiLevelType w:val="hybridMultilevel"/>
    <w:tmpl w:val="4BAA2722"/>
    <w:lvl w:ilvl="0" w:tplc="E77C1FC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D590E7B"/>
    <w:multiLevelType w:val="multilevel"/>
    <w:tmpl w:val="5F14F5E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E6119C4"/>
    <w:multiLevelType w:val="hybridMultilevel"/>
    <w:tmpl w:val="50ECBF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9"/>
  </w:num>
  <w:num w:numId="2">
    <w:abstractNumId w:val="2"/>
  </w:num>
  <w:num w:numId="3">
    <w:abstractNumId w:val="10"/>
  </w:num>
  <w:num w:numId="4">
    <w:abstractNumId w:val="0"/>
  </w:num>
  <w:num w:numId="5">
    <w:abstractNumId w:val="7"/>
  </w:num>
  <w:num w:numId="6">
    <w:abstractNumId w:val="4"/>
  </w:num>
  <w:num w:numId="7">
    <w:abstractNumId w:val="16"/>
  </w:num>
  <w:num w:numId="8">
    <w:abstractNumId w:val="5"/>
  </w:num>
  <w:num w:numId="9">
    <w:abstractNumId w:val="14"/>
  </w:num>
  <w:num w:numId="10">
    <w:abstractNumId w:val="15"/>
  </w:num>
  <w:num w:numId="11">
    <w:abstractNumId w:val="9"/>
  </w:num>
  <w:num w:numId="12">
    <w:abstractNumId w:val="18"/>
  </w:num>
  <w:num w:numId="13">
    <w:abstractNumId w:val="8"/>
  </w:num>
  <w:num w:numId="14">
    <w:abstractNumId w:val="17"/>
  </w:num>
  <w:num w:numId="15">
    <w:abstractNumId w:val="11"/>
  </w:num>
  <w:num w:numId="16">
    <w:abstractNumId w:val="13"/>
  </w:num>
  <w:num w:numId="17">
    <w:abstractNumId w:val="3"/>
  </w:num>
  <w:num w:numId="18">
    <w:abstractNumId w:val="6"/>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16"/>
    <w:rsid w:val="00000CC3"/>
    <w:rsid w:val="00000D80"/>
    <w:rsid w:val="00004AB6"/>
    <w:rsid w:val="00005834"/>
    <w:rsid w:val="000060C6"/>
    <w:rsid w:val="00011E67"/>
    <w:rsid w:val="00012647"/>
    <w:rsid w:val="000128CA"/>
    <w:rsid w:val="000157C1"/>
    <w:rsid w:val="00016057"/>
    <w:rsid w:val="0001679E"/>
    <w:rsid w:val="000167BD"/>
    <w:rsid w:val="00020EDD"/>
    <w:rsid w:val="0002363B"/>
    <w:rsid w:val="00026354"/>
    <w:rsid w:val="000265A2"/>
    <w:rsid w:val="00026ADB"/>
    <w:rsid w:val="000270A0"/>
    <w:rsid w:val="000319F1"/>
    <w:rsid w:val="00032DEE"/>
    <w:rsid w:val="000338F6"/>
    <w:rsid w:val="00035DAE"/>
    <w:rsid w:val="00037C57"/>
    <w:rsid w:val="00042566"/>
    <w:rsid w:val="00042950"/>
    <w:rsid w:val="00042DD0"/>
    <w:rsid w:val="000430D9"/>
    <w:rsid w:val="0004475B"/>
    <w:rsid w:val="00045D80"/>
    <w:rsid w:val="000463EE"/>
    <w:rsid w:val="0004651D"/>
    <w:rsid w:val="00046583"/>
    <w:rsid w:val="00046CD6"/>
    <w:rsid w:val="00050272"/>
    <w:rsid w:val="00050B7F"/>
    <w:rsid w:val="00051DC9"/>
    <w:rsid w:val="000527BC"/>
    <w:rsid w:val="0005348C"/>
    <w:rsid w:val="00056CDB"/>
    <w:rsid w:val="0005746B"/>
    <w:rsid w:val="00057856"/>
    <w:rsid w:val="000649C4"/>
    <w:rsid w:val="000657A2"/>
    <w:rsid w:val="00066247"/>
    <w:rsid w:val="00067767"/>
    <w:rsid w:val="00067A80"/>
    <w:rsid w:val="00070CF2"/>
    <w:rsid w:val="00071A4B"/>
    <w:rsid w:val="000729AD"/>
    <w:rsid w:val="00072DF9"/>
    <w:rsid w:val="00073E96"/>
    <w:rsid w:val="000745DF"/>
    <w:rsid w:val="00074C89"/>
    <w:rsid w:val="0008291A"/>
    <w:rsid w:val="000843D2"/>
    <w:rsid w:val="00092A5E"/>
    <w:rsid w:val="000977D6"/>
    <w:rsid w:val="00097EB2"/>
    <w:rsid w:val="000A2D31"/>
    <w:rsid w:val="000A547D"/>
    <w:rsid w:val="000A5872"/>
    <w:rsid w:val="000A6D06"/>
    <w:rsid w:val="000A6D73"/>
    <w:rsid w:val="000B063F"/>
    <w:rsid w:val="000B5DD1"/>
    <w:rsid w:val="000B620A"/>
    <w:rsid w:val="000B6CD4"/>
    <w:rsid w:val="000C0030"/>
    <w:rsid w:val="000C1F69"/>
    <w:rsid w:val="000C3A75"/>
    <w:rsid w:val="000C6468"/>
    <w:rsid w:val="000C7313"/>
    <w:rsid w:val="000C7CC3"/>
    <w:rsid w:val="000D1080"/>
    <w:rsid w:val="000D214F"/>
    <w:rsid w:val="000E6E97"/>
    <w:rsid w:val="000F1D55"/>
    <w:rsid w:val="000F2997"/>
    <w:rsid w:val="000F2FCA"/>
    <w:rsid w:val="000F6F5C"/>
    <w:rsid w:val="000F7392"/>
    <w:rsid w:val="00101898"/>
    <w:rsid w:val="00101D08"/>
    <w:rsid w:val="001069AA"/>
    <w:rsid w:val="001102CD"/>
    <w:rsid w:val="00110BF4"/>
    <w:rsid w:val="001130BD"/>
    <w:rsid w:val="00113C49"/>
    <w:rsid w:val="0011532D"/>
    <w:rsid w:val="0011768A"/>
    <w:rsid w:val="00120205"/>
    <w:rsid w:val="00122C32"/>
    <w:rsid w:val="001275B7"/>
    <w:rsid w:val="00131CE3"/>
    <w:rsid w:val="001361DA"/>
    <w:rsid w:val="0014064D"/>
    <w:rsid w:val="00140F58"/>
    <w:rsid w:val="00141EE9"/>
    <w:rsid w:val="001422CE"/>
    <w:rsid w:val="001424BD"/>
    <w:rsid w:val="00151064"/>
    <w:rsid w:val="001511BB"/>
    <w:rsid w:val="001512C9"/>
    <w:rsid w:val="00151AB5"/>
    <w:rsid w:val="0015766A"/>
    <w:rsid w:val="00172172"/>
    <w:rsid w:val="001748D5"/>
    <w:rsid w:val="00174C1B"/>
    <w:rsid w:val="00174D83"/>
    <w:rsid w:val="001762AE"/>
    <w:rsid w:val="001773D9"/>
    <w:rsid w:val="001820F0"/>
    <w:rsid w:val="00183085"/>
    <w:rsid w:val="00190A76"/>
    <w:rsid w:val="001967E9"/>
    <w:rsid w:val="00196AEE"/>
    <w:rsid w:val="001A0A84"/>
    <w:rsid w:val="001A4D81"/>
    <w:rsid w:val="001A6B54"/>
    <w:rsid w:val="001B16D6"/>
    <w:rsid w:val="001B267D"/>
    <w:rsid w:val="001B3CB2"/>
    <w:rsid w:val="001B6430"/>
    <w:rsid w:val="001B7122"/>
    <w:rsid w:val="001D01F9"/>
    <w:rsid w:val="001D130D"/>
    <w:rsid w:val="001D1792"/>
    <w:rsid w:val="001D306E"/>
    <w:rsid w:val="001D47E1"/>
    <w:rsid w:val="001D688E"/>
    <w:rsid w:val="001D71A6"/>
    <w:rsid w:val="001E0235"/>
    <w:rsid w:val="001E0F56"/>
    <w:rsid w:val="001E1A01"/>
    <w:rsid w:val="001E26CE"/>
    <w:rsid w:val="001E3F08"/>
    <w:rsid w:val="001E48A9"/>
    <w:rsid w:val="001E5B75"/>
    <w:rsid w:val="001E6072"/>
    <w:rsid w:val="001E65D4"/>
    <w:rsid w:val="001E7370"/>
    <w:rsid w:val="001F4BDB"/>
    <w:rsid w:val="00200E02"/>
    <w:rsid w:val="00201A43"/>
    <w:rsid w:val="00203B39"/>
    <w:rsid w:val="0020492D"/>
    <w:rsid w:val="002102BB"/>
    <w:rsid w:val="00211BEE"/>
    <w:rsid w:val="00211DE5"/>
    <w:rsid w:val="00211E09"/>
    <w:rsid w:val="00213950"/>
    <w:rsid w:val="00213F89"/>
    <w:rsid w:val="00217264"/>
    <w:rsid w:val="00217386"/>
    <w:rsid w:val="002200FA"/>
    <w:rsid w:val="0022129B"/>
    <w:rsid w:val="00221EDD"/>
    <w:rsid w:val="00222052"/>
    <w:rsid w:val="002252C8"/>
    <w:rsid w:val="002260CD"/>
    <w:rsid w:val="0022665C"/>
    <w:rsid w:val="00230FB1"/>
    <w:rsid w:val="00231378"/>
    <w:rsid w:val="002314F2"/>
    <w:rsid w:val="00233805"/>
    <w:rsid w:val="00234658"/>
    <w:rsid w:val="002351F0"/>
    <w:rsid w:val="00235F8B"/>
    <w:rsid w:val="00237256"/>
    <w:rsid w:val="00240F01"/>
    <w:rsid w:val="00247A1E"/>
    <w:rsid w:val="00247AFA"/>
    <w:rsid w:val="00247CA2"/>
    <w:rsid w:val="00251601"/>
    <w:rsid w:val="00251679"/>
    <w:rsid w:val="00252170"/>
    <w:rsid w:val="002522A4"/>
    <w:rsid w:val="00254E0C"/>
    <w:rsid w:val="00256BB8"/>
    <w:rsid w:val="0026011D"/>
    <w:rsid w:val="00260CB8"/>
    <w:rsid w:val="00262B80"/>
    <w:rsid w:val="00264E70"/>
    <w:rsid w:val="002664CE"/>
    <w:rsid w:val="00266A68"/>
    <w:rsid w:val="00266DAA"/>
    <w:rsid w:val="002676DE"/>
    <w:rsid w:val="00267C83"/>
    <w:rsid w:val="002736E8"/>
    <w:rsid w:val="002775F2"/>
    <w:rsid w:val="00277DD5"/>
    <w:rsid w:val="002803DF"/>
    <w:rsid w:val="00283AEC"/>
    <w:rsid w:val="00283D25"/>
    <w:rsid w:val="00285F40"/>
    <w:rsid w:val="002861E5"/>
    <w:rsid w:val="00290565"/>
    <w:rsid w:val="0029135A"/>
    <w:rsid w:val="00293B12"/>
    <w:rsid w:val="00296C77"/>
    <w:rsid w:val="002A199B"/>
    <w:rsid w:val="002A59EE"/>
    <w:rsid w:val="002A7486"/>
    <w:rsid w:val="002A78CB"/>
    <w:rsid w:val="002B3374"/>
    <w:rsid w:val="002B554E"/>
    <w:rsid w:val="002B6292"/>
    <w:rsid w:val="002C08D6"/>
    <w:rsid w:val="002C222A"/>
    <w:rsid w:val="002C313D"/>
    <w:rsid w:val="002C4DF1"/>
    <w:rsid w:val="002D00A6"/>
    <w:rsid w:val="002D08D0"/>
    <w:rsid w:val="002D1CC7"/>
    <w:rsid w:val="002D591B"/>
    <w:rsid w:val="002D63F9"/>
    <w:rsid w:val="002E038B"/>
    <w:rsid w:val="002E2B7A"/>
    <w:rsid w:val="002F1EB4"/>
    <w:rsid w:val="002F24DA"/>
    <w:rsid w:val="00300EDA"/>
    <w:rsid w:val="00301506"/>
    <w:rsid w:val="00301C8B"/>
    <w:rsid w:val="00302F6D"/>
    <w:rsid w:val="003034F8"/>
    <w:rsid w:val="00303927"/>
    <w:rsid w:val="0030620C"/>
    <w:rsid w:val="003071A3"/>
    <w:rsid w:val="00312A52"/>
    <w:rsid w:val="00313485"/>
    <w:rsid w:val="00315D58"/>
    <w:rsid w:val="00316207"/>
    <w:rsid w:val="003164C7"/>
    <w:rsid w:val="0032059E"/>
    <w:rsid w:val="003206E5"/>
    <w:rsid w:val="00320B63"/>
    <w:rsid w:val="00322321"/>
    <w:rsid w:val="00322DC6"/>
    <w:rsid w:val="00326877"/>
    <w:rsid w:val="003308D6"/>
    <w:rsid w:val="00331F6B"/>
    <w:rsid w:val="00332725"/>
    <w:rsid w:val="00334791"/>
    <w:rsid w:val="00335D49"/>
    <w:rsid w:val="00335FE3"/>
    <w:rsid w:val="0033657B"/>
    <w:rsid w:val="00336741"/>
    <w:rsid w:val="003416D9"/>
    <w:rsid w:val="003440FC"/>
    <w:rsid w:val="00344DD2"/>
    <w:rsid w:val="00345136"/>
    <w:rsid w:val="00350A1B"/>
    <w:rsid w:val="00354960"/>
    <w:rsid w:val="0035687B"/>
    <w:rsid w:val="003569D5"/>
    <w:rsid w:val="00357EEF"/>
    <w:rsid w:val="00360FD6"/>
    <w:rsid w:val="0036117E"/>
    <w:rsid w:val="003619F6"/>
    <w:rsid w:val="00363814"/>
    <w:rsid w:val="0036447A"/>
    <w:rsid w:val="00364C58"/>
    <w:rsid w:val="00365358"/>
    <w:rsid w:val="00367206"/>
    <w:rsid w:val="003706B5"/>
    <w:rsid w:val="00370AB7"/>
    <w:rsid w:val="00371113"/>
    <w:rsid w:val="00371C40"/>
    <w:rsid w:val="00377AC5"/>
    <w:rsid w:val="00377D10"/>
    <w:rsid w:val="0038581E"/>
    <w:rsid w:val="00386208"/>
    <w:rsid w:val="003862CD"/>
    <w:rsid w:val="00391C9B"/>
    <w:rsid w:val="0039249C"/>
    <w:rsid w:val="003924FC"/>
    <w:rsid w:val="00397059"/>
    <w:rsid w:val="003A2399"/>
    <w:rsid w:val="003A40B6"/>
    <w:rsid w:val="003A5BF6"/>
    <w:rsid w:val="003A5E60"/>
    <w:rsid w:val="003A6BAF"/>
    <w:rsid w:val="003A7452"/>
    <w:rsid w:val="003A76CC"/>
    <w:rsid w:val="003B08B9"/>
    <w:rsid w:val="003B0C29"/>
    <w:rsid w:val="003B3562"/>
    <w:rsid w:val="003B52A7"/>
    <w:rsid w:val="003B6511"/>
    <w:rsid w:val="003B754F"/>
    <w:rsid w:val="003C0763"/>
    <w:rsid w:val="003C0EE9"/>
    <w:rsid w:val="003C1440"/>
    <w:rsid w:val="003C30FC"/>
    <w:rsid w:val="003C3CA6"/>
    <w:rsid w:val="003C3D9B"/>
    <w:rsid w:val="003C73FB"/>
    <w:rsid w:val="003D1EEB"/>
    <w:rsid w:val="003D1FE6"/>
    <w:rsid w:val="003D404C"/>
    <w:rsid w:val="003D4A66"/>
    <w:rsid w:val="003D591C"/>
    <w:rsid w:val="003E253B"/>
    <w:rsid w:val="003E6EB0"/>
    <w:rsid w:val="003E7802"/>
    <w:rsid w:val="003F2936"/>
    <w:rsid w:val="003F42A1"/>
    <w:rsid w:val="003F6655"/>
    <w:rsid w:val="003F69A3"/>
    <w:rsid w:val="003F7218"/>
    <w:rsid w:val="003F7A25"/>
    <w:rsid w:val="00400D0C"/>
    <w:rsid w:val="00401266"/>
    <w:rsid w:val="00401722"/>
    <w:rsid w:val="004029B0"/>
    <w:rsid w:val="00403136"/>
    <w:rsid w:val="0040366B"/>
    <w:rsid w:val="00404AD2"/>
    <w:rsid w:val="0040514C"/>
    <w:rsid w:val="004068B7"/>
    <w:rsid w:val="004077D5"/>
    <w:rsid w:val="004108EE"/>
    <w:rsid w:val="0041147A"/>
    <w:rsid w:val="00411C7A"/>
    <w:rsid w:val="00412231"/>
    <w:rsid w:val="0041320F"/>
    <w:rsid w:val="00415946"/>
    <w:rsid w:val="00415CFF"/>
    <w:rsid w:val="00420652"/>
    <w:rsid w:val="004229A5"/>
    <w:rsid w:val="00422E20"/>
    <w:rsid w:val="0042464C"/>
    <w:rsid w:val="0043060C"/>
    <w:rsid w:val="00430C98"/>
    <w:rsid w:val="00434232"/>
    <w:rsid w:val="00436B6A"/>
    <w:rsid w:val="00443F4D"/>
    <w:rsid w:val="004443CC"/>
    <w:rsid w:val="00444CF4"/>
    <w:rsid w:val="00450D1E"/>
    <w:rsid w:val="00451CC3"/>
    <w:rsid w:val="00455393"/>
    <w:rsid w:val="00456C13"/>
    <w:rsid w:val="00460FA7"/>
    <w:rsid w:val="00461DB8"/>
    <w:rsid w:val="0046391C"/>
    <w:rsid w:val="00473FEB"/>
    <w:rsid w:val="00480341"/>
    <w:rsid w:val="00480C3B"/>
    <w:rsid w:val="00484461"/>
    <w:rsid w:val="00485319"/>
    <w:rsid w:val="004859FB"/>
    <w:rsid w:val="004866EE"/>
    <w:rsid w:val="004870E7"/>
    <w:rsid w:val="00491739"/>
    <w:rsid w:val="0049335C"/>
    <w:rsid w:val="0049427E"/>
    <w:rsid w:val="00494C3F"/>
    <w:rsid w:val="00496202"/>
    <w:rsid w:val="004A1BA3"/>
    <w:rsid w:val="004A260C"/>
    <w:rsid w:val="004A4A8C"/>
    <w:rsid w:val="004B03C2"/>
    <w:rsid w:val="004B03C3"/>
    <w:rsid w:val="004B20A8"/>
    <w:rsid w:val="004B2394"/>
    <w:rsid w:val="004B3693"/>
    <w:rsid w:val="004B36F7"/>
    <w:rsid w:val="004B375D"/>
    <w:rsid w:val="004B4F71"/>
    <w:rsid w:val="004B76D0"/>
    <w:rsid w:val="004C31F6"/>
    <w:rsid w:val="004C5AF9"/>
    <w:rsid w:val="004C5E5B"/>
    <w:rsid w:val="004C71BA"/>
    <w:rsid w:val="004D3440"/>
    <w:rsid w:val="004D60E4"/>
    <w:rsid w:val="004E0306"/>
    <w:rsid w:val="004E0D7C"/>
    <w:rsid w:val="004E22FC"/>
    <w:rsid w:val="004E7895"/>
    <w:rsid w:val="004F0995"/>
    <w:rsid w:val="004F36B3"/>
    <w:rsid w:val="004F3A12"/>
    <w:rsid w:val="004F41A2"/>
    <w:rsid w:val="004F5554"/>
    <w:rsid w:val="004F6633"/>
    <w:rsid w:val="00500203"/>
    <w:rsid w:val="00501E1D"/>
    <w:rsid w:val="0050779A"/>
    <w:rsid w:val="00507A0A"/>
    <w:rsid w:val="00507ED3"/>
    <w:rsid w:val="00510303"/>
    <w:rsid w:val="00510B0C"/>
    <w:rsid w:val="00511379"/>
    <w:rsid w:val="00513657"/>
    <w:rsid w:val="0051533B"/>
    <w:rsid w:val="0051729C"/>
    <w:rsid w:val="00521F04"/>
    <w:rsid w:val="00525787"/>
    <w:rsid w:val="00526DA7"/>
    <w:rsid w:val="00526EA5"/>
    <w:rsid w:val="005335FA"/>
    <w:rsid w:val="00537667"/>
    <w:rsid w:val="00537855"/>
    <w:rsid w:val="0054260A"/>
    <w:rsid w:val="00543494"/>
    <w:rsid w:val="00544155"/>
    <w:rsid w:val="00544838"/>
    <w:rsid w:val="00546742"/>
    <w:rsid w:val="00547B7B"/>
    <w:rsid w:val="00550372"/>
    <w:rsid w:val="00550668"/>
    <w:rsid w:val="00550EA0"/>
    <w:rsid w:val="00551637"/>
    <w:rsid w:val="00556793"/>
    <w:rsid w:val="005567B2"/>
    <w:rsid w:val="005613FD"/>
    <w:rsid w:val="0056148D"/>
    <w:rsid w:val="00562714"/>
    <w:rsid w:val="0056449A"/>
    <w:rsid w:val="00564D4A"/>
    <w:rsid w:val="00566095"/>
    <w:rsid w:val="00566F33"/>
    <w:rsid w:val="005670D4"/>
    <w:rsid w:val="00572FBA"/>
    <w:rsid w:val="0057399C"/>
    <w:rsid w:val="00575951"/>
    <w:rsid w:val="00576808"/>
    <w:rsid w:val="00577250"/>
    <w:rsid w:val="005804A5"/>
    <w:rsid w:val="00580685"/>
    <w:rsid w:val="00581E11"/>
    <w:rsid w:val="005828A7"/>
    <w:rsid w:val="005842F8"/>
    <w:rsid w:val="00585A4D"/>
    <w:rsid w:val="00593F60"/>
    <w:rsid w:val="005943BF"/>
    <w:rsid w:val="005A1BA6"/>
    <w:rsid w:val="005A1C5E"/>
    <w:rsid w:val="005A2C74"/>
    <w:rsid w:val="005A2CCE"/>
    <w:rsid w:val="005A2E4B"/>
    <w:rsid w:val="005A3D59"/>
    <w:rsid w:val="005A406A"/>
    <w:rsid w:val="005A4132"/>
    <w:rsid w:val="005B10E9"/>
    <w:rsid w:val="005B13F5"/>
    <w:rsid w:val="005B3290"/>
    <w:rsid w:val="005B46FC"/>
    <w:rsid w:val="005B4769"/>
    <w:rsid w:val="005B4885"/>
    <w:rsid w:val="005B5AB4"/>
    <w:rsid w:val="005B6E3C"/>
    <w:rsid w:val="005B72AD"/>
    <w:rsid w:val="005C00B9"/>
    <w:rsid w:val="005C06DE"/>
    <w:rsid w:val="005C0B85"/>
    <w:rsid w:val="005C5D99"/>
    <w:rsid w:val="005C6E04"/>
    <w:rsid w:val="005D1DC4"/>
    <w:rsid w:val="005D1FF1"/>
    <w:rsid w:val="005D31BC"/>
    <w:rsid w:val="005D70E4"/>
    <w:rsid w:val="005E0D2D"/>
    <w:rsid w:val="005E207C"/>
    <w:rsid w:val="005E235E"/>
    <w:rsid w:val="005E2CB8"/>
    <w:rsid w:val="005E6311"/>
    <w:rsid w:val="005E7A11"/>
    <w:rsid w:val="005E7D2C"/>
    <w:rsid w:val="005F12B6"/>
    <w:rsid w:val="005F1C08"/>
    <w:rsid w:val="005F3168"/>
    <w:rsid w:val="005F6D99"/>
    <w:rsid w:val="005F7037"/>
    <w:rsid w:val="00600F8A"/>
    <w:rsid w:val="00602484"/>
    <w:rsid w:val="00602DFD"/>
    <w:rsid w:val="006046D3"/>
    <w:rsid w:val="0060688B"/>
    <w:rsid w:val="00607427"/>
    <w:rsid w:val="00611837"/>
    <w:rsid w:val="00614EA5"/>
    <w:rsid w:val="006161E5"/>
    <w:rsid w:val="006172FF"/>
    <w:rsid w:val="00620C2C"/>
    <w:rsid w:val="0062133D"/>
    <w:rsid w:val="0062209D"/>
    <w:rsid w:val="00622896"/>
    <w:rsid w:val="00624825"/>
    <w:rsid w:val="00632DCF"/>
    <w:rsid w:val="006353C3"/>
    <w:rsid w:val="00640034"/>
    <w:rsid w:val="00640885"/>
    <w:rsid w:val="00642D2F"/>
    <w:rsid w:val="006430AE"/>
    <w:rsid w:val="006440B7"/>
    <w:rsid w:val="00644F16"/>
    <w:rsid w:val="00646871"/>
    <w:rsid w:val="0065008C"/>
    <w:rsid w:val="00651B7B"/>
    <w:rsid w:val="00654D68"/>
    <w:rsid w:val="00655DB7"/>
    <w:rsid w:val="00660F13"/>
    <w:rsid w:val="00661ABA"/>
    <w:rsid w:val="00661CDF"/>
    <w:rsid w:val="006622FD"/>
    <w:rsid w:val="00665D6E"/>
    <w:rsid w:val="00666086"/>
    <w:rsid w:val="0066702E"/>
    <w:rsid w:val="00667241"/>
    <w:rsid w:val="006702E3"/>
    <w:rsid w:val="006715A4"/>
    <w:rsid w:val="006724DC"/>
    <w:rsid w:val="0067348B"/>
    <w:rsid w:val="00675F5A"/>
    <w:rsid w:val="0068179F"/>
    <w:rsid w:val="006823AD"/>
    <w:rsid w:val="00682781"/>
    <w:rsid w:val="0068448E"/>
    <w:rsid w:val="00684D61"/>
    <w:rsid w:val="00690244"/>
    <w:rsid w:val="0069043E"/>
    <w:rsid w:val="00694DE0"/>
    <w:rsid w:val="00696237"/>
    <w:rsid w:val="006979B4"/>
    <w:rsid w:val="006A08B4"/>
    <w:rsid w:val="006A1AE1"/>
    <w:rsid w:val="006A637E"/>
    <w:rsid w:val="006B0E79"/>
    <w:rsid w:val="006B53ED"/>
    <w:rsid w:val="006B6718"/>
    <w:rsid w:val="006B6749"/>
    <w:rsid w:val="006B6C63"/>
    <w:rsid w:val="006C27D9"/>
    <w:rsid w:val="006C36F0"/>
    <w:rsid w:val="006C5476"/>
    <w:rsid w:val="006C588F"/>
    <w:rsid w:val="006C64E9"/>
    <w:rsid w:val="006D07D3"/>
    <w:rsid w:val="006D4FA3"/>
    <w:rsid w:val="006E18E2"/>
    <w:rsid w:val="006E2FD4"/>
    <w:rsid w:val="006E6DBC"/>
    <w:rsid w:val="006E718C"/>
    <w:rsid w:val="006F0465"/>
    <w:rsid w:val="006F3619"/>
    <w:rsid w:val="006F48DF"/>
    <w:rsid w:val="006F7C16"/>
    <w:rsid w:val="0070010B"/>
    <w:rsid w:val="007007E9"/>
    <w:rsid w:val="00700E7C"/>
    <w:rsid w:val="00701AF1"/>
    <w:rsid w:val="00701D93"/>
    <w:rsid w:val="00702634"/>
    <w:rsid w:val="007046A1"/>
    <w:rsid w:val="00706182"/>
    <w:rsid w:val="00707671"/>
    <w:rsid w:val="00710C78"/>
    <w:rsid w:val="00711BF4"/>
    <w:rsid w:val="0071223C"/>
    <w:rsid w:val="0071416C"/>
    <w:rsid w:val="00714C7C"/>
    <w:rsid w:val="0071537F"/>
    <w:rsid w:val="00716F63"/>
    <w:rsid w:val="00717036"/>
    <w:rsid w:val="0071743A"/>
    <w:rsid w:val="00721DF6"/>
    <w:rsid w:val="00724079"/>
    <w:rsid w:val="007253DF"/>
    <w:rsid w:val="007253EF"/>
    <w:rsid w:val="007266BD"/>
    <w:rsid w:val="00731511"/>
    <w:rsid w:val="00732CC3"/>
    <w:rsid w:val="00732D2C"/>
    <w:rsid w:val="0073741C"/>
    <w:rsid w:val="00740FB7"/>
    <w:rsid w:val="00741296"/>
    <w:rsid w:val="007473F4"/>
    <w:rsid w:val="007509D5"/>
    <w:rsid w:val="007540AF"/>
    <w:rsid w:val="00754127"/>
    <w:rsid w:val="00754551"/>
    <w:rsid w:val="00754B05"/>
    <w:rsid w:val="00757331"/>
    <w:rsid w:val="007604B7"/>
    <w:rsid w:val="007614B1"/>
    <w:rsid w:val="00761560"/>
    <w:rsid w:val="007636F4"/>
    <w:rsid w:val="00764441"/>
    <w:rsid w:val="0076490D"/>
    <w:rsid w:val="00764CEA"/>
    <w:rsid w:val="0076620B"/>
    <w:rsid w:val="00770D6F"/>
    <w:rsid w:val="00771FE9"/>
    <w:rsid w:val="0077280E"/>
    <w:rsid w:val="0077316B"/>
    <w:rsid w:val="007731C9"/>
    <w:rsid w:val="0077475F"/>
    <w:rsid w:val="00776E21"/>
    <w:rsid w:val="00776ECB"/>
    <w:rsid w:val="00777E57"/>
    <w:rsid w:val="00780698"/>
    <w:rsid w:val="00780EE3"/>
    <w:rsid w:val="00783079"/>
    <w:rsid w:val="007849A8"/>
    <w:rsid w:val="007872CD"/>
    <w:rsid w:val="0079100B"/>
    <w:rsid w:val="00793F6D"/>
    <w:rsid w:val="0079756C"/>
    <w:rsid w:val="007A1B2E"/>
    <w:rsid w:val="007A1E00"/>
    <w:rsid w:val="007A25F4"/>
    <w:rsid w:val="007A45E7"/>
    <w:rsid w:val="007A6487"/>
    <w:rsid w:val="007B1142"/>
    <w:rsid w:val="007B1D43"/>
    <w:rsid w:val="007B2CF0"/>
    <w:rsid w:val="007B45F9"/>
    <w:rsid w:val="007B494E"/>
    <w:rsid w:val="007B6D61"/>
    <w:rsid w:val="007C00AA"/>
    <w:rsid w:val="007C0CD3"/>
    <w:rsid w:val="007C5C0F"/>
    <w:rsid w:val="007C5FD6"/>
    <w:rsid w:val="007C6267"/>
    <w:rsid w:val="007C71F9"/>
    <w:rsid w:val="007D0087"/>
    <w:rsid w:val="007D0C1A"/>
    <w:rsid w:val="007D111E"/>
    <w:rsid w:val="007D2BD9"/>
    <w:rsid w:val="007D3ECB"/>
    <w:rsid w:val="007D46AE"/>
    <w:rsid w:val="007D5014"/>
    <w:rsid w:val="007D6111"/>
    <w:rsid w:val="007D6893"/>
    <w:rsid w:val="007E11B6"/>
    <w:rsid w:val="007E2B3D"/>
    <w:rsid w:val="007E3078"/>
    <w:rsid w:val="007E520E"/>
    <w:rsid w:val="007E57B8"/>
    <w:rsid w:val="007E6226"/>
    <w:rsid w:val="007E6E81"/>
    <w:rsid w:val="007E6E8C"/>
    <w:rsid w:val="007F12C5"/>
    <w:rsid w:val="007F2BFD"/>
    <w:rsid w:val="007F44C7"/>
    <w:rsid w:val="008025D8"/>
    <w:rsid w:val="00802B44"/>
    <w:rsid w:val="00803515"/>
    <w:rsid w:val="008045A6"/>
    <w:rsid w:val="00807FD4"/>
    <w:rsid w:val="00810206"/>
    <w:rsid w:val="0081142C"/>
    <w:rsid w:val="00811526"/>
    <w:rsid w:val="0081168F"/>
    <w:rsid w:val="00811ED3"/>
    <w:rsid w:val="0081507E"/>
    <w:rsid w:val="00815936"/>
    <w:rsid w:val="008161DC"/>
    <w:rsid w:val="00816BD6"/>
    <w:rsid w:val="00817C14"/>
    <w:rsid w:val="00820FD2"/>
    <w:rsid w:val="008230F4"/>
    <w:rsid w:val="00824585"/>
    <w:rsid w:val="00830B92"/>
    <w:rsid w:val="008405F1"/>
    <w:rsid w:val="00841880"/>
    <w:rsid w:val="00846D58"/>
    <w:rsid w:val="00847D98"/>
    <w:rsid w:val="008513E2"/>
    <w:rsid w:val="00854521"/>
    <w:rsid w:val="00855DBE"/>
    <w:rsid w:val="00856E03"/>
    <w:rsid w:val="00861533"/>
    <w:rsid w:val="00861CBA"/>
    <w:rsid w:val="00862141"/>
    <w:rsid w:val="00866885"/>
    <w:rsid w:val="00867CB1"/>
    <w:rsid w:val="00870443"/>
    <w:rsid w:val="00872154"/>
    <w:rsid w:val="00872B08"/>
    <w:rsid w:val="00873E48"/>
    <w:rsid w:val="008744AD"/>
    <w:rsid w:val="00876E74"/>
    <w:rsid w:val="0087783C"/>
    <w:rsid w:val="00880DA8"/>
    <w:rsid w:val="00881178"/>
    <w:rsid w:val="008812C7"/>
    <w:rsid w:val="00881E0B"/>
    <w:rsid w:val="0088252F"/>
    <w:rsid w:val="008851DE"/>
    <w:rsid w:val="0088600E"/>
    <w:rsid w:val="00887C21"/>
    <w:rsid w:val="00887CF2"/>
    <w:rsid w:val="00894B22"/>
    <w:rsid w:val="00895418"/>
    <w:rsid w:val="00895888"/>
    <w:rsid w:val="0089625A"/>
    <w:rsid w:val="008964D4"/>
    <w:rsid w:val="008973BA"/>
    <w:rsid w:val="0089744F"/>
    <w:rsid w:val="008A005E"/>
    <w:rsid w:val="008A1650"/>
    <w:rsid w:val="008A4D97"/>
    <w:rsid w:val="008B218B"/>
    <w:rsid w:val="008B21BC"/>
    <w:rsid w:val="008B35AC"/>
    <w:rsid w:val="008B3E79"/>
    <w:rsid w:val="008B4A4A"/>
    <w:rsid w:val="008B6648"/>
    <w:rsid w:val="008B7779"/>
    <w:rsid w:val="008C1B02"/>
    <w:rsid w:val="008C3BF7"/>
    <w:rsid w:val="008C4BE0"/>
    <w:rsid w:val="008D15BE"/>
    <w:rsid w:val="008D34B4"/>
    <w:rsid w:val="008D40E7"/>
    <w:rsid w:val="008D4377"/>
    <w:rsid w:val="008D64AD"/>
    <w:rsid w:val="008E1C05"/>
    <w:rsid w:val="008E21BD"/>
    <w:rsid w:val="008E2508"/>
    <w:rsid w:val="008E4ECF"/>
    <w:rsid w:val="008E52FB"/>
    <w:rsid w:val="008F10D4"/>
    <w:rsid w:val="008F2CA8"/>
    <w:rsid w:val="008F4F78"/>
    <w:rsid w:val="008F6B2B"/>
    <w:rsid w:val="008F7E1B"/>
    <w:rsid w:val="009001C6"/>
    <w:rsid w:val="00901988"/>
    <w:rsid w:val="009030E4"/>
    <w:rsid w:val="00903559"/>
    <w:rsid w:val="00905319"/>
    <w:rsid w:val="00905E7E"/>
    <w:rsid w:val="00906B38"/>
    <w:rsid w:val="00910E8F"/>
    <w:rsid w:val="00910EA2"/>
    <w:rsid w:val="009124C4"/>
    <w:rsid w:val="00917125"/>
    <w:rsid w:val="00921D19"/>
    <w:rsid w:val="00923EF8"/>
    <w:rsid w:val="0092412B"/>
    <w:rsid w:val="00927EA0"/>
    <w:rsid w:val="009317D5"/>
    <w:rsid w:val="00932507"/>
    <w:rsid w:val="00936182"/>
    <w:rsid w:val="00943D93"/>
    <w:rsid w:val="00947996"/>
    <w:rsid w:val="00953BAE"/>
    <w:rsid w:val="00956C38"/>
    <w:rsid w:val="00960B99"/>
    <w:rsid w:val="00962D49"/>
    <w:rsid w:val="0097057D"/>
    <w:rsid w:val="009705A6"/>
    <w:rsid w:val="009721E4"/>
    <w:rsid w:val="00975E23"/>
    <w:rsid w:val="00982BEB"/>
    <w:rsid w:val="009854A6"/>
    <w:rsid w:val="0098570A"/>
    <w:rsid w:val="00986CFD"/>
    <w:rsid w:val="0098774B"/>
    <w:rsid w:val="009925A3"/>
    <w:rsid w:val="00994739"/>
    <w:rsid w:val="0099504C"/>
    <w:rsid w:val="00995138"/>
    <w:rsid w:val="009952D6"/>
    <w:rsid w:val="00995915"/>
    <w:rsid w:val="00996D3E"/>
    <w:rsid w:val="009A4D1C"/>
    <w:rsid w:val="009A5F44"/>
    <w:rsid w:val="009A61B1"/>
    <w:rsid w:val="009B58A5"/>
    <w:rsid w:val="009B5CA1"/>
    <w:rsid w:val="009B61AA"/>
    <w:rsid w:val="009B625D"/>
    <w:rsid w:val="009B68D1"/>
    <w:rsid w:val="009B76EE"/>
    <w:rsid w:val="009B7DA7"/>
    <w:rsid w:val="009C028E"/>
    <w:rsid w:val="009C15F8"/>
    <w:rsid w:val="009C4BC9"/>
    <w:rsid w:val="009C7655"/>
    <w:rsid w:val="009D10BB"/>
    <w:rsid w:val="009D3120"/>
    <w:rsid w:val="009E3347"/>
    <w:rsid w:val="009F4A70"/>
    <w:rsid w:val="009F4E1B"/>
    <w:rsid w:val="00A00184"/>
    <w:rsid w:val="00A0280E"/>
    <w:rsid w:val="00A04DFD"/>
    <w:rsid w:val="00A06DEF"/>
    <w:rsid w:val="00A1096A"/>
    <w:rsid w:val="00A118EE"/>
    <w:rsid w:val="00A11A45"/>
    <w:rsid w:val="00A11EBA"/>
    <w:rsid w:val="00A13052"/>
    <w:rsid w:val="00A16B0D"/>
    <w:rsid w:val="00A25EF5"/>
    <w:rsid w:val="00A306F9"/>
    <w:rsid w:val="00A307CE"/>
    <w:rsid w:val="00A30856"/>
    <w:rsid w:val="00A31750"/>
    <w:rsid w:val="00A31DE7"/>
    <w:rsid w:val="00A328BE"/>
    <w:rsid w:val="00A330F5"/>
    <w:rsid w:val="00A3315F"/>
    <w:rsid w:val="00A33695"/>
    <w:rsid w:val="00A368FC"/>
    <w:rsid w:val="00A373D3"/>
    <w:rsid w:val="00A37DEA"/>
    <w:rsid w:val="00A40DBC"/>
    <w:rsid w:val="00A41D7C"/>
    <w:rsid w:val="00A43F84"/>
    <w:rsid w:val="00A4767A"/>
    <w:rsid w:val="00A51711"/>
    <w:rsid w:val="00A52C71"/>
    <w:rsid w:val="00A5368D"/>
    <w:rsid w:val="00A53A1F"/>
    <w:rsid w:val="00A54DC1"/>
    <w:rsid w:val="00A56683"/>
    <w:rsid w:val="00A575D6"/>
    <w:rsid w:val="00A6389E"/>
    <w:rsid w:val="00A65756"/>
    <w:rsid w:val="00A65790"/>
    <w:rsid w:val="00A70832"/>
    <w:rsid w:val="00A744C6"/>
    <w:rsid w:val="00A74CEC"/>
    <w:rsid w:val="00A75761"/>
    <w:rsid w:val="00A764ED"/>
    <w:rsid w:val="00A8093F"/>
    <w:rsid w:val="00A821D7"/>
    <w:rsid w:val="00A859BB"/>
    <w:rsid w:val="00A87A29"/>
    <w:rsid w:val="00A913B0"/>
    <w:rsid w:val="00A92F3F"/>
    <w:rsid w:val="00A93003"/>
    <w:rsid w:val="00A93DC0"/>
    <w:rsid w:val="00A96CC0"/>
    <w:rsid w:val="00AB02C7"/>
    <w:rsid w:val="00AB0F37"/>
    <w:rsid w:val="00AB136B"/>
    <w:rsid w:val="00AB13D7"/>
    <w:rsid w:val="00AB1E2D"/>
    <w:rsid w:val="00AB2FFC"/>
    <w:rsid w:val="00AB3BF7"/>
    <w:rsid w:val="00AB493E"/>
    <w:rsid w:val="00AB6693"/>
    <w:rsid w:val="00AC437A"/>
    <w:rsid w:val="00AC4A74"/>
    <w:rsid w:val="00AC6644"/>
    <w:rsid w:val="00AD0E8B"/>
    <w:rsid w:val="00AD14DA"/>
    <w:rsid w:val="00AD1AE2"/>
    <w:rsid w:val="00AD251F"/>
    <w:rsid w:val="00AD2680"/>
    <w:rsid w:val="00AD268D"/>
    <w:rsid w:val="00AD3E68"/>
    <w:rsid w:val="00AD44E6"/>
    <w:rsid w:val="00AE087D"/>
    <w:rsid w:val="00AE0E4F"/>
    <w:rsid w:val="00AE279F"/>
    <w:rsid w:val="00AE2829"/>
    <w:rsid w:val="00AE2BCE"/>
    <w:rsid w:val="00AE3E27"/>
    <w:rsid w:val="00AE44E9"/>
    <w:rsid w:val="00AE456F"/>
    <w:rsid w:val="00AE6527"/>
    <w:rsid w:val="00AE67A9"/>
    <w:rsid w:val="00AF06B2"/>
    <w:rsid w:val="00AF2B0D"/>
    <w:rsid w:val="00AF3967"/>
    <w:rsid w:val="00AF6D9B"/>
    <w:rsid w:val="00B007D0"/>
    <w:rsid w:val="00B03733"/>
    <w:rsid w:val="00B10B32"/>
    <w:rsid w:val="00B10D64"/>
    <w:rsid w:val="00B13AB4"/>
    <w:rsid w:val="00B21D0F"/>
    <w:rsid w:val="00B223C3"/>
    <w:rsid w:val="00B231CE"/>
    <w:rsid w:val="00B24072"/>
    <w:rsid w:val="00B2483F"/>
    <w:rsid w:val="00B265F0"/>
    <w:rsid w:val="00B30B23"/>
    <w:rsid w:val="00B314A3"/>
    <w:rsid w:val="00B3155C"/>
    <w:rsid w:val="00B360D8"/>
    <w:rsid w:val="00B36B25"/>
    <w:rsid w:val="00B43802"/>
    <w:rsid w:val="00B442CA"/>
    <w:rsid w:val="00B45C21"/>
    <w:rsid w:val="00B50216"/>
    <w:rsid w:val="00B51D14"/>
    <w:rsid w:val="00B529B4"/>
    <w:rsid w:val="00B54BE6"/>
    <w:rsid w:val="00B5560D"/>
    <w:rsid w:val="00B567C7"/>
    <w:rsid w:val="00B56DB9"/>
    <w:rsid w:val="00B63C18"/>
    <w:rsid w:val="00B64319"/>
    <w:rsid w:val="00B65D3F"/>
    <w:rsid w:val="00B70843"/>
    <w:rsid w:val="00B71E1E"/>
    <w:rsid w:val="00B72807"/>
    <w:rsid w:val="00B73FA2"/>
    <w:rsid w:val="00B7660C"/>
    <w:rsid w:val="00B77BAF"/>
    <w:rsid w:val="00B80727"/>
    <w:rsid w:val="00B80A9D"/>
    <w:rsid w:val="00B80AAE"/>
    <w:rsid w:val="00B8133A"/>
    <w:rsid w:val="00B8198E"/>
    <w:rsid w:val="00B850BE"/>
    <w:rsid w:val="00B853C2"/>
    <w:rsid w:val="00B85961"/>
    <w:rsid w:val="00B85B02"/>
    <w:rsid w:val="00B87EEA"/>
    <w:rsid w:val="00B90833"/>
    <w:rsid w:val="00B9289D"/>
    <w:rsid w:val="00B95919"/>
    <w:rsid w:val="00B959DE"/>
    <w:rsid w:val="00B95B40"/>
    <w:rsid w:val="00B963D8"/>
    <w:rsid w:val="00B974CB"/>
    <w:rsid w:val="00B97C62"/>
    <w:rsid w:val="00BA11B0"/>
    <w:rsid w:val="00BA4FDD"/>
    <w:rsid w:val="00BA782B"/>
    <w:rsid w:val="00BB0E91"/>
    <w:rsid w:val="00BB101D"/>
    <w:rsid w:val="00BB2744"/>
    <w:rsid w:val="00BB3087"/>
    <w:rsid w:val="00BB3896"/>
    <w:rsid w:val="00BB57CF"/>
    <w:rsid w:val="00BB7603"/>
    <w:rsid w:val="00BC0151"/>
    <w:rsid w:val="00BC10B9"/>
    <w:rsid w:val="00BC1A7A"/>
    <w:rsid w:val="00BC3E89"/>
    <w:rsid w:val="00BC545B"/>
    <w:rsid w:val="00BD121F"/>
    <w:rsid w:val="00BD32BA"/>
    <w:rsid w:val="00BD686D"/>
    <w:rsid w:val="00BD72FF"/>
    <w:rsid w:val="00BD7E22"/>
    <w:rsid w:val="00BE1CC0"/>
    <w:rsid w:val="00BE4940"/>
    <w:rsid w:val="00BE587F"/>
    <w:rsid w:val="00BE5D8C"/>
    <w:rsid w:val="00BF0A33"/>
    <w:rsid w:val="00BF1BF7"/>
    <w:rsid w:val="00BF1D15"/>
    <w:rsid w:val="00BF33D4"/>
    <w:rsid w:val="00BF4540"/>
    <w:rsid w:val="00BF6D23"/>
    <w:rsid w:val="00C0107A"/>
    <w:rsid w:val="00C01C24"/>
    <w:rsid w:val="00C026C7"/>
    <w:rsid w:val="00C06FF5"/>
    <w:rsid w:val="00C118E9"/>
    <w:rsid w:val="00C130B0"/>
    <w:rsid w:val="00C15146"/>
    <w:rsid w:val="00C15A0B"/>
    <w:rsid w:val="00C17F3A"/>
    <w:rsid w:val="00C209F4"/>
    <w:rsid w:val="00C20EEB"/>
    <w:rsid w:val="00C236BA"/>
    <w:rsid w:val="00C2595E"/>
    <w:rsid w:val="00C262F9"/>
    <w:rsid w:val="00C26376"/>
    <w:rsid w:val="00C26EAB"/>
    <w:rsid w:val="00C27119"/>
    <w:rsid w:val="00C32709"/>
    <w:rsid w:val="00C3480B"/>
    <w:rsid w:val="00C35B0E"/>
    <w:rsid w:val="00C40D7C"/>
    <w:rsid w:val="00C42948"/>
    <w:rsid w:val="00C435E8"/>
    <w:rsid w:val="00C437CD"/>
    <w:rsid w:val="00C44551"/>
    <w:rsid w:val="00C44611"/>
    <w:rsid w:val="00C458B7"/>
    <w:rsid w:val="00C45D93"/>
    <w:rsid w:val="00C467CA"/>
    <w:rsid w:val="00C47BAC"/>
    <w:rsid w:val="00C53AF9"/>
    <w:rsid w:val="00C547FB"/>
    <w:rsid w:val="00C564B5"/>
    <w:rsid w:val="00C613C6"/>
    <w:rsid w:val="00C62C68"/>
    <w:rsid w:val="00C63236"/>
    <w:rsid w:val="00C67FD8"/>
    <w:rsid w:val="00C70E05"/>
    <w:rsid w:val="00C713E4"/>
    <w:rsid w:val="00C7337A"/>
    <w:rsid w:val="00C75357"/>
    <w:rsid w:val="00C760CE"/>
    <w:rsid w:val="00C762E9"/>
    <w:rsid w:val="00C805FB"/>
    <w:rsid w:val="00C814B5"/>
    <w:rsid w:val="00C846FB"/>
    <w:rsid w:val="00C92DE0"/>
    <w:rsid w:val="00C935CB"/>
    <w:rsid w:val="00C940A5"/>
    <w:rsid w:val="00C96AFD"/>
    <w:rsid w:val="00C97FD0"/>
    <w:rsid w:val="00CA4A20"/>
    <w:rsid w:val="00CA7468"/>
    <w:rsid w:val="00CA7A85"/>
    <w:rsid w:val="00CB2057"/>
    <w:rsid w:val="00CB2938"/>
    <w:rsid w:val="00CB3A3C"/>
    <w:rsid w:val="00CB5C7F"/>
    <w:rsid w:val="00CC102C"/>
    <w:rsid w:val="00CC11A2"/>
    <w:rsid w:val="00CC392F"/>
    <w:rsid w:val="00CC417B"/>
    <w:rsid w:val="00CC4C26"/>
    <w:rsid w:val="00CC7732"/>
    <w:rsid w:val="00CD2BAA"/>
    <w:rsid w:val="00CD561C"/>
    <w:rsid w:val="00CD7EC2"/>
    <w:rsid w:val="00CE2D95"/>
    <w:rsid w:val="00CE3DF8"/>
    <w:rsid w:val="00CF0900"/>
    <w:rsid w:val="00CF0F62"/>
    <w:rsid w:val="00CF37AB"/>
    <w:rsid w:val="00CF48A9"/>
    <w:rsid w:val="00D03DB8"/>
    <w:rsid w:val="00D0531A"/>
    <w:rsid w:val="00D053A1"/>
    <w:rsid w:val="00D10CD1"/>
    <w:rsid w:val="00D1174F"/>
    <w:rsid w:val="00D119A3"/>
    <w:rsid w:val="00D119C0"/>
    <w:rsid w:val="00D129E9"/>
    <w:rsid w:val="00D138AA"/>
    <w:rsid w:val="00D141C4"/>
    <w:rsid w:val="00D148CB"/>
    <w:rsid w:val="00D20C15"/>
    <w:rsid w:val="00D22692"/>
    <w:rsid w:val="00D2567D"/>
    <w:rsid w:val="00D25ED3"/>
    <w:rsid w:val="00D262CA"/>
    <w:rsid w:val="00D27372"/>
    <w:rsid w:val="00D27A4D"/>
    <w:rsid w:val="00D3290B"/>
    <w:rsid w:val="00D34B75"/>
    <w:rsid w:val="00D35395"/>
    <w:rsid w:val="00D36070"/>
    <w:rsid w:val="00D36F8E"/>
    <w:rsid w:val="00D428CF"/>
    <w:rsid w:val="00D42C36"/>
    <w:rsid w:val="00D43233"/>
    <w:rsid w:val="00D44AFA"/>
    <w:rsid w:val="00D44C62"/>
    <w:rsid w:val="00D55A64"/>
    <w:rsid w:val="00D618BD"/>
    <w:rsid w:val="00D63050"/>
    <w:rsid w:val="00D63063"/>
    <w:rsid w:val="00D6454C"/>
    <w:rsid w:val="00D64BFE"/>
    <w:rsid w:val="00D659FA"/>
    <w:rsid w:val="00D65EE9"/>
    <w:rsid w:val="00D71A26"/>
    <w:rsid w:val="00D72FDF"/>
    <w:rsid w:val="00D74323"/>
    <w:rsid w:val="00D7605E"/>
    <w:rsid w:val="00D7774A"/>
    <w:rsid w:val="00D77B74"/>
    <w:rsid w:val="00D81B03"/>
    <w:rsid w:val="00D82CED"/>
    <w:rsid w:val="00D85810"/>
    <w:rsid w:val="00D901C5"/>
    <w:rsid w:val="00D9168B"/>
    <w:rsid w:val="00D92013"/>
    <w:rsid w:val="00D9241F"/>
    <w:rsid w:val="00D93059"/>
    <w:rsid w:val="00D931F5"/>
    <w:rsid w:val="00D94274"/>
    <w:rsid w:val="00D95178"/>
    <w:rsid w:val="00D95BA3"/>
    <w:rsid w:val="00DA0557"/>
    <w:rsid w:val="00DA09E0"/>
    <w:rsid w:val="00DA2247"/>
    <w:rsid w:val="00DA22A1"/>
    <w:rsid w:val="00DA4002"/>
    <w:rsid w:val="00DA51A5"/>
    <w:rsid w:val="00DA5F3E"/>
    <w:rsid w:val="00DB11A9"/>
    <w:rsid w:val="00DB14CF"/>
    <w:rsid w:val="00DB25EE"/>
    <w:rsid w:val="00DB6A72"/>
    <w:rsid w:val="00DB7C3F"/>
    <w:rsid w:val="00DC0832"/>
    <w:rsid w:val="00DC537E"/>
    <w:rsid w:val="00DD14F7"/>
    <w:rsid w:val="00DD28C0"/>
    <w:rsid w:val="00DD2EAA"/>
    <w:rsid w:val="00DD3861"/>
    <w:rsid w:val="00DD431B"/>
    <w:rsid w:val="00DD4799"/>
    <w:rsid w:val="00DD7029"/>
    <w:rsid w:val="00DE4DF7"/>
    <w:rsid w:val="00DE60F6"/>
    <w:rsid w:val="00DE694C"/>
    <w:rsid w:val="00DE74A9"/>
    <w:rsid w:val="00DF0B32"/>
    <w:rsid w:val="00DF0F14"/>
    <w:rsid w:val="00DF1442"/>
    <w:rsid w:val="00DF4018"/>
    <w:rsid w:val="00DF51A6"/>
    <w:rsid w:val="00DF5B27"/>
    <w:rsid w:val="00DF6B20"/>
    <w:rsid w:val="00DF72AB"/>
    <w:rsid w:val="00DF7784"/>
    <w:rsid w:val="00E00030"/>
    <w:rsid w:val="00E005DB"/>
    <w:rsid w:val="00E02165"/>
    <w:rsid w:val="00E03DE0"/>
    <w:rsid w:val="00E0436E"/>
    <w:rsid w:val="00E1254B"/>
    <w:rsid w:val="00E134B7"/>
    <w:rsid w:val="00E14337"/>
    <w:rsid w:val="00E21790"/>
    <w:rsid w:val="00E21E06"/>
    <w:rsid w:val="00E22854"/>
    <w:rsid w:val="00E23DB6"/>
    <w:rsid w:val="00E24D58"/>
    <w:rsid w:val="00E25139"/>
    <w:rsid w:val="00E26DA2"/>
    <w:rsid w:val="00E273EF"/>
    <w:rsid w:val="00E30646"/>
    <w:rsid w:val="00E318A1"/>
    <w:rsid w:val="00E34853"/>
    <w:rsid w:val="00E353CF"/>
    <w:rsid w:val="00E53CB1"/>
    <w:rsid w:val="00E60736"/>
    <w:rsid w:val="00E60D9D"/>
    <w:rsid w:val="00E653B3"/>
    <w:rsid w:val="00E6646D"/>
    <w:rsid w:val="00E675BF"/>
    <w:rsid w:val="00E67B8A"/>
    <w:rsid w:val="00E71C0F"/>
    <w:rsid w:val="00E80354"/>
    <w:rsid w:val="00E826AA"/>
    <w:rsid w:val="00E843E5"/>
    <w:rsid w:val="00E84766"/>
    <w:rsid w:val="00E84C51"/>
    <w:rsid w:val="00E90049"/>
    <w:rsid w:val="00E92920"/>
    <w:rsid w:val="00E929A1"/>
    <w:rsid w:val="00E92E6A"/>
    <w:rsid w:val="00E94A4E"/>
    <w:rsid w:val="00E94BF9"/>
    <w:rsid w:val="00EA37F6"/>
    <w:rsid w:val="00EB1C2B"/>
    <w:rsid w:val="00EB234F"/>
    <w:rsid w:val="00EB52D4"/>
    <w:rsid w:val="00EB59E9"/>
    <w:rsid w:val="00EC09E2"/>
    <w:rsid w:val="00EC0E74"/>
    <w:rsid w:val="00EC1C89"/>
    <w:rsid w:val="00EC3529"/>
    <w:rsid w:val="00EC3AFA"/>
    <w:rsid w:val="00EC6669"/>
    <w:rsid w:val="00ED1747"/>
    <w:rsid w:val="00ED3189"/>
    <w:rsid w:val="00ED36C8"/>
    <w:rsid w:val="00ED54BB"/>
    <w:rsid w:val="00ED562F"/>
    <w:rsid w:val="00ED6701"/>
    <w:rsid w:val="00ED6F7A"/>
    <w:rsid w:val="00EE1B4B"/>
    <w:rsid w:val="00EE203F"/>
    <w:rsid w:val="00EE375D"/>
    <w:rsid w:val="00EE494F"/>
    <w:rsid w:val="00EE7534"/>
    <w:rsid w:val="00EE7E92"/>
    <w:rsid w:val="00EF003B"/>
    <w:rsid w:val="00EF005C"/>
    <w:rsid w:val="00EF0ECD"/>
    <w:rsid w:val="00EF1F77"/>
    <w:rsid w:val="00EF22AE"/>
    <w:rsid w:val="00EF24DE"/>
    <w:rsid w:val="00EF2D14"/>
    <w:rsid w:val="00EF3DDA"/>
    <w:rsid w:val="00EF742A"/>
    <w:rsid w:val="00F03AA0"/>
    <w:rsid w:val="00F03E8E"/>
    <w:rsid w:val="00F078A5"/>
    <w:rsid w:val="00F10FFA"/>
    <w:rsid w:val="00F111D6"/>
    <w:rsid w:val="00F11604"/>
    <w:rsid w:val="00F16DD9"/>
    <w:rsid w:val="00F17EF5"/>
    <w:rsid w:val="00F21886"/>
    <w:rsid w:val="00F229E1"/>
    <w:rsid w:val="00F2562B"/>
    <w:rsid w:val="00F26D7C"/>
    <w:rsid w:val="00F26E3A"/>
    <w:rsid w:val="00F27012"/>
    <w:rsid w:val="00F306DE"/>
    <w:rsid w:val="00F31668"/>
    <w:rsid w:val="00F31AF8"/>
    <w:rsid w:val="00F332B5"/>
    <w:rsid w:val="00F365F1"/>
    <w:rsid w:val="00F369AF"/>
    <w:rsid w:val="00F4237F"/>
    <w:rsid w:val="00F458B6"/>
    <w:rsid w:val="00F467F9"/>
    <w:rsid w:val="00F63976"/>
    <w:rsid w:val="00F64B1B"/>
    <w:rsid w:val="00F65685"/>
    <w:rsid w:val="00F65DCA"/>
    <w:rsid w:val="00F67634"/>
    <w:rsid w:val="00F70D50"/>
    <w:rsid w:val="00F71CBD"/>
    <w:rsid w:val="00F72C8B"/>
    <w:rsid w:val="00F736C1"/>
    <w:rsid w:val="00F73786"/>
    <w:rsid w:val="00F745D7"/>
    <w:rsid w:val="00F762FD"/>
    <w:rsid w:val="00F77F20"/>
    <w:rsid w:val="00F8183B"/>
    <w:rsid w:val="00F87C45"/>
    <w:rsid w:val="00F90B90"/>
    <w:rsid w:val="00F9169E"/>
    <w:rsid w:val="00F93BFB"/>
    <w:rsid w:val="00F95BFB"/>
    <w:rsid w:val="00FA1C0B"/>
    <w:rsid w:val="00FA64B1"/>
    <w:rsid w:val="00FA67E5"/>
    <w:rsid w:val="00FA7588"/>
    <w:rsid w:val="00FB2336"/>
    <w:rsid w:val="00FB4D14"/>
    <w:rsid w:val="00FB52CA"/>
    <w:rsid w:val="00FB6C81"/>
    <w:rsid w:val="00FB7746"/>
    <w:rsid w:val="00FC0239"/>
    <w:rsid w:val="00FC45CD"/>
    <w:rsid w:val="00FC5AC5"/>
    <w:rsid w:val="00FC6FA5"/>
    <w:rsid w:val="00FC7716"/>
    <w:rsid w:val="00FC78CB"/>
    <w:rsid w:val="00FC7B04"/>
    <w:rsid w:val="00FD0447"/>
    <w:rsid w:val="00FD07B0"/>
    <w:rsid w:val="00FD5E06"/>
    <w:rsid w:val="00FD6AD7"/>
    <w:rsid w:val="00FD7D1C"/>
    <w:rsid w:val="00FE0F6A"/>
    <w:rsid w:val="00FE1A32"/>
    <w:rsid w:val="00FE3211"/>
    <w:rsid w:val="00FE497A"/>
    <w:rsid w:val="00FE4C78"/>
    <w:rsid w:val="00FE53C2"/>
    <w:rsid w:val="00FE68D4"/>
    <w:rsid w:val="00FF1AB7"/>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7C93FB8"/>
  <w15:docId w15:val="{7B4441C2-EE60-4037-B13C-0C8BEB1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4323"/>
    <w:rPr>
      <w:sz w:val="24"/>
      <w:szCs w:val="24"/>
    </w:rPr>
  </w:style>
  <w:style w:type="paragraph" w:styleId="1">
    <w:name w:val="heading 1"/>
    <w:basedOn w:val="a"/>
    <w:next w:val="a"/>
    <w:qFormat/>
    <w:pPr>
      <w:keepNext/>
      <w:jc w:val="center"/>
      <w:outlineLvl w:val="0"/>
    </w:pPr>
    <w:rPr>
      <w:szCs w:val="20"/>
    </w:rPr>
  </w:style>
  <w:style w:type="paragraph" w:styleId="2">
    <w:name w:val="heading 2"/>
    <w:basedOn w:val="a"/>
    <w:next w:val="a"/>
    <w:qFormat/>
    <w:pPr>
      <w:keepNext/>
      <w:outlineLvl w:val="1"/>
    </w:pPr>
    <w:rPr>
      <w:szCs w:val="20"/>
    </w:rPr>
  </w:style>
  <w:style w:type="paragraph" w:styleId="3">
    <w:name w:val="heading 3"/>
    <w:basedOn w:val="a"/>
    <w:next w:val="a"/>
    <w:qFormat/>
    <w:pPr>
      <w:keepNext/>
      <w:ind w:firstLine="709"/>
      <w:jc w:val="both"/>
      <w:outlineLvl w:val="2"/>
    </w:pPr>
    <w:rPr>
      <w:b/>
      <w:bCs/>
      <w:color w:val="000000"/>
    </w:rPr>
  </w:style>
  <w:style w:type="paragraph" w:styleId="4">
    <w:name w:val="heading 4"/>
    <w:basedOn w:val="a"/>
    <w:next w:val="a"/>
    <w:qFormat/>
    <w:pPr>
      <w:keepNext/>
      <w:ind w:firstLine="709"/>
      <w:jc w:val="center"/>
      <w:outlineLvl w:val="3"/>
    </w:pPr>
    <w:rPr>
      <w:b/>
    </w:rPr>
  </w:style>
  <w:style w:type="paragraph" w:styleId="5">
    <w:name w:val="heading 5"/>
    <w:basedOn w:val="a"/>
    <w:next w:val="a"/>
    <w:link w:val="50"/>
    <w:qFormat/>
    <w:pPr>
      <w:keepNext/>
      <w:jc w:val="center"/>
      <w:outlineLvl w:val="4"/>
    </w:pPr>
    <w:rPr>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20">
    <w:name w:val="Body Text 2"/>
    <w:basedOn w:val="a"/>
    <w:link w:val="21"/>
    <w:uiPriority w:val="99"/>
    <w:pPr>
      <w:spacing w:line="297" w:lineRule="exact"/>
      <w:ind w:right="144"/>
      <w:jc w:val="center"/>
    </w:pPr>
    <w:rPr>
      <w:b/>
      <w:szCs w:val="20"/>
      <w:lang w:val="x-none" w:eastAsia="x-none"/>
    </w:rPr>
  </w:style>
  <w:style w:type="paragraph" w:customStyle="1" w:styleId="6">
    <w:name w:val="заголовок 6"/>
    <w:basedOn w:val="a"/>
    <w:next w:val="a"/>
    <w:pPr>
      <w:keepNext/>
      <w:jc w:val="both"/>
    </w:pPr>
    <w:rPr>
      <w:szCs w:val="20"/>
    </w:rPr>
  </w:style>
  <w:style w:type="paragraph" w:styleId="a3">
    <w:name w:val="Body Text"/>
    <w:basedOn w:val="a"/>
    <w:link w:val="a4"/>
    <w:uiPriority w:val="99"/>
    <w:pPr>
      <w:jc w:val="both"/>
    </w:pPr>
    <w:rPr>
      <w:szCs w:val="20"/>
      <w:lang w:val="x-none" w:eastAsia="x-none"/>
    </w:rPr>
  </w:style>
  <w:style w:type="character" w:styleId="a5">
    <w:name w:val="page number"/>
    <w:basedOn w:val="a0"/>
  </w:style>
  <w:style w:type="paragraph" w:styleId="a6">
    <w:name w:val="header"/>
    <w:basedOn w:val="a"/>
    <w:link w:val="a7"/>
    <w:uiPriority w:val="99"/>
    <w:pPr>
      <w:tabs>
        <w:tab w:val="center" w:pos="4677"/>
        <w:tab w:val="right" w:pos="9355"/>
      </w:tabs>
    </w:pPr>
    <w:rPr>
      <w:sz w:val="26"/>
      <w:szCs w:val="26"/>
      <w:lang w:val="x-none" w:eastAsia="x-none"/>
    </w:rPr>
  </w:style>
  <w:style w:type="paragraph" w:styleId="a8">
    <w:name w:val="caption"/>
    <w:basedOn w:val="a"/>
    <w:next w:val="a"/>
    <w:qFormat/>
    <w:pPr>
      <w:ind w:firstLine="709"/>
      <w:jc w:val="center"/>
      <w:outlineLvl w:val="0"/>
    </w:pPr>
    <w:rPr>
      <w:b/>
    </w:rPr>
  </w:style>
  <w:style w:type="paragraph" w:styleId="a9">
    <w:name w:val="Body Text Indent"/>
    <w:basedOn w:val="a"/>
    <w:link w:val="aa"/>
    <w:pPr>
      <w:ind w:firstLine="720"/>
      <w:jc w:val="both"/>
    </w:pPr>
    <w:rPr>
      <w:szCs w:val="20"/>
      <w:lang w:val="x-none" w:eastAsia="x-none"/>
    </w:rPr>
  </w:style>
  <w:style w:type="paragraph" w:styleId="22">
    <w:name w:val="Body Text Indent 2"/>
    <w:basedOn w:val="a"/>
    <w:link w:val="23"/>
    <w:pPr>
      <w:ind w:firstLine="708"/>
      <w:jc w:val="both"/>
    </w:pPr>
    <w:rPr>
      <w:lang w:val="x-none" w:eastAsia="x-none"/>
    </w:rPr>
  </w:style>
  <w:style w:type="paragraph" w:styleId="30">
    <w:name w:val="Body Text Indent 3"/>
    <w:basedOn w:val="a"/>
    <w:link w:val="31"/>
    <w:pPr>
      <w:spacing w:after="120"/>
      <w:ind w:left="283"/>
    </w:pPr>
    <w:rPr>
      <w:sz w:val="16"/>
      <w:szCs w:val="16"/>
      <w:lang w:val="x-none" w:eastAsia="x-none"/>
    </w:rPr>
  </w:style>
  <w:style w:type="paragraph" w:styleId="32">
    <w:name w:val="Body Text 3"/>
    <w:basedOn w:val="a"/>
    <w:pPr>
      <w:jc w:val="center"/>
      <w:outlineLvl w:val="0"/>
    </w:pPr>
    <w:rPr>
      <w:b/>
      <w:bCs/>
    </w:rPr>
  </w:style>
  <w:style w:type="paragraph" w:styleId="ab">
    <w:name w:val="Balloon Text"/>
    <w:basedOn w:val="a"/>
    <w:link w:val="ac"/>
    <w:uiPriority w:val="99"/>
    <w:semiHidden/>
    <w:rPr>
      <w:rFonts w:ascii="Tahoma" w:hAnsi="Tahoma" w:cs="Tahoma"/>
      <w:sz w:val="16"/>
      <w:szCs w:val="16"/>
    </w:rPr>
  </w:style>
  <w:style w:type="paragraph" w:customStyle="1" w:styleId="ConsPlusNormal">
    <w:name w:val="ConsPlusNormal"/>
    <w:rsid w:val="00AB3BF7"/>
    <w:pPr>
      <w:widowControl w:val="0"/>
      <w:autoSpaceDE w:val="0"/>
      <w:autoSpaceDN w:val="0"/>
      <w:adjustRightInd w:val="0"/>
      <w:ind w:firstLine="720"/>
    </w:pPr>
    <w:rPr>
      <w:rFonts w:ascii="Arial" w:hAnsi="Arial" w:cs="Arial"/>
    </w:rPr>
  </w:style>
  <w:style w:type="table" w:styleId="ad">
    <w:name w:val="Table Grid"/>
    <w:basedOn w:val="a1"/>
    <w:uiPriority w:val="39"/>
    <w:rsid w:val="00FB4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251601"/>
    <w:pPr>
      <w:tabs>
        <w:tab w:val="center" w:pos="4677"/>
        <w:tab w:val="right" w:pos="9355"/>
      </w:tabs>
    </w:pPr>
    <w:rPr>
      <w:lang w:val="x-none" w:eastAsia="x-none"/>
    </w:rPr>
  </w:style>
  <w:style w:type="character" w:customStyle="1" w:styleId="af">
    <w:name w:val="Нижний колонтитул Знак"/>
    <w:link w:val="ae"/>
    <w:uiPriority w:val="99"/>
    <w:rsid w:val="00251601"/>
    <w:rPr>
      <w:sz w:val="24"/>
      <w:szCs w:val="24"/>
    </w:rPr>
  </w:style>
  <w:style w:type="character" w:customStyle="1" w:styleId="a4">
    <w:name w:val="Основной текст Знак"/>
    <w:link w:val="a3"/>
    <w:uiPriority w:val="99"/>
    <w:rsid w:val="00861533"/>
    <w:rPr>
      <w:sz w:val="24"/>
    </w:rPr>
  </w:style>
  <w:style w:type="character" w:customStyle="1" w:styleId="aa">
    <w:name w:val="Основной текст с отступом Знак"/>
    <w:link w:val="a9"/>
    <w:rsid w:val="00CB3A3C"/>
    <w:rPr>
      <w:sz w:val="24"/>
    </w:rPr>
  </w:style>
  <w:style w:type="paragraph" w:styleId="af0">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f1"/>
    <w:rsid w:val="00A821D7"/>
    <w:rPr>
      <w:sz w:val="20"/>
      <w:szCs w:val="20"/>
    </w:rPr>
  </w:style>
  <w:style w:type="character" w:customStyle="1" w:styleId="af1">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f0"/>
    <w:rsid w:val="00A821D7"/>
  </w:style>
  <w:style w:type="character" w:styleId="af2">
    <w:name w:val="footnote reference"/>
    <w:rsid w:val="00A821D7"/>
    <w:rPr>
      <w:vertAlign w:val="superscript"/>
    </w:rPr>
  </w:style>
  <w:style w:type="paragraph" w:styleId="af3">
    <w:name w:val="Normal (Web)"/>
    <w:basedOn w:val="a"/>
    <w:uiPriority w:val="99"/>
    <w:unhideWhenUsed/>
    <w:rsid w:val="008E2508"/>
    <w:pPr>
      <w:spacing w:before="100" w:beforeAutospacing="1" w:after="100" w:afterAutospacing="1"/>
    </w:pPr>
  </w:style>
  <w:style w:type="character" w:customStyle="1" w:styleId="21">
    <w:name w:val="Основной текст 2 Знак"/>
    <w:link w:val="20"/>
    <w:uiPriority w:val="99"/>
    <w:rsid w:val="008045A6"/>
    <w:rPr>
      <w:b/>
      <w:sz w:val="24"/>
    </w:rPr>
  </w:style>
  <w:style w:type="paragraph" w:customStyle="1" w:styleId="ConsNonformat">
    <w:name w:val="ConsNonformat"/>
    <w:rsid w:val="00F2562B"/>
    <w:pPr>
      <w:widowControl w:val="0"/>
      <w:autoSpaceDE w:val="0"/>
      <w:autoSpaceDN w:val="0"/>
      <w:adjustRightInd w:val="0"/>
      <w:ind w:right="19772"/>
    </w:pPr>
    <w:rPr>
      <w:rFonts w:ascii="Courier New" w:hAnsi="Courier New" w:cs="Courier New"/>
      <w:sz w:val="18"/>
      <w:szCs w:val="18"/>
    </w:rPr>
  </w:style>
  <w:style w:type="character" w:customStyle="1" w:styleId="a7">
    <w:name w:val="Верхний колонтитул Знак"/>
    <w:link w:val="a6"/>
    <w:uiPriority w:val="99"/>
    <w:rsid w:val="00140F58"/>
    <w:rPr>
      <w:sz w:val="26"/>
      <w:szCs w:val="26"/>
    </w:rPr>
  </w:style>
  <w:style w:type="character" w:customStyle="1" w:styleId="23">
    <w:name w:val="Основной текст с отступом 2 Знак"/>
    <w:link w:val="22"/>
    <w:rsid w:val="00140F58"/>
    <w:rPr>
      <w:sz w:val="24"/>
      <w:szCs w:val="24"/>
    </w:rPr>
  </w:style>
  <w:style w:type="character" w:customStyle="1" w:styleId="31">
    <w:name w:val="Основной текст с отступом 3 Знак"/>
    <w:link w:val="30"/>
    <w:rsid w:val="00140F58"/>
    <w:rPr>
      <w:sz w:val="16"/>
      <w:szCs w:val="16"/>
    </w:rPr>
  </w:style>
  <w:style w:type="paragraph" w:customStyle="1" w:styleId="10">
    <w:name w:val="Текст1"/>
    <w:basedOn w:val="a"/>
    <w:rsid w:val="00140F58"/>
    <w:rPr>
      <w:rFonts w:ascii="Courier New" w:hAnsi="Courier New"/>
      <w:sz w:val="20"/>
      <w:szCs w:val="20"/>
    </w:rPr>
  </w:style>
  <w:style w:type="paragraph" w:customStyle="1" w:styleId="11">
    <w:name w:val="Текст1"/>
    <w:basedOn w:val="a"/>
    <w:rsid w:val="00140F58"/>
    <w:rPr>
      <w:rFonts w:ascii="Courier New" w:hAnsi="Courier New"/>
      <w:sz w:val="20"/>
      <w:szCs w:val="20"/>
    </w:rPr>
  </w:style>
  <w:style w:type="paragraph" w:customStyle="1" w:styleId="af4">
    <w:name w:val="Знак Знак Знак"/>
    <w:basedOn w:val="a"/>
    <w:rsid w:val="00EF0ECD"/>
    <w:pPr>
      <w:tabs>
        <w:tab w:val="num" w:pos="360"/>
      </w:tabs>
      <w:spacing w:after="160" w:line="240" w:lineRule="exact"/>
    </w:pPr>
    <w:rPr>
      <w:rFonts w:ascii="Verdana" w:hAnsi="Verdana" w:cs="Verdana"/>
      <w:sz w:val="20"/>
      <w:szCs w:val="20"/>
      <w:lang w:val="en-US" w:eastAsia="en-US"/>
    </w:rPr>
  </w:style>
  <w:style w:type="paragraph" w:styleId="af5">
    <w:name w:val="endnote text"/>
    <w:basedOn w:val="a"/>
    <w:link w:val="af6"/>
    <w:rsid w:val="00D6454C"/>
    <w:rPr>
      <w:sz w:val="20"/>
      <w:szCs w:val="20"/>
    </w:rPr>
  </w:style>
  <w:style w:type="character" w:customStyle="1" w:styleId="af6">
    <w:name w:val="Текст концевой сноски Знак"/>
    <w:basedOn w:val="a0"/>
    <w:link w:val="af5"/>
    <w:rsid w:val="00D6454C"/>
  </w:style>
  <w:style w:type="character" w:styleId="af7">
    <w:name w:val="endnote reference"/>
    <w:rsid w:val="00D6454C"/>
    <w:rPr>
      <w:vertAlign w:val="superscript"/>
    </w:rPr>
  </w:style>
  <w:style w:type="paragraph" w:styleId="af8">
    <w:name w:val="List Paragraph"/>
    <w:basedOn w:val="a"/>
    <w:uiPriority w:val="34"/>
    <w:qFormat/>
    <w:rsid w:val="00754B05"/>
    <w:pPr>
      <w:spacing w:line="276" w:lineRule="auto"/>
      <w:ind w:left="720" w:firstLine="709"/>
      <w:contextualSpacing/>
    </w:pPr>
    <w:rPr>
      <w:rFonts w:ascii="Cambria" w:eastAsia="Calibri" w:hAnsi="Cambria"/>
      <w:sz w:val="22"/>
      <w:szCs w:val="22"/>
      <w:lang w:val="en-US" w:eastAsia="en-US" w:bidi="en-US"/>
    </w:rPr>
  </w:style>
  <w:style w:type="character" w:customStyle="1" w:styleId="50">
    <w:name w:val="Заголовок 5 Знак"/>
    <w:link w:val="5"/>
    <w:rsid w:val="006B6C63"/>
    <w:rPr>
      <w:b/>
      <w:sz w:val="24"/>
      <w:szCs w:val="24"/>
    </w:rPr>
  </w:style>
  <w:style w:type="character" w:styleId="af9">
    <w:name w:val="Hyperlink"/>
    <w:uiPriority w:val="99"/>
    <w:unhideWhenUsed/>
    <w:rsid w:val="006B6C63"/>
    <w:rPr>
      <w:color w:val="0000FF"/>
      <w:u w:val="single"/>
    </w:rPr>
  </w:style>
  <w:style w:type="character" w:customStyle="1" w:styleId="apple-converted-space">
    <w:name w:val="apple-converted-space"/>
    <w:rsid w:val="00377AC5"/>
  </w:style>
  <w:style w:type="character" w:styleId="afa">
    <w:name w:val="annotation reference"/>
    <w:uiPriority w:val="99"/>
    <w:rsid w:val="00711BF4"/>
    <w:rPr>
      <w:sz w:val="16"/>
      <w:szCs w:val="16"/>
    </w:rPr>
  </w:style>
  <w:style w:type="paragraph" w:styleId="afb">
    <w:name w:val="annotation text"/>
    <w:basedOn w:val="a"/>
    <w:link w:val="afc"/>
    <w:uiPriority w:val="99"/>
    <w:rsid w:val="00711BF4"/>
    <w:rPr>
      <w:sz w:val="20"/>
      <w:szCs w:val="20"/>
    </w:rPr>
  </w:style>
  <w:style w:type="character" w:customStyle="1" w:styleId="afc">
    <w:name w:val="Текст примечания Знак"/>
    <w:basedOn w:val="a0"/>
    <w:link w:val="afb"/>
    <w:uiPriority w:val="99"/>
    <w:rsid w:val="00711BF4"/>
  </w:style>
  <w:style w:type="paragraph" w:styleId="afd">
    <w:name w:val="annotation subject"/>
    <w:basedOn w:val="afb"/>
    <w:next w:val="afb"/>
    <w:link w:val="afe"/>
    <w:uiPriority w:val="99"/>
    <w:rsid w:val="00711BF4"/>
    <w:rPr>
      <w:b/>
      <w:bCs/>
    </w:rPr>
  </w:style>
  <w:style w:type="character" w:customStyle="1" w:styleId="afe">
    <w:name w:val="Тема примечания Знак"/>
    <w:link w:val="afd"/>
    <w:uiPriority w:val="99"/>
    <w:rsid w:val="00711BF4"/>
    <w:rPr>
      <w:b/>
      <w:bCs/>
    </w:rPr>
  </w:style>
  <w:style w:type="paragraph" w:styleId="aff">
    <w:name w:val="No Spacing"/>
    <w:uiPriority w:val="1"/>
    <w:qFormat/>
    <w:rsid w:val="00C62C68"/>
    <w:pPr>
      <w:jc w:val="both"/>
    </w:pPr>
    <w:rPr>
      <w:rFonts w:ascii="Calibri" w:eastAsia="Calibri" w:hAnsi="Calibri"/>
      <w:sz w:val="22"/>
      <w:szCs w:val="22"/>
      <w:lang w:eastAsia="en-US"/>
    </w:rPr>
  </w:style>
  <w:style w:type="character" w:customStyle="1" w:styleId="ac">
    <w:name w:val="Текст выноски Знак"/>
    <w:link w:val="ab"/>
    <w:uiPriority w:val="99"/>
    <w:semiHidden/>
    <w:rsid w:val="00213950"/>
    <w:rPr>
      <w:rFonts w:ascii="Tahoma" w:hAnsi="Tahoma" w:cs="Tahoma"/>
      <w:sz w:val="16"/>
      <w:szCs w:val="16"/>
    </w:rPr>
  </w:style>
  <w:style w:type="paragraph" w:styleId="aff0">
    <w:name w:val="Revision"/>
    <w:hidden/>
    <w:uiPriority w:val="99"/>
    <w:semiHidden/>
    <w:rsid w:val="00213950"/>
    <w:rPr>
      <w:rFonts w:ascii="Calibri" w:eastAsia="Calibri" w:hAnsi="Calibri"/>
      <w:sz w:val="22"/>
      <w:szCs w:val="22"/>
      <w:lang w:eastAsia="en-US"/>
    </w:rPr>
  </w:style>
  <w:style w:type="paragraph" w:customStyle="1" w:styleId="12">
    <w:name w:val="Обычный1"/>
    <w:rsid w:val="00213950"/>
    <w:pPr>
      <w:snapToGrid w:val="0"/>
      <w:spacing w:before="100" w:after="100"/>
    </w:pPr>
    <w:rPr>
      <w:sz w:val="24"/>
    </w:rPr>
  </w:style>
  <w:style w:type="paragraph" w:customStyle="1" w:styleId="Default">
    <w:name w:val="Default"/>
    <w:rsid w:val="00881E0B"/>
    <w:pPr>
      <w:autoSpaceDE w:val="0"/>
      <w:autoSpaceDN w:val="0"/>
      <w:adjustRightInd w:val="0"/>
    </w:pPr>
    <w:rPr>
      <w:rFonts w:ascii="Arial" w:hAnsi="Arial" w:cs="Arial"/>
      <w:color w:val="000000"/>
      <w:sz w:val="24"/>
      <w:szCs w:val="24"/>
    </w:rPr>
  </w:style>
  <w:style w:type="paragraph" w:customStyle="1" w:styleId="ConsPlusTitle">
    <w:name w:val="ConsPlusTitle"/>
    <w:rsid w:val="00B71E1E"/>
    <w:pPr>
      <w:widowControl w:val="0"/>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4">
      <w:bodyDiv w:val="1"/>
      <w:marLeft w:val="0"/>
      <w:marRight w:val="0"/>
      <w:marTop w:val="0"/>
      <w:marBottom w:val="0"/>
      <w:divBdr>
        <w:top w:val="none" w:sz="0" w:space="0" w:color="auto"/>
        <w:left w:val="none" w:sz="0" w:space="0" w:color="auto"/>
        <w:bottom w:val="none" w:sz="0" w:space="0" w:color="auto"/>
        <w:right w:val="none" w:sz="0" w:space="0" w:color="auto"/>
      </w:divBdr>
    </w:div>
    <w:div w:id="31461859">
      <w:bodyDiv w:val="1"/>
      <w:marLeft w:val="0"/>
      <w:marRight w:val="0"/>
      <w:marTop w:val="0"/>
      <w:marBottom w:val="0"/>
      <w:divBdr>
        <w:top w:val="none" w:sz="0" w:space="0" w:color="auto"/>
        <w:left w:val="none" w:sz="0" w:space="0" w:color="auto"/>
        <w:bottom w:val="none" w:sz="0" w:space="0" w:color="auto"/>
        <w:right w:val="none" w:sz="0" w:space="0" w:color="auto"/>
      </w:divBdr>
    </w:div>
    <w:div w:id="297802344">
      <w:bodyDiv w:val="1"/>
      <w:marLeft w:val="0"/>
      <w:marRight w:val="0"/>
      <w:marTop w:val="0"/>
      <w:marBottom w:val="0"/>
      <w:divBdr>
        <w:top w:val="none" w:sz="0" w:space="0" w:color="auto"/>
        <w:left w:val="none" w:sz="0" w:space="0" w:color="auto"/>
        <w:bottom w:val="none" w:sz="0" w:space="0" w:color="auto"/>
        <w:right w:val="none" w:sz="0" w:space="0" w:color="auto"/>
      </w:divBdr>
    </w:div>
    <w:div w:id="302780588">
      <w:bodyDiv w:val="1"/>
      <w:marLeft w:val="0"/>
      <w:marRight w:val="0"/>
      <w:marTop w:val="0"/>
      <w:marBottom w:val="0"/>
      <w:divBdr>
        <w:top w:val="none" w:sz="0" w:space="0" w:color="auto"/>
        <w:left w:val="none" w:sz="0" w:space="0" w:color="auto"/>
        <w:bottom w:val="none" w:sz="0" w:space="0" w:color="auto"/>
        <w:right w:val="none" w:sz="0" w:space="0" w:color="auto"/>
      </w:divBdr>
    </w:div>
    <w:div w:id="641498481">
      <w:bodyDiv w:val="1"/>
      <w:marLeft w:val="0"/>
      <w:marRight w:val="0"/>
      <w:marTop w:val="0"/>
      <w:marBottom w:val="0"/>
      <w:divBdr>
        <w:top w:val="none" w:sz="0" w:space="0" w:color="auto"/>
        <w:left w:val="none" w:sz="0" w:space="0" w:color="auto"/>
        <w:bottom w:val="none" w:sz="0" w:space="0" w:color="auto"/>
        <w:right w:val="none" w:sz="0" w:space="0" w:color="auto"/>
      </w:divBdr>
    </w:div>
    <w:div w:id="840852626">
      <w:bodyDiv w:val="1"/>
      <w:marLeft w:val="0"/>
      <w:marRight w:val="0"/>
      <w:marTop w:val="0"/>
      <w:marBottom w:val="0"/>
      <w:divBdr>
        <w:top w:val="none" w:sz="0" w:space="0" w:color="auto"/>
        <w:left w:val="none" w:sz="0" w:space="0" w:color="auto"/>
        <w:bottom w:val="none" w:sz="0" w:space="0" w:color="auto"/>
        <w:right w:val="none" w:sz="0" w:space="0" w:color="auto"/>
      </w:divBdr>
    </w:div>
    <w:div w:id="1189368263">
      <w:bodyDiv w:val="1"/>
      <w:marLeft w:val="0"/>
      <w:marRight w:val="0"/>
      <w:marTop w:val="0"/>
      <w:marBottom w:val="0"/>
      <w:divBdr>
        <w:top w:val="none" w:sz="0" w:space="0" w:color="auto"/>
        <w:left w:val="none" w:sz="0" w:space="0" w:color="auto"/>
        <w:bottom w:val="none" w:sz="0" w:space="0" w:color="auto"/>
        <w:right w:val="none" w:sz="0" w:space="0" w:color="auto"/>
      </w:divBdr>
    </w:div>
    <w:div w:id="1231577798">
      <w:bodyDiv w:val="1"/>
      <w:marLeft w:val="0"/>
      <w:marRight w:val="0"/>
      <w:marTop w:val="0"/>
      <w:marBottom w:val="0"/>
      <w:divBdr>
        <w:top w:val="none" w:sz="0" w:space="0" w:color="auto"/>
        <w:left w:val="none" w:sz="0" w:space="0" w:color="auto"/>
        <w:bottom w:val="none" w:sz="0" w:space="0" w:color="auto"/>
        <w:right w:val="none" w:sz="0" w:space="0" w:color="auto"/>
      </w:divBdr>
    </w:div>
    <w:div w:id="1432969221">
      <w:bodyDiv w:val="1"/>
      <w:marLeft w:val="0"/>
      <w:marRight w:val="0"/>
      <w:marTop w:val="0"/>
      <w:marBottom w:val="0"/>
      <w:divBdr>
        <w:top w:val="none" w:sz="0" w:space="0" w:color="auto"/>
        <w:left w:val="none" w:sz="0" w:space="0" w:color="auto"/>
        <w:bottom w:val="none" w:sz="0" w:space="0" w:color="auto"/>
        <w:right w:val="none" w:sz="0" w:space="0" w:color="auto"/>
      </w:divBdr>
    </w:div>
    <w:div w:id="1502625985">
      <w:bodyDiv w:val="1"/>
      <w:marLeft w:val="0"/>
      <w:marRight w:val="0"/>
      <w:marTop w:val="0"/>
      <w:marBottom w:val="0"/>
      <w:divBdr>
        <w:top w:val="none" w:sz="0" w:space="0" w:color="auto"/>
        <w:left w:val="none" w:sz="0" w:space="0" w:color="auto"/>
        <w:bottom w:val="none" w:sz="0" w:space="0" w:color="auto"/>
        <w:right w:val="none" w:sz="0" w:space="0" w:color="auto"/>
      </w:divBdr>
    </w:div>
    <w:div w:id="192567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5D79C-5A2C-48B5-8B5D-8CC81E37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37</Pages>
  <Words>11155</Words>
  <Characters>83436</Characters>
  <Application>Microsoft Office Word</Application>
  <DocSecurity>0</DocSecurity>
  <Lines>695</Lines>
  <Paragraphs>188</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FRMP</Company>
  <LinksUpToDate>false</LinksUpToDate>
  <CharactersWithSpaces>94403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IZaharov</dc:creator>
  <cp:lastModifiedBy>Максим Воронов</cp:lastModifiedBy>
  <cp:revision>33</cp:revision>
  <cp:lastPrinted>2024-09-16T10:30:00Z</cp:lastPrinted>
  <dcterms:created xsi:type="dcterms:W3CDTF">2024-02-20T05:38:00Z</dcterms:created>
  <dcterms:modified xsi:type="dcterms:W3CDTF">2025-03-26T06:44:00Z</dcterms:modified>
</cp:coreProperties>
</file>